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0"/>
      </w:tblGrid>
      <w:tr w:rsidR="00891F0B" w:rsidRPr="00891F0B" w:rsidTr="00891F0B">
        <w:trPr>
          <w:trHeight w:val="1140"/>
          <w:tblCellSpacing w:w="15" w:type="dxa"/>
        </w:trPr>
        <w:tc>
          <w:tcPr>
            <w:tcW w:w="90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91F0B" w:rsidRPr="00891F0B" w:rsidRDefault="00891F0B" w:rsidP="00891F0B">
            <w:pPr>
              <w:spacing w:after="0" w:line="525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33333"/>
                <w:sz w:val="42"/>
                <w:szCs w:val="42"/>
                <w:lang w:eastAsia="ru-RU"/>
              </w:rPr>
            </w:pPr>
            <w:r w:rsidRPr="00891F0B">
              <w:rPr>
                <w:rFonts w:ascii="inherit" w:eastAsia="Times New Roman" w:hAnsi="inherit" w:cs="Times New Roman"/>
                <w:color w:val="333333"/>
                <w:sz w:val="42"/>
                <w:szCs w:val="42"/>
                <w:bdr w:val="none" w:sz="0" w:space="0" w:color="auto" w:frame="1"/>
                <w:lang w:eastAsia="ru-RU"/>
              </w:rPr>
              <w:t>Режим работы</w:t>
            </w:r>
            <w:r>
              <w:rPr>
                <w:rFonts w:ascii="inherit" w:eastAsia="Times New Roman" w:hAnsi="inherit" w:cs="Times New Roman"/>
                <w:color w:val="333333"/>
                <w:sz w:val="42"/>
                <w:szCs w:val="42"/>
                <w:bdr w:val="none" w:sz="0" w:space="0" w:color="auto" w:frame="1"/>
                <w:lang w:eastAsia="ru-RU"/>
              </w:rPr>
              <w:t xml:space="preserve"> школы</w:t>
            </w:r>
          </w:p>
        </w:tc>
      </w:tr>
      <w:tr w:rsidR="00891F0B" w:rsidRPr="00891F0B" w:rsidTr="00891F0B">
        <w:trPr>
          <w:trHeight w:val="720"/>
          <w:tblCellSpacing w:w="15" w:type="dxa"/>
        </w:trPr>
        <w:tc>
          <w:tcPr>
            <w:tcW w:w="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91F0B" w:rsidRPr="001E7817" w:rsidRDefault="00891F0B" w:rsidP="00891F0B">
            <w:pPr>
              <w:spacing w:after="0" w:line="240" w:lineRule="auto"/>
              <w:rPr>
                <w:rFonts w:ascii="inherit" w:eastAsia="Times New Roman" w:hAnsi="inherit" w:cs="Arial"/>
                <w:b/>
                <w:i/>
                <w:color w:val="777777"/>
                <w:sz w:val="21"/>
                <w:szCs w:val="21"/>
                <w:lang w:eastAsia="ru-RU"/>
              </w:rPr>
            </w:pPr>
            <w:r w:rsidRPr="001E7817">
              <w:rPr>
                <w:rFonts w:ascii="inherit" w:eastAsia="Times New Roman" w:hAnsi="inherit" w:cs="Arial"/>
                <w:b/>
                <w:i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1. Начало работы школы: 8.00.</w:t>
            </w:r>
          </w:p>
          <w:p w:rsidR="00891F0B" w:rsidRPr="001E7817" w:rsidRDefault="00891F0B" w:rsidP="00891F0B">
            <w:pPr>
              <w:spacing w:beforeAutospacing="1" w:after="0" w:afterAutospacing="1" w:line="420" w:lineRule="atLeast"/>
              <w:textAlignment w:val="baseline"/>
              <w:rPr>
                <w:rFonts w:ascii="Arial" w:eastAsia="Times New Roman" w:hAnsi="Arial" w:cs="Arial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E7817">
              <w:rPr>
                <w:rFonts w:ascii="inherit" w:eastAsia="Times New Roman" w:hAnsi="inherit" w:cs="Arial"/>
                <w:b/>
                <w:i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 Расписание уроков:</w:t>
            </w:r>
          </w:p>
          <w:p w:rsidR="00891F0B" w:rsidRPr="00891F0B" w:rsidRDefault="00891F0B" w:rsidP="00891F0B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Arial"/>
                <w:color w:val="777777"/>
                <w:sz w:val="21"/>
                <w:szCs w:val="21"/>
                <w:lang w:eastAsia="ru-RU"/>
              </w:rPr>
            </w:pPr>
            <w:r w:rsidRPr="00891F0B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08.30 — 09.15</w:t>
            </w:r>
          </w:p>
          <w:p w:rsidR="00891F0B" w:rsidRPr="00891F0B" w:rsidRDefault="00891F0B" w:rsidP="00891F0B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Arial"/>
                <w:color w:val="777777"/>
                <w:sz w:val="21"/>
                <w:szCs w:val="21"/>
                <w:lang w:eastAsia="ru-RU"/>
              </w:rPr>
            </w:pPr>
            <w:r w:rsidRPr="00891F0B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09.25 — 10.10</w:t>
            </w:r>
          </w:p>
          <w:p w:rsidR="00891F0B" w:rsidRPr="00891F0B" w:rsidRDefault="00891F0B" w:rsidP="00891F0B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Arial"/>
                <w:color w:val="777777"/>
                <w:sz w:val="21"/>
                <w:szCs w:val="21"/>
                <w:lang w:eastAsia="ru-RU"/>
              </w:rPr>
            </w:pPr>
            <w:r w:rsidRPr="00891F0B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10.25 — 11.10</w:t>
            </w:r>
          </w:p>
          <w:p w:rsidR="00891F0B" w:rsidRPr="00891F0B" w:rsidRDefault="00833BA7" w:rsidP="00891F0B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Arial"/>
                <w:color w:val="777777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11.25</w:t>
            </w:r>
            <w:r w:rsidR="00891F0B" w:rsidRPr="00891F0B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— 12.10</w:t>
            </w:r>
          </w:p>
          <w:p w:rsidR="00891F0B" w:rsidRPr="00891F0B" w:rsidRDefault="00891F0B" w:rsidP="00891F0B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Arial"/>
                <w:color w:val="777777"/>
                <w:sz w:val="21"/>
                <w:szCs w:val="21"/>
                <w:lang w:eastAsia="ru-RU"/>
              </w:rPr>
            </w:pPr>
            <w:r w:rsidRPr="00891F0B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12.20 — 13.05</w:t>
            </w:r>
          </w:p>
          <w:p w:rsidR="00891F0B" w:rsidRPr="00891F0B" w:rsidRDefault="00833BA7" w:rsidP="00891F0B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Arial"/>
                <w:color w:val="777777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13.15 — 14</w:t>
            </w:r>
            <w:r w:rsidR="00891F0B" w:rsidRPr="00891F0B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r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00</w:t>
            </w:r>
          </w:p>
          <w:p w:rsidR="00891F0B" w:rsidRPr="00891F0B" w:rsidRDefault="001E7817" w:rsidP="00891F0B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inherit" w:eastAsia="Times New Roman" w:hAnsi="inherit" w:cs="Arial"/>
                <w:color w:val="777777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14.05 — 14.5</w:t>
            </w:r>
            <w:r w:rsidR="00891F0B" w:rsidRPr="00891F0B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  <w:p w:rsidR="00891F0B" w:rsidRPr="001E7817" w:rsidRDefault="00891F0B" w:rsidP="00891F0B">
            <w:pPr>
              <w:spacing w:beforeAutospacing="1" w:after="0" w:afterAutospacing="1" w:line="420" w:lineRule="atLeast"/>
              <w:textAlignment w:val="baseline"/>
              <w:rPr>
                <w:rFonts w:ascii="Arial" w:eastAsia="Times New Roman" w:hAnsi="Arial" w:cs="Arial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E7817">
              <w:rPr>
                <w:rFonts w:ascii="inherit" w:eastAsia="Times New Roman" w:hAnsi="inherit" w:cs="Arial"/>
                <w:b/>
                <w:i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2.2. Продолжительность перемен между уроками составляет:</w:t>
            </w:r>
          </w:p>
          <w:p w:rsidR="00891F0B" w:rsidRPr="00891F0B" w:rsidRDefault="00891F0B" w:rsidP="00891F0B">
            <w:pPr>
              <w:spacing w:beforeAutospacing="1" w:after="0" w:afterAutospacing="1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после 1-го урока — 10 минут;</w:t>
            </w:r>
            <w:r w:rsidRPr="00891F0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="001E7817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после 2 и 3 </w:t>
            </w:r>
            <w:r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-го урока — 15 минут;</w:t>
            </w:r>
            <w:r w:rsidRPr="00891F0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после </w:t>
            </w:r>
            <w:r w:rsidR="001E7817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4 и </w:t>
            </w:r>
            <w:r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5-го урока — 10 минут;</w:t>
            </w:r>
            <w:r w:rsidRPr="00891F0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после 6-го урока – 5 минут.</w:t>
            </w:r>
          </w:p>
          <w:p w:rsidR="00891F0B" w:rsidRPr="00891F0B" w:rsidRDefault="00891F0B" w:rsidP="00891F0B">
            <w:pPr>
              <w:spacing w:beforeAutospacing="1" w:after="0" w:afterAutospacing="1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E7817">
              <w:rPr>
                <w:rFonts w:ascii="inherit" w:eastAsia="Times New Roman" w:hAnsi="inherit" w:cs="Arial"/>
                <w:b/>
                <w:i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2.3. Питание:</w:t>
            </w:r>
            <w:r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2-ая </w:t>
            </w:r>
            <w:r w:rsidR="001E7817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перемена – питание учащихся начальных  классов, 3- я  перемена – 5-9</w:t>
            </w:r>
            <w:r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  <w:r w:rsidR="001E7817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 6 –я перемена  — ГПД</w:t>
            </w:r>
            <w:r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91F0B" w:rsidRPr="001E7817" w:rsidRDefault="00891F0B" w:rsidP="00891F0B">
            <w:pPr>
              <w:spacing w:beforeAutospacing="1" w:after="0" w:afterAutospacing="1" w:line="420" w:lineRule="atLeast"/>
              <w:textAlignment w:val="baseline"/>
              <w:rPr>
                <w:rFonts w:ascii="Arial" w:eastAsia="Times New Roman" w:hAnsi="Arial" w:cs="Arial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E7817">
              <w:rPr>
                <w:rFonts w:ascii="inherit" w:eastAsia="Times New Roman" w:hAnsi="inherit" w:cs="Arial"/>
                <w:b/>
                <w:i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3. Работа ГПД:</w:t>
            </w:r>
          </w:p>
          <w:p w:rsidR="001E7817" w:rsidRDefault="001E7817" w:rsidP="00891F0B">
            <w:pPr>
              <w:spacing w:beforeAutospacing="1" w:after="0" w:afterAutospacing="1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Работа группы 14.00 – 15.3</w:t>
            </w:r>
            <w:r w:rsidR="00891F0B"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891F0B" w:rsidRPr="00891F0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  <w:p w:rsidR="00891F0B" w:rsidRPr="001E7817" w:rsidRDefault="00891F0B" w:rsidP="00891F0B">
            <w:pPr>
              <w:spacing w:beforeAutospacing="1" w:after="0" w:afterAutospacing="1" w:line="420" w:lineRule="atLeast"/>
              <w:textAlignment w:val="baseline"/>
              <w:rPr>
                <w:rFonts w:ascii="Arial" w:eastAsia="Times New Roman" w:hAnsi="Arial" w:cs="Arial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E7817">
              <w:rPr>
                <w:rFonts w:ascii="inherit" w:eastAsia="Times New Roman" w:hAnsi="inherit" w:cs="Arial"/>
                <w:b/>
                <w:i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4. Работа библиотеки:</w:t>
            </w:r>
          </w:p>
          <w:p w:rsidR="001E7817" w:rsidRDefault="001E7817" w:rsidP="00891F0B">
            <w:pPr>
              <w:spacing w:beforeAutospacing="1" w:after="0" w:afterAutospacing="1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13.00 – 17</w:t>
            </w:r>
            <w:r w:rsidR="00891F0B"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  <w:r w:rsidR="00891F0B" w:rsidRPr="00891F0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  <w:p w:rsidR="00891F0B" w:rsidRPr="001E7817" w:rsidRDefault="001E7817" w:rsidP="00891F0B">
            <w:pPr>
              <w:spacing w:beforeAutospacing="1" w:after="0" w:afterAutospacing="1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i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891F0B" w:rsidRPr="001E7817">
              <w:rPr>
                <w:rFonts w:ascii="inherit" w:eastAsia="Times New Roman" w:hAnsi="inherit" w:cs="Arial"/>
                <w:b/>
                <w:i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 Выходной день: пятидневная рабочая неделя – суббота, воскресенье.</w:t>
            </w:r>
          </w:p>
        </w:tc>
      </w:tr>
    </w:tbl>
    <w:p w:rsidR="00891F0B" w:rsidRPr="00891F0B" w:rsidRDefault="00891F0B" w:rsidP="00891F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0"/>
      </w:tblGrid>
      <w:tr w:rsidR="00891F0B" w:rsidRPr="00891F0B" w:rsidTr="00891F0B">
        <w:trPr>
          <w:trHeight w:val="1140"/>
          <w:tblCellSpacing w:w="15" w:type="dxa"/>
        </w:trPr>
        <w:tc>
          <w:tcPr>
            <w:tcW w:w="90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7817" w:rsidRDefault="001E7817" w:rsidP="00891F0B">
            <w:pPr>
              <w:spacing w:after="0" w:line="525" w:lineRule="atLeast"/>
              <w:textAlignment w:val="baseline"/>
              <w:outlineLvl w:val="1"/>
              <w:rPr>
                <w:rFonts w:ascii="inherit" w:eastAsia="Times New Roman" w:hAnsi="inherit" w:cs="Times New Roman"/>
                <w:color w:val="333333"/>
                <w:sz w:val="42"/>
                <w:szCs w:val="42"/>
                <w:bdr w:val="none" w:sz="0" w:space="0" w:color="auto" w:frame="1"/>
                <w:lang w:eastAsia="ru-RU"/>
              </w:rPr>
            </w:pPr>
          </w:p>
          <w:p w:rsidR="001E7817" w:rsidRDefault="001E7817" w:rsidP="00891F0B">
            <w:pPr>
              <w:spacing w:after="0" w:line="525" w:lineRule="atLeast"/>
              <w:textAlignment w:val="baseline"/>
              <w:outlineLvl w:val="1"/>
              <w:rPr>
                <w:rFonts w:ascii="inherit" w:eastAsia="Times New Roman" w:hAnsi="inherit" w:cs="Times New Roman"/>
                <w:color w:val="333333"/>
                <w:sz w:val="42"/>
                <w:szCs w:val="42"/>
                <w:bdr w:val="none" w:sz="0" w:space="0" w:color="auto" w:frame="1"/>
                <w:lang w:eastAsia="ru-RU"/>
              </w:rPr>
            </w:pPr>
          </w:p>
          <w:p w:rsidR="001E7817" w:rsidRDefault="001E7817" w:rsidP="00891F0B">
            <w:pPr>
              <w:spacing w:after="0" w:line="525" w:lineRule="atLeast"/>
              <w:textAlignment w:val="baseline"/>
              <w:outlineLvl w:val="1"/>
              <w:rPr>
                <w:rFonts w:ascii="inherit" w:eastAsia="Times New Roman" w:hAnsi="inherit" w:cs="Times New Roman"/>
                <w:color w:val="333333"/>
                <w:sz w:val="42"/>
                <w:szCs w:val="42"/>
                <w:bdr w:val="none" w:sz="0" w:space="0" w:color="auto" w:frame="1"/>
                <w:lang w:eastAsia="ru-RU"/>
              </w:rPr>
            </w:pPr>
          </w:p>
          <w:p w:rsidR="00891F0B" w:rsidRPr="00891F0B" w:rsidRDefault="00891F0B" w:rsidP="00891F0B">
            <w:pPr>
              <w:spacing w:after="0" w:line="525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33333"/>
                <w:sz w:val="42"/>
                <w:szCs w:val="42"/>
                <w:lang w:eastAsia="ru-RU"/>
              </w:rPr>
            </w:pPr>
            <w:r w:rsidRPr="00891F0B">
              <w:rPr>
                <w:rFonts w:ascii="inherit" w:eastAsia="Times New Roman" w:hAnsi="inherit" w:cs="Times New Roman"/>
                <w:color w:val="333333"/>
                <w:sz w:val="42"/>
                <w:szCs w:val="42"/>
                <w:bdr w:val="none" w:sz="0" w:space="0" w:color="auto" w:frame="1"/>
                <w:lang w:eastAsia="ru-RU"/>
              </w:rPr>
              <w:lastRenderedPageBreak/>
              <w:t>График работы</w:t>
            </w:r>
          </w:p>
        </w:tc>
      </w:tr>
      <w:tr w:rsidR="00891F0B" w:rsidRPr="00891F0B" w:rsidTr="00891F0B">
        <w:trPr>
          <w:trHeight w:val="720"/>
          <w:tblCellSpacing w:w="15" w:type="dxa"/>
        </w:trPr>
        <w:tc>
          <w:tcPr>
            <w:tcW w:w="6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91F0B" w:rsidRPr="007D7157" w:rsidRDefault="00891F0B" w:rsidP="007D7157">
            <w:pPr>
              <w:rPr>
                <w:color w:val="777777"/>
                <w:lang w:eastAsia="ru-RU"/>
              </w:rPr>
            </w:pPr>
            <w:r w:rsidRPr="007D7157">
              <w:rPr>
                <w:b/>
                <w:bdr w:val="none" w:sz="0" w:space="0" w:color="auto" w:frame="1"/>
                <w:lang w:eastAsia="ru-RU"/>
              </w:rPr>
              <w:lastRenderedPageBreak/>
              <w:t>Начало учебного года</w:t>
            </w:r>
            <w:r w:rsidRPr="00891F0B">
              <w:rPr>
                <w:bdr w:val="none" w:sz="0" w:space="0" w:color="auto" w:frame="1"/>
                <w:lang w:eastAsia="ru-RU"/>
              </w:rPr>
              <w:t xml:space="preserve"> </w:t>
            </w:r>
            <w:r w:rsidRPr="007D7157">
              <w:rPr>
                <w:b/>
                <w:bdr w:val="none" w:sz="0" w:space="0" w:color="auto" w:frame="1"/>
                <w:lang w:eastAsia="ru-RU"/>
              </w:rPr>
              <w:t xml:space="preserve">— </w:t>
            </w:r>
            <w:r w:rsidRPr="007D7157">
              <w:rPr>
                <w:bdr w:val="none" w:sz="0" w:space="0" w:color="auto" w:frame="1"/>
                <w:lang w:eastAsia="ru-RU"/>
              </w:rPr>
              <w:t>2 сентября 2019 года</w:t>
            </w:r>
          </w:p>
          <w:p w:rsidR="00891F0B" w:rsidRPr="007D7157" w:rsidRDefault="00891F0B" w:rsidP="007D7157">
            <w:pPr>
              <w:rPr>
                <w:b/>
                <w:color w:val="777777"/>
                <w:lang w:eastAsia="ru-RU"/>
              </w:rPr>
            </w:pPr>
            <w:r w:rsidRPr="007D7157">
              <w:rPr>
                <w:b/>
                <w:bdr w:val="none" w:sz="0" w:space="0" w:color="auto" w:frame="1"/>
                <w:lang w:eastAsia="ru-RU"/>
              </w:rPr>
              <w:t>Продолжительность учебного года:</w:t>
            </w:r>
          </w:p>
          <w:p w:rsidR="007D7157" w:rsidRDefault="001E7817" w:rsidP="007D7157">
            <w:pPr>
              <w:rPr>
                <w:bdr w:val="none" w:sz="0" w:space="0" w:color="auto" w:frame="1"/>
                <w:lang w:eastAsia="ru-RU"/>
              </w:rPr>
            </w:pPr>
            <w:r w:rsidRPr="007D7157">
              <w:rPr>
                <w:bdr w:val="none" w:sz="0" w:space="0" w:color="auto" w:frame="1"/>
                <w:lang w:eastAsia="ru-RU"/>
              </w:rPr>
              <w:t>1 класс- 33 недели</w:t>
            </w:r>
          </w:p>
          <w:p w:rsidR="00891F0B" w:rsidRPr="007D7157" w:rsidRDefault="00891F0B" w:rsidP="007D7157">
            <w:pPr>
              <w:rPr>
                <w:bdr w:val="none" w:sz="0" w:space="0" w:color="auto" w:frame="1"/>
                <w:lang w:eastAsia="ru-RU"/>
              </w:rPr>
            </w:pPr>
            <w:r w:rsidRPr="007D7157">
              <w:rPr>
                <w:bdr w:val="none" w:sz="0" w:space="0" w:color="auto" w:frame="1"/>
                <w:lang w:eastAsia="ru-RU"/>
              </w:rPr>
              <w:t>5-8 классы – 35 недель (с учетом  промежуточной аттестации);</w:t>
            </w:r>
            <w:r w:rsidRPr="007D7157">
              <w:rPr>
                <w:rFonts w:ascii="Arial" w:hAnsi="Arial"/>
                <w:lang w:eastAsia="ru-RU"/>
              </w:rPr>
              <w:br/>
            </w:r>
            <w:r w:rsidRPr="007D7157">
              <w:rPr>
                <w:bdr w:val="none" w:sz="0" w:space="0" w:color="auto" w:frame="1"/>
                <w:lang w:eastAsia="ru-RU"/>
              </w:rPr>
              <w:t>9 классы – 34 недели (без учета государственной итоговой аттестации</w:t>
            </w:r>
            <w:r w:rsidR="001E7817" w:rsidRPr="007D7157">
              <w:rPr>
                <w:bdr w:val="none" w:sz="0" w:space="0" w:color="auto" w:frame="1"/>
                <w:lang w:eastAsia="ru-RU"/>
              </w:rPr>
              <w:t>);</w:t>
            </w:r>
          </w:p>
          <w:p w:rsidR="00891F0B" w:rsidRPr="00891F0B" w:rsidRDefault="00891F0B" w:rsidP="007D7157">
            <w:pPr>
              <w:rPr>
                <w:color w:val="777777"/>
                <w:lang w:eastAsia="ru-RU"/>
              </w:rPr>
            </w:pPr>
            <w:r w:rsidRPr="007D7157">
              <w:rPr>
                <w:b/>
                <w:bdr w:val="none" w:sz="0" w:space="0" w:color="auto" w:frame="1"/>
                <w:lang w:eastAsia="ru-RU"/>
              </w:rPr>
              <w:t>Продолжительность учебной недели</w:t>
            </w:r>
            <w:r w:rsidRPr="00891F0B">
              <w:rPr>
                <w:bdr w:val="none" w:sz="0" w:space="0" w:color="auto" w:frame="1"/>
                <w:lang w:eastAsia="ru-RU"/>
              </w:rPr>
              <w:t xml:space="preserve"> – 5 дней.</w:t>
            </w:r>
          </w:p>
          <w:p w:rsidR="00891F0B" w:rsidRPr="007D7157" w:rsidRDefault="00891F0B" w:rsidP="007D7157">
            <w:pPr>
              <w:rPr>
                <w:b/>
                <w:color w:val="777777"/>
                <w:lang w:eastAsia="ru-RU"/>
              </w:rPr>
            </w:pPr>
            <w:r w:rsidRPr="007D7157">
              <w:rPr>
                <w:b/>
                <w:bdr w:val="none" w:sz="0" w:space="0" w:color="auto" w:frame="1"/>
                <w:lang w:eastAsia="ru-RU"/>
              </w:rPr>
              <w:t>Каникулы:</w:t>
            </w:r>
          </w:p>
          <w:p w:rsidR="001E7817" w:rsidRDefault="001E7817" w:rsidP="007D7157">
            <w:pPr>
              <w:rPr>
                <w:rFonts w:ascii="Arial" w:hAnsi="Arial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Осенние – </w:t>
            </w:r>
            <w:r w:rsidR="007D7157">
              <w:rPr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bdr w:val="none" w:sz="0" w:space="0" w:color="auto" w:frame="1"/>
                <w:lang w:eastAsia="ru-RU"/>
              </w:rPr>
              <w:t>26.10. 2019  по 03</w:t>
            </w:r>
            <w:r w:rsidR="00891F0B" w:rsidRPr="00891F0B">
              <w:rPr>
                <w:bdr w:val="none" w:sz="0" w:space="0" w:color="auto" w:frame="1"/>
                <w:lang w:eastAsia="ru-RU"/>
              </w:rPr>
              <w:t>.11. 2019.</w:t>
            </w:r>
          </w:p>
          <w:p w:rsidR="007D7157" w:rsidRDefault="001E7817" w:rsidP="007D7157">
            <w:pPr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Зимние – </w:t>
            </w:r>
            <w:r w:rsidR="007D7157">
              <w:rPr>
                <w:bdr w:val="none" w:sz="0" w:space="0" w:color="auto" w:frame="1"/>
                <w:lang w:eastAsia="ru-RU"/>
              </w:rPr>
              <w:t xml:space="preserve">    28.12. 2019 по 10</w:t>
            </w:r>
            <w:r w:rsidR="00891F0B" w:rsidRPr="00891F0B">
              <w:rPr>
                <w:bdr w:val="none" w:sz="0" w:space="0" w:color="auto" w:frame="1"/>
                <w:lang w:eastAsia="ru-RU"/>
              </w:rPr>
              <w:t>.01. 2020.</w:t>
            </w:r>
          </w:p>
          <w:p w:rsidR="00891F0B" w:rsidRPr="007D7157" w:rsidRDefault="007D7157" w:rsidP="007D7157">
            <w:pPr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Дополнительные каникулы для  1 класса-  10.02.2020 по 16 .02.2020</w:t>
            </w:r>
            <w:r w:rsidR="00891F0B" w:rsidRPr="00891F0B">
              <w:rPr>
                <w:rFonts w:ascii="Arial" w:hAnsi="Arial"/>
                <w:lang w:eastAsia="ru-RU"/>
              </w:rPr>
              <w:br/>
            </w:r>
            <w:r>
              <w:rPr>
                <w:bdr w:val="none" w:sz="0" w:space="0" w:color="auto" w:frame="1"/>
                <w:lang w:eastAsia="ru-RU"/>
              </w:rPr>
              <w:t>Весенние – 23.03. 2020 по 29.03</w:t>
            </w:r>
            <w:r w:rsidR="00891F0B" w:rsidRPr="00891F0B">
              <w:rPr>
                <w:bdr w:val="none" w:sz="0" w:space="0" w:color="auto" w:frame="1"/>
                <w:lang w:eastAsia="ru-RU"/>
              </w:rPr>
              <w:t>. 2020.</w:t>
            </w:r>
            <w:r w:rsidR="00891F0B" w:rsidRPr="00891F0B">
              <w:rPr>
                <w:rFonts w:ascii="Arial" w:hAnsi="Arial"/>
                <w:lang w:eastAsia="ru-RU"/>
              </w:rPr>
              <w:br/>
            </w:r>
            <w:r w:rsidR="00891F0B" w:rsidRPr="00891F0B">
              <w:rPr>
                <w:bdr w:val="none" w:sz="0" w:space="0" w:color="auto" w:frame="1"/>
                <w:lang w:eastAsia="ru-RU"/>
              </w:rPr>
              <w:t>Летние </w:t>
            </w:r>
            <w:r>
              <w:rPr>
                <w:bdr w:val="none" w:sz="0" w:space="0" w:color="auto" w:frame="1"/>
                <w:lang w:eastAsia="ru-RU"/>
              </w:rPr>
              <w:t xml:space="preserve">      - 1-8 </w:t>
            </w:r>
            <w:r w:rsidR="00891F0B" w:rsidRPr="00891F0B">
              <w:rPr>
                <w:bdr w:val="none" w:sz="0" w:space="0" w:color="auto" w:frame="1"/>
                <w:lang w:eastAsia="ru-RU"/>
              </w:rPr>
              <w:t xml:space="preserve"> классы – с 01.06. 2020  по 31.08. 2020.</w:t>
            </w:r>
          </w:p>
          <w:p w:rsidR="00891F0B" w:rsidRPr="007D7157" w:rsidRDefault="00891F0B" w:rsidP="007D7157">
            <w:pPr>
              <w:spacing w:after="0" w:line="240" w:lineRule="auto"/>
              <w:ind w:left="360"/>
              <w:textAlignment w:val="baseline"/>
              <w:rPr>
                <w:rFonts w:ascii="inherit" w:eastAsia="Times New Roman" w:hAnsi="inherit" w:cs="Arial"/>
                <w:b/>
                <w:color w:val="777777"/>
                <w:sz w:val="21"/>
                <w:szCs w:val="21"/>
                <w:lang w:eastAsia="ru-RU"/>
              </w:rPr>
            </w:pPr>
            <w:r w:rsidRPr="007D7157">
              <w:rPr>
                <w:rFonts w:ascii="inherit" w:eastAsia="Times New Roman" w:hAnsi="inherit" w:cs="Arial"/>
                <w:b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Продолжительность учебной четверти:</w:t>
            </w:r>
          </w:p>
          <w:p w:rsidR="007D7157" w:rsidRDefault="00891F0B" w:rsidP="00891F0B">
            <w:pPr>
              <w:spacing w:beforeAutospacing="1" w:after="0" w:afterAutospacing="1" w:line="42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 четверть –  02.09. 2019 по 25.10. 2019.</w:t>
            </w:r>
          </w:p>
          <w:p w:rsidR="00891F0B" w:rsidRPr="007D7157" w:rsidRDefault="007D7157" w:rsidP="00891F0B">
            <w:pPr>
              <w:spacing w:beforeAutospacing="1" w:after="0" w:afterAutospacing="1" w:line="420" w:lineRule="atLeast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 четверть-   04</w:t>
            </w:r>
            <w:r w:rsidR="00891F0B"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.11. 2019 по 27.12. 2019.</w:t>
            </w:r>
            <w:r w:rsidR="00891F0B" w:rsidRPr="00891F0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 четверть –  11</w:t>
            </w:r>
            <w:r w:rsidR="00891F0B"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.01.2020 по 22.03.2020.</w:t>
            </w:r>
            <w:r w:rsidR="00891F0B" w:rsidRPr="00891F0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 четверть –  30.03</w:t>
            </w:r>
            <w:r w:rsidR="00891F0B" w:rsidRPr="00891F0B">
              <w:rPr>
                <w:rFonts w:ascii="inherit" w:eastAsia="Times New Roman" w:hAnsi="inherit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.2020 по 29.05. 2020.</w:t>
            </w:r>
          </w:p>
          <w:p w:rsidR="00891F0B" w:rsidRPr="00891F0B" w:rsidRDefault="00FC28BC" w:rsidP="00FC28B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777777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891F0B" w:rsidRPr="00891F0B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Промежу</w:t>
            </w:r>
            <w:r w:rsidR="007D7157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точная аттестация  </w:t>
            </w:r>
            <w:r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со 2 по </w:t>
            </w:r>
            <w:r w:rsidR="007D7157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  <w:r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классы —  с 06</w:t>
            </w:r>
            <w:r w:rsidR="00891F0B" w:rsidRPr="00891F0B">
              <w:rPr>
                <w:rFonts w:ascii="inherit" w:eastAsia="Times New Roman" w:hAnsi="inherit" w:cs="Arial"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.05. 2020 по 22.05. 2020.</w:t>
            </w:r>
          </w:p>
          <w:p w:rsidR="00891F0B" w:rsidRPr="00891F0B" w:rsidRDefault="00891F0B" w:rsidP="007D7157">
            <w:pPr>
              <w:spacing w:after="0" w:line="240" w:lineRule="auto"/>
              <w:ind w:left="360"/>
              <w:textAlignment w:val="baseline"/>
              <w:rPr>
                <w:rFonts w:ascii="inherit" w:eastAsia="Times New Roman" w:hAnsi="inherit" w:cs="Arial"/>
                <w:color w:val="777777"/>
                <w:sz w:val="21"/>
                <w:szCs w:val="21"/>
                <w:lang w:eastAsia="ru-RU"/>
              </w:rPr>
            </w:pPr>
          </w:p>
        </w:tc>
      </w:tr>
    </w:tbl>
    <w:p w:rsidR="0045756C" w:rsidRDefault="0045756C"/>
    <w:sectPr w:rsidR="0045756C" w:rsidSect="0045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699"/>
    <w:multiLevelType w:val="multilevel"/>
    <w:tmpl w:val="F398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C34F1"/>
    <w:multiLevelType w:val="multilevel"/>
    <w:tmpl w:val="70363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B1775"/>
    <w:multiLevelType w:val="multilevel"/>
    <w:tmpl w:val="2F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C3C2F"/>
    <w:multiLevelType w:val="multilevel"/>
    <w:tmpl w:val="08D2A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501CC"/>
    <w:multiLevelType w:val="multilevel"/>
    <w:tmpl w:val="2AF215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0B"/>
    <w:rsid w:val="0001675E"/>
    <w:rsid w:val="000D5933"/>
    <w:rsid w:val="001E7817"/>
    <w:rsid w:val="001F2372"/>
    <w:rsid w:val="0024478B"/>
    <w:rsid w:val="0026172D"/>
    <w:rsid w:val="002A0BE9"/>
    <w:rsid w:val="003011B6"/>
    <w:rsid w:val="003244E9"/>
    <w:rsid w:val="00356D4C"/>
    <w:rsid w:val="00441879"/>
    <w:rsid w:val="0045756C"/>
    <w:rsid w:val="006B4977"/>
    <w:rsid w:val="007D7157"/>
    <w:rsid w:val="00833BA7"/>
    <w:rsid w:val="00891F0B"/>
    <w:rsid w:val="00894C72"/>
    <w:rsid w:val="00941A20"/>
    <w:rsid w:val="00955E0B"/>
    <w:rsid w:val="00BD712D"/>
    <w:rsid w:val="00BE40E5"/>
    <w:rsid w:val="00C478E6"/>
    <w:rsid w:val="00CE280A"/>
    <w:rsid w:val="00EE48C2"/>
    <w:rsid w:val="00FC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6C"/>
  </w:style>
  <w:style w:type="paragraph" w:styleId="2">
    <w:name w:val="heading 2"/>
    <w:basedOn w:val="a"/>
    <w:link w:val="20"/>
    <w:uiPriority w:val="9"/>
    <w:qFormat/>
    <w:rsid w:val="00891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71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7A72C-F048-4E59-90A4-4EEF42D7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2019-10-18T10:16:00Z</dcterms:created>
  <dcterms:modified xsi:type="dcterms:W3CDTF">2019-10-18T12:46:00Z</dcterms:modified>
</cp:coreProperties>
</file>