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1F2" w:rsidRDefault="000101F2" w:rsidP="000101F2">
      <w:pPr>
        <w:pStyle w:val="a6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МУНИЦИПАЛЬНОЕ КАЗЁННОЕ ОБЩЕОБРАЗОВАТЕЛЬНОЕ УЧРЕЖДЕНИЕ</w:t>
      </w:r>
    </w:p>
    <w:p w:rsidR="000101F2" w:rsidRDefault="000101F2" w:rsidP="000101F2">
      <w:pPr>
        <w:pStyle w:val="a6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«ГОРОШИХИНСКАЯ ОСНОВНАЯ ШКОЛА»</w:t>
      </w:r>
    </w:p>
    <w:p w:rsidR="000101F2" w:rsidRDefault="000101F2" w:rsidP="000101F2">
      <w:pPr>
        <w:pStyle w:val="a6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 xml:space="preserve">Адрес: 663253 Красноярский край, Туруханский район, д. </w:t>
      </w:r>
      <w:proofErr w:type="spellStart"/>
      <w:r>
        <w:rPr>
          <w:rFonts w:eastAsia="SimSun" w:cs="Tahoma"/>
          <w:kern w:val="2"/>
          <w:lang w:eastAsia="hi-IN" w:bidi="hi-IN"/>
        </w:rPr>
        <w:t>Горошиха</w:t>
      </w:r>
      <w:proofErr w:type="spellEnd"/>
      <w:r>
        <w:rPr>
          <w:rFonts w:eastAsia="SimSun" w:cs="Tahoma"/>
          <w:kern w:val="2"/>
          <w:lang w:eastAsia="hi-IN" w:bidi="hi-IN"/>
        </w:rPr>
        <w:t xml:space="preserve">, ул. </w:t>
      </w:r>
      <w:proofErr w:type="gramStart"/>
      <w:r>
        <w:rPr>
          <w:rFonts w:eastAsia="SimSun" w:cs="Tahoma"/>
          <w:kern w:val="2"/>
          <w:lang w:eastAsia="hi-IN" w:bidi="hi-IN"/>
        </w:rPr>
        <w:t>Северная</w:t>
      </w:r>
      <w:proofErr w:type="gramEnd"/>
      <w:r>
        <w:rPr>
          <w:rFonts w:eastAsia="SimSun" w:cs="Tahoma"/>
          <w:kern w:val="2"/>
          <w:lang w:eastAsia="hi-IN" w:bidi="hi-IN"/>
        </w:rPr>
        <w:t xml:space="preserve"> 15</w:t>
      </w:r>
    </w:p>
    <w:p w:rsidR="000101F2" w:rsidRDefault="000101F2" w:rsidP="000101F2">
      <w:pPr>
        <w:pStyle w:val="a6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Рассмотрена</w:t>
      </w:r>
    </w:p>
    <w:p w:rsidR="000101F2" w:rsidRDefault="000101F2" w:rsidP="000101F2">
      <w:pPr>
        <w:pStyle w:val="a6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на заседании</w:t>
      </w:r>
    </w:p>
    <w:p w:rsidR="000101F2" w:rsidRDefault="000101F2" w:rsidP="000101F2">
      <w:pPr>
        <w:pStyle w:val="a6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педагогического совета</w:t>
      </w:r>
    </w:p>
    <w:p w:rsidR="000101F2" w:rsidRDefault="000101F2" w:rsidP="000101F2">
      <w:pPr>
        <w:pStyle w:val="a6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протокол № 1 от «27»августа 2021 г.</w:t>
      </w:r>
    </w:p>
    <w:p w:rsidR="000101F2" w:rsidRDefault="000101F2" w:rsidP="000101F2">
      <w:pPr>
        <w:pStyle w:val="a6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rPr>
          <w:rFonts w:eastAsia="SimSun" w:cs="Tahoma"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jc w:val="center"/>
        <w:rPr>
          <w:rFonts w:eastAsia="SimSun" w:cs="Tahoma"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 xml:space="preserve">РАБОЧАЯ ПРОГРАММА </w:t>
      </w:r>
      <w:r>
        <w:rPr>
          <w:rFonts w:eastAsia="SimSun" w:cs="Tahoma"/>
          <w:b/>
          <w:kern w:val="2"/>
          <w:lang w:eastAsia="hi-IN" w:bidi="hi-IN"/>
        </w:rPr>
        <w:br/>
        <w:t>ПО УЧЕБНОМУ ПРЕДМЕТУ</w:t>
      </w:r>
    </w:p>
    <w:p w:rsidR="000101F2" w:rsidRDefault="000101F2" w:rsidP="000101F2">
      <w:pPr>
        <w:pStyle w:val="a6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«ЛИТЕРАТУРА»</w:t>
      </w:r>
    </w:p>
    <w:p w:rsidR="000101F2" w:rsidRDefault="000101F2" w:rsidP="000101F2">
      <w:pPr>
        <w:pStyle w:val="a6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9 класс</w:t>
      </w:r>
    </w:p>
    <w:p w:rsidR="000101F2" w:rsidRDefault="000101F2" w:rsidP="000101F2">
      <w:pPr>
        <w:pStyle w:val="a6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kern w:val="2"/>
          <w:lang w:eastAsia="hi-IN" w:bidi="hi-IN"/>
        </w:rPr>
        <w:t xml:space="preserve">                                                    </w:t>
      </w:r>
      <w:r>
        <w:rPr>
          <w:rFonts w:eastAsia="SimSun" w:cs="Tahoma"/>
          <w:b/>
          <w:kern w:val="2"/>
          <w:lang w:eastAsia="hi-IN" w:bidi="hi-IN"/>
        </w:rPr>
        <w:t xml:space="preserve">Составитель: </w:t>
      </w:r>
      <w:proofErr w:type="spellStart"/>
      <w:r>
        <w:rPr>
          <w:rFonts w:eastAsia="SimSun" w:cs="Tahoma"/>
          <w:b/>
          <w:kern w:val="2"/>
          <w:lang w:eastAsia="hi-IN" w:bidi="hi-IN"/>
        </w:rPr>
        <w:t>Анчищева</w:t>
      </w:r>
      <w:proofErr w:type="spellEnd"/>
      <w:r>
        <w:rPr>
          <w:rFonts w:eastAsia="SimSun" w:cs="Tahoma"/>
          <w:b/>
          <w:kern w:val="2"/>
          <w:lang w:eastAsia="hi-IN" w:bidi="hi-IN"/>
        </w:rPr>
        <w:t xml:space="preserve"> З.И</w:t>
      </w:r>
    </w:p>
    <w:p w:rsidR="000101F2" w:rsidRDefault="000101F2" w:rsidP="000101F2">
      <w:pPr>
        <w:pStyle w:val="a6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 xml:space="preserve">                                                                                учитель русского языка и литературы</w:t>
      </w:r>
    </w:p>
    <w:p w:rsidR="000101F2" w:rsidRDefault="000101F2" w:rsidP="000101F2">
      <w:pPr>
        <w:pStyle w:val="a6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rPr>
          <w:rFonts w:eastAsia="SimSun" w:cs="Tahoma"/>
          <w:b/>
          <w:kern w:val="2"/>
          <w:lang w:eastAsia="hi-IN" w:bidi="hi-IN"/>
        </w:rPr>
      </w:pPr>
    </w:p>
    <w:p w:rsidR="000101F2" w:rsidRDefault="000101F2" w:rsidP="000101F2">
      <w:pPr>
        <w:pStyle w:val="a6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proofErr w:type="spellStart"/>
      <w:r>
        <w:rPr>
          <w:rFonts w:eastAsia="SimSun" w:cs="Tahoma"/>
          <w:b/>
          <w:kern w:val="2"/>
          <w:lang w:eastAsia="hi-IN" w:bidi="hi-IN"/>
        </w:rPr>
        <w:t>д</w:t>
      </w:r>
      <w:proofErr w:type="gramStart"/>
      <w:r>
        <w:rPr>
          <w:rFonts w:eastAsia="SimSun" w:cs="Tahoma"/>
          <w:b/>
          <w:kern w:val="2"/>
          <w:lang w:eastAsia="hi-IN" w:bidi="hi-IN"/>
        </w:rPr>
        <w:t>.Г</w:t>
      </w:r>
      <w:proofErr w:type="gramEnd"/>
      <w:r>
        <w:rPr>
          <w:rFonts w:eastAsia="SimSun" w:cs="Tahoma"/>
          <w:b/>
          <w:kern w:val="2"/>
          <w:lang w:eastAsia="hi-IN" w:bidi="hi-IN"/>
        </w:rPr>
        <w:t>орошиха</w:t>
      </w:r>
      <w:proofErr w:type="spellEnd"/>
    </w:p>
    <w:p w:rsidR="005911A9" w:rsidRPr="000101F2" w:rsidRDefault="000101F2" w:rsidP="000101F2">
      <w:pPr>
        <w:pStyle w:val="a6"/>
        <w:spacing w:before="0" w:beforeAutospacing="0" w:after="0" w:afterAutospacing="0"/>
        <w:jc w:val="center"/>
        <w:rPr>
          <w:rFonts w:eastAsia="SimSun" w:cs="Tahoma"/>
          <w:b/>
          <w:kern w:val="2"/>
          <w:lang w:eastAsia="hi-IN" w:bidi="hi-IN"/>
        </w:rPr>
      </w:pPr>
      <w:r>
        <w:rPr>
          <w:rFonts w:eastAsia="SimSun" w:cs="Tahoma"/>
          <w:b/>
          <w:kern w:val="2"/>
          <w:lang w:eastAsia="hi-IN" w:bidi="hi-IN"/>
        </w:rPr>
        <w:t>2021 г.</w:t>
      </w:r>
    </w:p>
    <w:p w:rsidR="005911A9" w:rsidRPr="00444220" w:rsidRDefault="005911A9" w:rsidP="000101F2">
      <w:pPr>
        <w:spacing w:after="0"/>
        <w:jc w:val="center"/>
      </w:pPr>
    </w:p>
    <w:p w:rsidR="005911A9" w:rsidRPr="002E239E" w:rsidRDefault="005911A9" w:rsidP="000101F2">
      <w:pPr>
        <w:jc w:val="center"/>
        <w:rPr>
          <w:b/>
        </w:rPr>
      </w:pPr>
      <w:r w:rsidRPr="002E239E">
        <w:rPr>
          <w:b/>
        </w:rPr>
        <w:t>Пояснительная записка</w:t>
      </w:r>
    </w:p>
    <w:p w:rsidR="005911A9" w:rsidRPr="002E239E" w:rsidRDefault="00374116" w:rsidP="002E239E">
      <w:pPr>
        <w:spacing w:after="0"/>
        <w:ind w:firstLine="709"/>
        <w:contextualSpacing/>
        <w:jc w:val="left"/>
        <w:rPr>
          <w:rStyle w:val="a5"/>
          <w:sz w:val="22"/>
        </w:rPr>
      </w:pPr>
      <w:r w:rsidRPr="00374116">
        <w:rPr>
          <w:b/>
          <w:sz w:val="22"/>
        </w:rPr>
        <w:t>Нормативные документы.</w:t>
      </w:r>
      <w:r>
        <w:rPr>
          <w:sz w:val="22"/>
        </w:rPr>
        <w:t xml:space="preserve"> </w:t>
      </w:r>
      <w:r w:rsidR="005911A9" w:rsidRPr="002E239E">
        <w:rPr>
          <w:sz w:val="22"/>
        </w:rPr>
        <w:t xml:space="preserve">Рабочая программа по литературе  составлена </w:t>
      </w:r>
      <w:r w:rsidR="005911A9" w:rsidRPr="002E239E">
        <w:rPr>
          <w:rStyle w:val="a5"/>
          <w:b w:val="0"/>
          <w:sz w:val="22"/>
        </w:rPr>
        <w:t>в соответствии со следующими нормативно-правовыми документами</w:t>
      </w:r>
      <w:proofErr w:type="gramStart"/>
      <w:r w:rsidR="005911A9" w:rsidRPr="002E239E">
        <w:rPr>
          <w:rStyle w:val="a5"/>
          <w:b w:val="0"/>
          <w:sz w:val="22"/>
        </w:rPr>
        <w:t xml:space="preserve"> :</w:t>
      </w:r>
      <w:proofErr w:type="gramEnd"/>
    </w:p>
    <w:p w:rsidR="005911A9" w:rsidRPr="002E239E" w:rsidRDefault="0087525E" w:rsidP="002E239E">
      <w:pPr>
        <w:spacing w:after="0"/>
        <w:ind w:firstLine="709"/>
        <w:contextualSpacing/>
        <w:jc w:val="left"/>
        <w:rPr>
          <w:rStyle w:val="a5"/>
          <w:b w:val="0"/>
          <w:sz w:val="22"/>
        </w:rPr>
      </w:pPr>
      <w:r>
        <w:rPr>
          <w:rStyle w:val="a5"/>
          <w:b w:val="0"/>
          <w:sz w:val="22"/>
        </w:rPr>
        <w:t>1.</w:t>
      </w:r>
      <w:r w:rsidR="005911A9" w:rsidRPr="002E239E">
        <w:rPr>
          <w:rStyle w:val="a5"/>
          <w:b w:val="0"/>
          <w:sz w:val="22"/>
        </w:rPr>
        <w:t>Концепцией модернизации российского образования на  период до 2010 года, утверждённой распоряжением Правительства РФ № 1756-р от 29.12.2001 г.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rStyle w:val="a5"/>
          <w:b w:val="0"/>
          <w:sz w:val="22"/>
        </w:rPr>
        <w:t>2.Ф</w:t>
      </w:r>
      <w:r w:rsidRPr="002E239E">
        <w:rPr>
          <w:sz w:val="22"/>
        </w:rPr>
        <w:t>едерального компонента  государственного стандарта основного общего образовани</w:t>
      </w:r>
      <w:r w:rsidR="00504982">
        <w:rPr>
          <w:sz w:val="22"/>
        </w:rPr>
        <w:t>я, одобренного  совместным решен</w:t>
      </w:r>
      <w:r w:rsidRPr="002E239E">
        <w:rPr>
          <w:sz w:val="22"/>
        </w:rPr>
        <w:t>ием коллегии Минобразования России и Президиума РАО от 23.12.2003 г. № 21/12 и утвержденного  приказом Минобразования РФ от 05.03.2004 г. № 1089</w:t>
      </w:r>
    </w:p>
    <w:p w:rsidR="005911A9" w:rsidRPr="002E239E" w:rsidRDefault="0087525E" w:rsidP="002E239E">
      <w:pPr>
        <w:spacing w:after="0"/>
        <w:ind w:firstLine="709"/>
        <w:contextualSpacing/>
        <w:jc w:val="left"/>
        <w:rPr>
          <w:sz w:val="22"/>
        </w:rPr>
      </w:pPr>
      <w:r>
        <w:rPr>
          <w:sz w:val="22"/>
        </w:rPr>
        <w:t>3.</w:t>
      </w:r>
      <w:r w:rsidR="005911A9" w:rsidRPr="002E239E">
        <w:rPr>
          <w:sz w:val="22"/>
        </w:rPr>
        <w:t>Законом Российской Федерации «Об образовании»</w:t>
      </w:r>
    </w:p>
    <w:p w:rsidR="005911A9" w:rsidRPr="002E239E" w:rsidRDefault="0087525E" w:rsidP="002E239E">
      <w:pPr>
        <w:spacing w:after="0"/>
        <w:ind w:firstLine="709"/>
        <w:contextualSpacing/>
        <w:jc w:val="left"/>
        <w:rPr>
          <w:sz w:val="22"/>
        </w:rPr>
      </w:pPr>
      <w:r>
        <w:rPr>
          <w:sz w:val="22"/>
        </w:rPr>
        <w:t>4.</w:t>
      </w:r>
      <w:r w:rsidR="005911A9" w:rsidRPr="002E239E">
        <w:rPr>
          <w:sz w:val="22"/>
        </w:rPr>
        <w:t>Учебн</w:t>
      </w:r>
      <w:r w:rsidR="00504982">
        <w:rPr>
          <w:sz w:val="22"/>
        </w:rPr>
        <w:t>ым планом  МКОУ «</w:t>
      </w:r>
      <w:proofErr w:type="spellStart"/>
      <w:r w:rsidR="00504982">
        <w:rPr>
          <w:sz w:val="22"/>
        </w:rPr>
        <w:t>Горошихинская</w:t>
      </w:r>
      <w:proofErr w:type="spellEnd"/>
      <w:r w:rsidR="00504982">
        <w:rPr>
          <w:sz w:val="22"/>
        </w:rPr>
        <w:t xml:space="preserve"> ОШ»</w:t>
      </w:r>
      <w:r w:rsidR="005911A9" w:rsidRPr="002E239E">
        <w:rPr>
          <w:sz w:val="22"/>
        </w:rPr>
        <w:t xml:space="preserve"> </w:t>
      </w:r>
    </w:p>
    <w:p w:rsidR="005911A9" w:rsidRPr="002E239E" w:rsidRDefault="0087525E" w:rsidP="002E239E">
      <w:pPr>
        <w:spacing w:after="0"/>
        <w:ind w:firstLine="709"/>
        <w:contextualSpacing/>
        <w:jc w:val="left"/>
        <w:rPr>
          <w:sz w:val="22"/>
        </w:rPr>
      </w:pPr>
      <w:r>
        <w:rPr>
          <w:sz w:val="22"/>
        </w:rPr>
        <w:t>5.</w:t>
      </w:r>
      <w:r w:rsidR="00A36F25" w:rsidRPr="002E239E">
        <w:rPr>
          <w:sz w:val="22"/>
        </w:rPr>
        <w:t>«Программой</w:t>
      </w:r>
      <w:r w:rsidR="005911A9" w:rsidRPr="002E239E">
        <w:rPr>
          <w:sz w:val="22"/>
        </w:rPr>
        <w:t xml:space="preserve"> по литературе .5-11 классы</w:t>
      </w:r>
      <w:proofErr w:type="gramStart"/>
      <w:r w:rsidR="005911A9" w:rsidRPr="002E239E">
        <w:rPr>
          <w:sz w:val="22"/>
        </w:rPr>
        <w:t xml:space="preserve"> .</w:t>
      </w:r>
      <w:proofErr w:type="gramEnd"/>
      <w:r w:rsidR="005911A9" w:rsidRPr="002E239E">
        <w:rPr>
          <w:sz w:val="22"/>
        </w:rPr>
        <w:t xml:space="preserve">( базовый уровень). Авторы </w:t>
      </w:r>
      <w:proofErr w:type="gramStart"/>
      <w:r w:rsidR="005911A9" w:rsidRPr="002E239E">
        <w:rPr>
          <w:sz w:val="22"/>
        </w:rPr>
        <w:t>-В</w:t>
      </w:r>
      <w:proofErr w:type="gramEnd"/>
      <w:r w:rsidR="005911A9" w:rsidRPr="002E239E">
        <w:rPr>
          <w:sz w:val="22"/>
        </w:rPr>
        <w:t xml:space="preserve">.Я. Коровина, В.П. Журавлёв, Коровин В.И.,И.С. </w:t>
      </w:r>
      <w:proofErr w:type="spellStart"/>
      <w:r w:rsidR="005911A9" w:rsidRPr="002E239E">
        <w:rPr>
          <w:sz w:val="22"/>
        </w:rPr>
        <w:t>Збарский</w:t>
      </w:r>
      <w:proofErr w:type="spellEnd"/>
      <w:r w:rsidR="005911A9" w:rsidRPr="002E239E">
        <w:rPr>
          <w:sz w:val="22"/>
        </w:rPr>
        <w:t xml:space="preserve">, В.П. </w:t>
      </w:r>
      <w:proofErr w:type="spellStart"/>
      <w:r w:rsidR="005911A9" w:rsidRPr="002E239E">
        <w:rPr>
          <w:sz w:val="22"/>
        </w:rPr>
        <w:t>Полухина</w:t>
      </w:r>
      <w:proofErr w:type="spellEnd"/>
    </w:p>
    <w:p w:rsidR="005911A9" w:rsidRPr="002E239E" w:rsidRDefault="005911A9" w:rsidP="00504982">
      <w:pPr>
        <w:spacing w:after="0"/>
        <w:ind w:firstLine="709"/>
        <w:contextualSpacing/>
        <w:rPr>
          <w:b/>
          <w:sz w:val="22"/>
        </w:rPr>
      </w:pPr>
      <w:r w:rsidRPr="002E239E">
        <w:rPr>
          <w:b/>
          <w:sz w:val="22"/>
        </w:rPr>
        <w:t xml:space="preserve">Общая характеристика учебного предмета. </w:t>
      </w:r>
      <w:r w:rsidRPr="002E239E">
        <w:rPr>
          <w:sz w:val="22"/>
        </w:rPr>
        <w:t>Литература -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духовное развитие нации в целом.</w:t>
      </w:r>
    </w:p>
    <w:p w:rsidR="005911A9" w:rsidRPr="002E239E" w:rsidRDefault="005911A9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Литература тесно связана с другими учебными предметами и, в первую очередь, с русским языком. Содержание обоих курсов базируется на основах фундаментальных наук (лингвистики, стилистики, литературоведения, фольклористики и др.) и предполагает постижение языка и литературы как национально-культурных ценностей. И русский язык, и литература формируют коммуникативные умения  и  навыки,  лежащие  в основе  человеческой деятельности,  мышления.  Литература взаимодействует также с дисциплинами художественного цикла (музыкой, изобразительным искусством, мировой художественной культурой): на уроках литературы формируется эстетическое отношение к окружающему миру. Вместе с историей и обществознанием литература обращается к проблемам, непосредственно связанным с общественной сущностью человека, формирует историзм мышления, обогащает культурно-историческую память учащихся, не только способствует освоению знаний по гуманитарным предметам, но и формирует у школьника активное отношение к действительности, к природе, ко всему окружающему миру.</w:t>
      </w:r>
    </w:p>
    <w:p w:rsidR="005911A9" w:rsidRPr="002E239E" w:rsidRDefault="005911A9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Специфика учебного предмета «Литература» заключается в том, что представляет единство слове</w:t>
      </w:r>
      <w:r w:rsidR="00A36F25" w:rsidRPr="002E239E">
        <w:rPr>
          <w:sz w:val="22"/>
        </w:rPr>
        <w:t>сного искусства и основ науки (</w:t>
      </w:r>
      <w:r w:rsidRPr="002E239E">
        <w:rPr>
          <w:sz w:val="22"/>
        </w:rPr>
        <w:t>литературоведения), которая изучает это искусство.</w:t>
      </w:r>
    </w:p>
    <w:p w:rsidR="005911A9" w:rsidRPr="002E239E" w:rsidRDefault="005911A9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Основу содержания литературы как учебного предмета составляют чтение и текстуальное изучение художественных произведений, составляющих золотой фонд русской классики.</w:t>
      </w:r>
    </w:p>
    <w:p w:rsidR="005911A9" w:rsidRPr="002E239E" w:rsidRDefault="005911A9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Одна из составляющих литературного образования - литературное творчество учащихся. Творческие работы различных жанров способствуют развитию аналитического и образного мышления школьника, в значительной мере формируя его общую культуру и социально-нравственные ориентиры.</w:t>
      </w:r>
    </w:p>
    <w:p w:rsidR="005911A9" w:rsidRPr="002E239E" w:rsidRDefault="00444220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На занятиях с у</w:t>
      </w:r>
      <w:r w:rsidR="00F84169" w:rsidRPr="002E239E">
        <w:rPr>
          <w:sz w:val="22"/>
        </w:rPr>
        <w:t>чащимися 9 класса следует активно работать над умением анализировать текст, умением оформлять результаты этой работы в письменные и устные высказывания.</w:t>
      </w:r>
    </w:p>
    <w:p w:rsidR="005911A9" w:rsidRPr="002E239E" w:rsidRDefault="00F84169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В 9 классе начинается линейный курс на</w:t>
      </w:r>
      <w:r w:rsidR="00A36F25" w:rsidRPr="002E239E">
        <w:rPr>
          <w:sz w:val="22"/>
        </w:rPr>
        <w:t xml:space="preserve"> историко-литературной основе (</w:t>
      </w:r>
      <w:r w:rsidRPr="002E239E">
        <w:rPr>
          <w:sz w:val="22"/>
        </w:rPr>
        <w:t>древнерусская литература</w:t>
      </w:r>
      <w:r w:rsidR="00A36F25" w:rsidRPr="002E239E">
        <w:rPr>
          <w:sz w:val="22"/>
        </w:rPr>
        <w:t xml:space="preserve"> </w:t>
      </w:r>
      <w:r w:rsidRPr="002E239E">
        <w:rPr>
          <w:sz w:val="22"/>
        </w:rPr>
        <w:t>- литература Х</w:t>
      </w:r>
      <w:r w:rsidRPr="002E239E">
        <w:rPr>
          <w:sz w:val="22"/>
          <w:lang w:val="en-US"/>
        </w:rPr>
        <w:t>VIII</w:t>
      </w:r>
      <w:r w:rsidRPr="002E239E">
        <w:rPr>
          <w:sz w:val="22"/>
        </w:rPr>
        <w:t xml:space="preserve"> век</w:t>
      </w:r>
      <w:proofErr w:type="gramStart"/>
      <w:r w:rsidRPr="002E239E">
        <w:rPr>
          <w:sz w:val="22"/>
        </w:rPr>
        <w:t>а-</w:t>
      </w:r>
      <w:proofErr w:type="gramEnd"/>
      <w:r w:rsidRPr="002E239E">
        <w:rPr>
          <w:sz w:val="22"/>
        </w:rPr>
        <w:t xml:space="preserve"> литература  первой половины Х</w:t>
      </w:r>
      <w:r w:rsidRPr="002E239E">
        <w:rPr>
          <w:sz w:val="22"/>
          <w:lang w:val="en-US"/>
        </w:rPr>
        <w:t>I</w:t>
      </w:r>
      <w:r w:rsidRPr="002E239E">
        <w:rPr>
          <w:sz w:val="22"/>
        </w:rPr>
        <w:t>Х века). В 9 классе активизируется связь курса литературы с курсами отече</w:t>
      </w:r>
      <w:r w:rsidR="00FD3EB5" w:rsidRPr="002E239E">
        <w:rPr>
          <w:sz w:val="22"/>
        </w:rPr>
        <w:t>ственной и мировой истории, МХК</w:t>
      </w:r>
      <w:r w:rsidRPr="002E239E">
        <w:rPr>
          <w:sz w:val="22"/>
        </w:rPr>
        <w:t>, идёт углубление понимания содержания произведения в контексте развития культуры, общества в целом, активнее привлекается критическая, мемуарная, справочная литература, исторические документы, более определенную направленность получает проектная деятельность.</w:t>
      </w:r>
    </w:p>
    <w:p w:rsidR="005911A9" w:rsidRPr="002E239E" w:rsidRDefault="005911A9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Содержание курса включает в себя произведения русской и зарубежной литературы,</w:t>
      </w:r>
      <w:r w:rsidR="00A36F25" w:rsidRPr="002E239E">
        <w:rPr>
          <w:sz w:val="22"/>
        </w:rPr>
        <w:t xml:space="preserve"> поднимающие вечные проблемы: (</w:t>
      </w:r>
      <w:r w:rsidRPr="002E239E">
        <w:rPr>
          <w:sz w:val="22"/>
        </w:rPr>
        <w:t>добро и зло, жестокость и сострадание, прекрасное в природе и человеческой жизни, роль и зн</w:t>
      </w:r>
      <w:r w:rsidR="00A36F25" w:rsidRPr="002E239E">
        <w:rPr>
          <w:sz w:val="22"/>
        </w:rPr>
        <w:t xml:space="preserve">ачение книги в жизни писателя </w:t>
      </w:r>
      <w:proofErr w:type="spellStart"/>
      <w:r w:rsidR="00A36F25" w:rsidRPr="002E239E">
        <w:rPr>
          <w:sz w:val="22"/>
        </w:rPr>
        <w:t>итд</w:t>
      </w:r>
      <w:proofErr w:type="spellEnd"/>
      <w:r w:rsidR="00A36F25" w:rsidRPr="002E239E">
        <w:rPr>
          <w:sz w:val="22"/>
        </w:rPr>
        <w:t>.</w:t>
      </w:r>
      <w:r w:rsidRPr="002E239E">
        <w:rPr>
          <w:sz w:val="22"/>
        </w:rPr>
        <w:t>)</w:t>
      </w:r>
    </w:p>
    <w:p w:rsidR="005911A9" w:rsidRPr="002E239E" w:rsidRDefault="00171F59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Изучению произведений предшествует краткий обзор жизни и творчества писателя.</w:t>
      </w:r>
      <w:r w:rsidR="00127170" w:rsidRPr="002E239E">
        <w:rPr>
          <w:sz w:val="22"/>
        </w:rPr>
        <w:t xml:space="preserve"> </w:t>
      </w:r>
      <w:r w:rsidR="005911A9" w:rsidRPr="002E239E">
        <w:rPr>
          <w:sz w:val="22"/>
        </w:rPr>
        <w:t>Материалы по истории и теории литерату</w:t>
      </w:r>
      <w:r w:rsidR="00A36F25" w:rsidRPr="002E239E">
        <w:rPr>
          <w:sz w:val="22"/>
        </w:rPr>
        <w:t>ры активно используются при изучении всех разделов</w:t>
      </w:r>
      <w:r w:rsidR="005911A9" w:rsidRPr="002E239E">
        <w:rPr>
          <w:sz w:val="22"/>
        </w:rPr>
        <w:t>.</w:t>
      </w:r>
      <w:r w:rsidR="00A36F25" w:rsidRPr="002E239E">
        <w:rPr>
          <w:sz w:val="22"/>
        </w:rPr>
        <w:t xml:space="preserve"> Это необходимая составляющая для изучения произведений.</w:t>
      </w:r>
    </w:p>
    <w:p w:rsidR="005911A9" w:rsidRPr="002E239E" w:rsidRDefault="005911A9" w:rsidP="00504982">
      <w:pPr>
        <w:spacing w:after="0"/>
        <w:ind w:firstLine="709"/>
        <w:contextualSpacing/>
        <w:rPr>
          <w:b/>
          <w:sz w:val="22"/>
        </w:rPr>
      </w:pPr>
      <w:r w:rsidRPr="002E239E">
        <w:rPr>
          <w:b/>
          <w:sz w:val="22"/>
        </w:rPr>
        <w:t>Цель и задачи обучения.</w:t>
      </w:r>
      <w:r w:rsidR="00237F04">
        <w:rPr>
          <w:b/>
          <w:sz w:val="22"/>
        </w:rPr>
        <w:t xml:space="preserve"> </w:t>
      </w:r>
      <w:r w:rsidR="00AB4A0C" w:rsidRPr="002E239E">
        <w:rPr>
          <w:sz w:val="22"/>
        </w:rPr>
        <w:t>Цель учебного предмета – обеспечение выполнения стандарта</w:t>
      </w:r>
      <w:r w:rsidR="000228D9" w:rsidRPr="002E239E">
        <w:rPr>
          <w:sz w:val="22"/>
        </w:rPr>
        <w:t>, развитие всесторонне развитой личности.</w:t>
      </w:r>
      <w:r w:rsidRPr="002E239E">
        <w:rPr>
          <w:sz w:val="22"/>
        </w:rPr>
        <w:t xml:space="preserve"> Курс литературы направлен на достижение следующих задач, обеспечивающих реализацию </w:t>
      </w:r>
      <w:proofErr w:type="gramStart"/>
      <w:r w:rsidRPr="002E239E">
        <w:rPr>
          <w:sz w:val="22"/>
        </w:rPr>
        <w:t>личностно-ориентированного</w:t>
      </w:r>
      <w:proofErr w:type="gramEnd"/>
      <w:r w:rsidRPr="002E239E">
        <w:rPr>
          <w:sz w:val="22"/>
        </w:rPr>
        <w:t xml:space="preserve">, </w:t>
      </w:r>
      <w:proofErr w:type="spellStart"/>
      <w:r w:rsidRPr="002E239E">
        <w:rPr>
          <w:sz w:val="22"/>
        </w:rPr>
        <w:t>когнитивно-коммуникативного</w:t>
      </w:r>
      <w:proofErr w:type="spellEnd"/>
      <w:r w:rsidRPr="002E239E">
        <w:rPr>
          <w:sz w:val="22"/>
        </w:rPr>
        <w:t xml:space="preserve">, </w:t>
      </w:r>
      <w:proofErr w:type="spellStart"/>
      <w:r w:rsidRPr="002E239E">
        <w:rPr>
          <w:sz w:val="22"/>
        </w:rPr>
        <w:t>деятельностного</w:t>
      </w:r>
      <w:proofErr w:type="spellEnd"/>
      <w:r w:rsidRPr="002E239E">
        <w:rPr>
          <w:sz w:val="22"/>
        </w:rPr>
        <w:t xml:space="preserve"> подходов к обучению:</w:t>
      </w:r>
    </w:p>
    <w:p w:rsidR="005911A9" w:rsidRPr="002E239E" w:rsidRDefault="005911A9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lastRenderedPageBreak/>
        <w:t xml:space="preserve">   воспитание  духовно  развитой  личности,  обладающей  гуманистическим  мировоззрением национальным и общероссийским гражданским  сознанием,  чувством патриотизма, любви и уважения к литературе и ценностям отечественной культуры;</w:t>
      </w:r>
    </w:p>
    <w:p w:rsidR="005911A9" w:rsidRPr="002E239E" w:rsidRDefault="005911A9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 xml:space="preserve">   развитие интеллектуальных и творческих способностей учащихся, необходимых для успешной социализации и самореализации личности</w:t>
      </w:r>
    </w:p>
    <w:p w:rsidR="005911A9" w:rsidRPr="002E239E" w:rsidRDefault="005911A9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 xml:space="preserve">  развитие эмоционального восприятия художественного текста, образного и аналитического мышления, творческого воображения, читательской культуры и понимания авторской позиции; формирование начальных представлений о специфике литературы в ряду других искусств, потребности в самостоятельном чтении художественных произведений; развитие устной и письменной речи учащихся;</w:t>
      </w:r>
    </w:p>
    <w:p w:rsidR="005911A9" w:rsidRPr="002E239E" w:rsidRDefault="005911A9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 xml:space="preserve">  освоение текстов художественных произведений в единстве формы и содержания с учётом  основных историко-литературных сведений и теоретико-литературных понятий;</w:t>
      </w:r>
    </w:p>
    <w:p w:rsidR="005911A9" w:rsidRPr="002E239E" w:rsidRDefault="005911A9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 xml:space="preserve">  овладение умениями чтения и анализа художественных произведений с привлечением базовых литературоведческих понятий и необходимых сведений по истории литературы; выявления в произведениях конкретно-исторического и общечеловеческого содержания; создание собственных устных и письменных высказываний, представление своих оценок и сужений по поводу прочитанного.</w:t>
      </w:r>
    </w:p>
    <w:p w:rsidR="005911A9" w:rsidRPr="002E239E" w:rsidRDefault="005911A9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 xml:space="preserve">   овладение важнейшими </w:t>
      </w:r>
      <w:proofErr w:type="spellStart"/>
      <w:r w:rsidRPr="002E239E">
        <w:rPr>
          <w:sz w:val="22"/>
        </w:rPr>
        <w:t>общеучебными</w:t>
      </w:r>
      <w:proofErr w:type="spellEnd"/>
      <w:r w:rsidRPr="002E239E">
        <w:rPr>
          <w:sz w:val="22"/>
        </w:rPr>
        <w:t xml:space="preserve"> умениями и универсальными учебными действиями (формулировать цели деятельности, планировать её, осуществлять библиографический поиск и проч.)</w:t>
      </w:r>
    </w:p>
    <w:p w:rsidR="005911A9" w:rsidRPr="002E239E" w:rsidRDefault="005911A9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 xml:space="preserve">  использование опыта общения с произведениями художественной литературы  в повседневной жизни и учебной деятельности.</w:t>
      </w:r>
    </w:p>
    <w:p w:rsidR="005911A9" w:rsidRPr="00DF4644" w:rsidRDefault="005911A9" w:rsidP="00504982">
      <w:pPr>
        <w:spacing w:after="0"/>
        <w:ind w:firstLine="709"/>
        <w:contextualSpacing/>
        <w:rPr>
          <w:b/>
          <w:sz w:val="22"/>
        </w:rPr>
      </w:pPr>
      <w:r w:rsidRPr="00374116">
        <w:rPr>
          <w:b/>
          <w:sz w:val="22"/>
        </w:rPr>
        <w:t xml:space="preserve">Место предмета литература в учебном плане </w:t>
      </w:r>
      <w:proofErr w:type="gramStart"/>
      <w:r w:rsidRPr="00DF4644">
        <w:rPr>
          <w:b/>
          <w:sz w:val="22"/>
        </w:rPr>
        <w:t>отведенных</w:t>
      </w:r>
      <w:proofErr w:type="gramEnd"/>
      <w:r w:rsidRPr="00DF4644">
        <w:rPr>
          <w:b/>
          <w:sz w:val="22"/>
        </w:rPr>
        <w:t xml:space="preserve"> на реализацию программы. Изменения в программе.</w:t>
      </w:r>
    </w:p>
    <w:p w:rsidR="005911A9" w:rsidRDefault="005911A9" w:rsidP="00504982">
      <w:pPr>
        <w:spacing w:after="0"/>
        <w:ind w:firstLine="709"/>
        <w:contextualSpacing/>
        <w:rPr>
          <w:sz w:val="22"/>
        </w:rPr>
      </w:pPr>
      <w:r w:rsidRPr="002E239E">
        <w:rPr>
          <w:b/>
          <w:sz w:val="22"/>
        </w:rPr>
        <w:t xml:space="preserve"> </w:t>
      </w:r>
      <w:r w:rsidRPr="002E239E">
        <w:rPr>
          <w:sz w:val="22"/>
        </w:rPr>
        <w:t>В программе под редакцией В.Я. Коровиной   на изучение литера</w:t>
      </w:r>
      <w:r w:rsidR="00171F59" w:rsidRPr="002E239E">
        <w:rPr>
          <w:sz w:val="22"/>
        </w:rPr>
        <w:t>туры в 9 классе отведено</w:t>
      </w:r>
      <w:r w:rsidR="00766F0F" w:rsidRPr="002E239E">
        <w:rPr>
          <w:sz w:val="22"/>
        </w:rPr>
        <w:t xml:space="preserve"> 102</w:t>
      </w:r>
      <w:r w:rsidR="00171F59" w:rsidRPr="002E239E">
        <w:rPr>
          <w:sz w:val="22"/>
        </w:rPr>
        <w:t xml:space="preserve"> </w:t>
      </w:r>
      <w:r w:rsidR="00750E1E">
        <w:rPr>
          <w:sz w:val="22"/>
        </w:rPr>
        <w:t xml:space="preserve"> часа. </w:t>
      </w:r>
    </w:p>
    <w:p w:rsidR="00237F04" w:rsidRDefault="00237F04" w:rsidP="00504982">
      <w:pPr>
        <w:ind w:firstLine="709"/>
        <w:contextualSpacing/>
        <w:rPr>
          <w:sz w:val="22"/>
        </w:rPr>
      </w:pPr>
      <w:r>
        <w:rPr>
          <w:sz w:val="22"/>
        </w:rPr>
        <w:t>В целом данная рабочая программа придерживается рекомендаций составителей.</w:t>
      </w:r>
      <w:r w:rsidRPr="00237F04">
        <w:t xml:space="preserve"> </w:t>
      </w:r>
      <w:r>
        <w:t xml:space="preserve"> </w:t>
      </w:r>
      <w:r w:rsidRPr="00237F04">
        <w:rPr>
          <w:sz w:val="22"/>
        </w:rPr>
        <w:t>Программа под редакцией В.Я. Коровиной в основном соответствует Госстандарту (его федеральному компоненту</w:t>
      </w:r>
      <w:r>
        <w:rPr>
          <w:sz w:val="22"/>
        </w:rPr>
        <w:t>)</w:t>
      </w:r>
      <w:r w:rsidR="00504982">
        <w:rPr>
          <w:sz w:val="22"/>
        </w:rPr>
        <w:t xml:space="preserve">. </w:t>
      </w:r>
    </w:p>
    <w:p w:rsidR="005911A9" w:rsidRPr="002E239E" w:rsidRDefault="005911A9" w:rsidP="00504982">
      <w:pPr>
        <w:ind w:firstLine="709"/>
        <w:contextualSpacing/>
        <w:rPr>
          <w:sz w:val="22"/>
        </w:rPr>
      </w:pPr>
      <w:r w:rsidRPr="002E239E">
        <w:rPr>
          <w:b/>
          <w:sz w:val="22"/>
        </w:rPr>
        <w:t>Учебно-методический комплекс</w:t>
      </w:r>
      <w:r w:rsidRPr="002E239E">
        <w:rPr>
          <w:sz w:val="22"/>
        </w:rPr>
        <w:t>. Для реализации данной программы используется учебно-методический комплекс под редакцией В.Я. Коровиной:</w:t>
      </w:r>
    </w:p>
    <w:p w:rsidR="005911A9" w:rsidRPr="002E239E" w:rsidRDefault="005911A9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 xml:space="preserve">   </w:t>
      </w:r>
      <w:r w:rsidR="00171F59" w:rsidRPr="002E239E">
        <w:rPr>
          <w:sz w:val="22"/>
        </w:rPr>
        <w:t xml:space="preserve">Коровина В.Я, Журавлев В.П., </w:t>
      </w:r>
      <w:proofErr w:type="spellStart"/>
      <w:r w:rsidR="00171F59" w:rsidRPr="002E239E">
        <w:rPr>
          <w:sz w:val="22"/>
        </w:rPr>
        <w:t>Збарский</w:t>
      </w:r>
      <w:proofErr w:type="spellEnd"/>
      <w:r w:rsidR="00171F59" w:rsidRPr="002E239E">
        <w:rPr>
          <w:sz w:val="22"/>
        </w:rPr>
        <w:t xml:space="preserve"> И.С., Коровин В.И. «Литература. 9 класс»</w:t>
      </w:r>
      <w:r w:rsidR="000228D9" w:rsidRPr="002E239E">
        <w:rPr>
          <w:sz w:val="22"/>
        </w:rPr>
        <w:t>.</w:t>
      </w:r>
      <w:r w:rsidR="00171F59" w:rsidRPr="002E239E">
        <w:rPr>
          <w:sz w:val="22"/>
        </w:rPr>
        <w:t xml:space="preserve"> Уче</w:t>
      </w:r>
      <w:r w:rsidR="00504982">
        <w:rPr>
          <w:sz w:val="22"/>
        </w:rPr>
        <w:t>б. В 2 ч.- М.: Просвещение, 2017</w:t>
      </w:r>
    </w:p>
    <w:p w:rsidR="00171F59" w:rsidRPr="002E239E" w:rsidRDefault="00171F59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 xml:space="preserve">Коровина В.Я., Коровин В.И., </w:t>
      </w:r>
      <w:proofErr w:type="spellStart"/>
      <w:r w:rsidRPr="002E239E">
        <w:rPr>
          <w:sz w:val="22"/>
        </w:rPr>
        <w:t>Збарский</w:t>
      </w:r>
      <w:proofErr w:type="spellEnd"/>
      <w:r w:rsidRPr="002E239E">
        <w:rPr>
          <w:sz w:val="22"/>
        </w:rPr>
        <w:t xml:space="preserve"> И.С. « Читаем, думаем, спорим…</w:t>
      </w:r>
      <w:r w:rsidR="00C24617" w:rsidRPr="002E239E">
        <w:rPr>
          <w:sz w:val="22"/>
        </w:rPr>
        <w:t>: Дидактические материалы.</w:t>
      </w:r>
      <w:r w:rsidR="00504982">
        <w:rPr>
          <w:sz w:val="22"/>
        </w:rPr>
        <w:t xml:space="preserve"> 9 класс»- М.: Просвещение, 2017</w:t>
      </w:r>
    </w:p>
    <w:p w:rsidR="00171F59" w:rsidRPr="002E239E" w:rsidRDefault="00171F59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«</w:t>
      </w:r>
      <w:r w:rsidR="00C24617" w:rsidRPr="002E239E">
        <w:rPr>
          <w:sz w:val="22"/>
        </w:rPr>
        <w:t>Литература.</w:t>
      </w:r>
      <w:r w:rsidRPr="002E239E">
        <w:rPr>
          <w:sz w:val="22"/>
        </w:rPr>
        <w:t xml:space="preserve"> 9 класс</w:t>
      </w:r>
      <w:r w:rsidR="00C24617" w:rsidRPr="002E239E">
        <w:rPr>
          <w:sz w:val="22"/>
        </w:rPr>
        <w:t>.</w:t>
      </w:r>
      <w:r w:rsidRPr="002E239E">
        <w:rPr>
          <w:sz w:val="22"/>
        </w:rPr>
        <w:t xml:space="preserve"> Хрестоматия»</w:t>
      </w:r>
      <w:r w:rsidR="000228D9" w:rsidRPr="002E239E">
        <w:rPr>
          <w:sz w:val="22"/>
        </w:rPr>
        <w:t>.</w:t>
      </w:r>
      <w:r w:rsidRPr="002E239E">
        <w:rPr>
          <w:sz w:val="22"/>
        </w:rPr>
        <w:t xml:space="preserve"> Составители: В.Я. Коровина, </w:t>
      </w:r>
      <w:r w:rsidR="000228D9" w:rsidRPr="002E239E">
        <w:rPr>
          <w:sz w:val="22"/>
        </w:rPr>
        <w:t>В.П. Журавлев, В.И. Коровин.- М.</w:t>
      </w:r>
      <w:r w:rsidR="00504982">
        <w:rPr>
          <w:sz w:val="22"/>
        </w:rPr>
        <w:t>: Просвещение, 201</w:t>
      </w:r>
      <w:r w:rsidRPr="002E239E">
        <w:rPr>
          <w:sz w:val="22"/>
        </w:rPr>
        <w:t>7</w:t>
      </w:r>
    </w:p>
    <w:p w:rsidR="00171F59" w:rsidRPr="002E239E" w:rsidRDefault="00171F59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 xml:space="preserve">Фонохрестоматия </w:t>
      </w:r>
      <w:proofErr w:type="gramStart"/>
      <w:r w:rsidRPr="002E239E">
        <w:rPr>
          <w:sz w:val="22"/>
        </w:rPr>
        <w:t>к</w:t>
      </w:r>
      <w:proofErr w:type="gramEnd"/>
      <w:r w:rsidRPr="002E239E">
        <w:rPr>
          <w:sz w:val="22"/>
        </w:rPr>
        <w:t xml:space="preserve"> учеб. «Литература. 9 класс</w:t>
      </w:r>
      <w:r w:rsidR="00C24617" w:rsidRPr="002E239E">
        <w:rPr>
          <w:sz w:val="22"/>
        </w:rPr>
        <w:t>» ( формат МРЗ).</w:t>
      </w:r>
      <w:r w:rsidR="000228D9" w:rsidRPr="002E239E">
        <w:rPr>
          <w:sz w:val="22"/>
        </w:rPr>
        <w:t xml:space="preserve"> </w:t>
      </w:r>
      <w:proofErr w:type="gramStart"/>
      <w:r w:rsidR="00C24617" w:rsidRPr="002E239E">
        <w:rPr>
          <w:sz w:val="22"/>
        </w:rPr>
        <w:t>-М</w:t>
      </w:r>
      <w:proofErr w:type="gramEnd"/>
      <w:r w:rsidR="00504982">
        <w:rPr>
          <w:sz w:val="22"/>
        </w:rPr>
        <w:t xml:space="preserve">.: </w:t>
      </w:r>
      <w:proofErr w:type="spellStart"/>
      <w:r w:rsidR="00504982">
        <w:rPr>
          <w:sz w:val="22"/>
        </w:rPr>
        <w:t>Аудиошкола</w:t>
      </w:r>
      <w:proofErr w:type="spellEnd"/>
      <w:r w:rsidR="00504982">
        <w:rPr>
          <w:sz w:val="22"/>
        </w:rPr>
        <w:t>: Просвещение, 2017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b/>
          <w:sz w:val="22"/>
        </w:rPr>
        <w:t xml:space="preserve">Технологии обучения, формы уроков, методы обучения. </w:t>
      </w:r>
      <w:r w:rsidRPr="002E239E">
        <w:rPr>
          <w:sz w:val="22"/>
        </w:rPr>
        <w:t xml:space="preserve"> При реализации программы используются следующие методы: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 xml:space="preserve">•    </w:t>
      </w:r>
      <w:proofErr w:type="gramStart"/>
      <w:r w:rsidRPr="002E239E">
        <w:rPr>
          <w:sz w:val="22"/>
        </w:rPr>
        <w:t>Объяснительно-иллюстративные</w:t>
      </w:r>
      <w:proofErr w:type="gramEnd"/>
      <w:r w:rsidRPr="002E239E">
        <w:rPr>
          <w:sz w:val="22"/>
        </w:rPr>
        <w:t xml:space="preserve"> (беседа, лекция, работа по плану, работа с учебником, работа с таблицей, выразительное чтение произведений)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•    Проблемное изложение материала (решение проблемных вопросов, сообщения по проблемам)</w:t>
      </w:r>
    </w:p>
    <w:p w:rsidR="005911A9" w:rsidRPr="002E239E" w:rsidRDefault="005911A9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 xml:space="preserve">•    Частично - </w:t>
      </w:r>
      <w:proofErr w:type="gramStart"/>
      <w:r w:rsidRPr="002E239E">
        <w:rPr>
          <w:sz w:val="22"/>
        </w:rPr>
        <w:t>поисковый</w:t>
      </w:r>
      <w:proofErr w:type="gramEnd"/>
      <w:r w:rsidRPr="002E239E">
        <w:rPr>
          <w:sz w:val="22"/>
        </w:rPr>
        <w:t xml:space="preserve"> (комментированное чтение, словарная работа, элементы анализа лирического произведения, творческие задания, иллюстрации-метафоры, тестирование и др.);</w:t>
      </w:r>
    </w:p>
    <w:p w:rsidR="005911A9" w:rsidRPr="002E239E" w:rsidRDefault="005911A9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•    Исследовательский</w:t>
      </w:r>
    </w:p>
    <w:p w:rsidR="005911A9" w:rsidRPr="002E239E" w:rsidRDefault="005911A9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При реализации данной программы используются классно-урочная система уроков с традиционной классификацией уроков.</w:t>
      </w:r>
    </w:p>
    <w:p w:rsidR="005911A9" w:rsidRPr="002E239E" w:rsidRDefault="005911A9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Большое внимание уделяется самост</w:t>
      </w:r>
      <w:r w:rsidR="0099331B" w:rsidRPr="002E239E">
        <w:rPr>
          <w:sz w:val="22"/>
        </w:rPr>
        <w:t>оятельной работе учащихся</w:t>
      </w:r>
      <w:r w:rsidRPr="002E239E">
        <w:rPr>
          <w:sz w:val="22"/>
        </w:rPr>
        <w:t>,</w:t>
      </w:r>
      <w:r w:rsidR="00C24617" w:rsidRPr="002E239E">
        <w:rPr>
          <w:sz w:val="22"/>
        </w:rPr>
        <w:t xml:space="preserve"> </w:t>
      </w:r>
      <w:r w:rsidR="00A36F25" w:rsidRPr="002E239E">
        <w:rPr>
          <w:sz w:val="22"/>
        </w:rPr>
        <w:t>написанию сочинений-</w:t>
      </w:r>
      <w:r w:rsidR="00A537DA" w:rsidRPr="002E239E">
        <w:rPr>
          <w:sz w:val="22"/>
        </w:rPr>
        <w:t>рассуждений по изученным литературным произведениям, письменных ответов на поставленный вопрос. П</w:t>
      </w:r>
      <w:r w:rsidRPr="002E239E">
        <w:rPr>
          <w:sz w:val="22"/>
        </w:rPr>
        <w:t xml:space="preserve">редусмотрено использование </w:t>
      </w:r>
      <w:proofErr w:type="spellStart"/>
      <w:proofErr w:type="gramStart"/>
      <w:r w:rsidRPr="002E239E">
        <w:rPr>
          <w:sz w:val="22"/>
        </w:rPr>
        <w:t>ИКТ-технологии</w:t>
      </w:r>
      <w:proofErr w:type="spellEnd"/>
      <w:proofErr w:type="gramEnd"/>
      <w:r w:rsidR="00127170" w:rsidRPr="002E239E">
        <w:rPr>
          <w:sz w:val="22"/>
        </w:rPr>
        <w:t xml:space="preserve"> и проектной технологии</w:t>
      </w:r>
      <w:r w:rsidR="00E7471F" w:rsidRPr="002E239E">
        <w:rPr>
          <w:sz w:val="22"/>
        </w:rPr>
        <w:t>. На уроках литературы много времени отводится и на применение  стратегии смыслового чтения.</w:t>
      </w:r>
      <w:r w:rsidR="00156DA4" w:rsidRPr="002E239E">
        <w:rPr>
          <w:sz w:val="22"/>
        </w:rPr>
        <w:t xml:space="preserve"> Не менее важным является и использование словарей, справочной литературы на уроках и во время подготовки к ним.</w:t>
      </w:r>
      <w:r w:rsidR="00E7471F" w:rsidRPr="002E239E">
        <w:rPr>
          <w:sz w:val="22"/>
        </w:rPr>
        <w:t xml:space="preserve"> </w:t>
      </w:r>
      <w:r w:rsidRPr="002E239E">
        <w:rPr>
          <w:sz w:val="22"/>
        </w:rPr>
        <w:t xml:space="preserve">В основе выбора методов и приемов лежит </w:t>
      </w:r>
      <w:proofErr w:type="spellStart"/>
      <w:r w:rsidRPr="002E239E">
        <w:rPr>
          <w:sz w:val="22"/>
        </w:rPr>
        <w:t>деятельностный</w:t>
      </w:r>
      <w:proofErr w:type="spellEnd"/>
      <w:r w:rsidRPr="002E239E">
        <w:rPr>
          <w:sz w:val="22"/>
        </w:rPr>
        <w:t xml:space="preserve"> подход к изучению произведений.</w:t>
      </w:r>
    </w:p>
    <w:p w:rsidR="00374116" w:rsidRDefault="00374116" w:rsidP="00504982">
      <w:pPr>
        <w:spacing w:after="0"/>
        <w:ind w:firstLine="709"/>
        <w:contextualSpacing/>
        <w:rPr>
          <w:b/>
          <w:sz w:val="22"/>
        </w:rPr>
      </w:pPr>
      <w:r>
        <w:rPr>
          <w:b/>
          <w:sz w:val="22"/>
        </w:rPr>
        <w:t>Формы контроля:</w:t>
      </w:r>
    </w:p>
    <w:p w:rsidR="005911A9" w:rsidRPr="002E239E" w:rsidRDefault="005911A9" w:rsidP="00504982">
      <w:pPr>
        <w:spacing w:after="0"/>
        <w:ind w:firstLine="709"/>
        <w:contextualSpacing/>
        <w:rPr>
          <w:sz w:val="22"/>
        </w:rPr>
      </w:pPr>
      <w:proofErr w:type="gramStart"/>
      <w:r w:rsidRPr="002E239E">
        <w:rPr>
          <w:sz w:val="22"/>
        </w:rPr>
        <w:lastRenderedPageBreak/>
        <w:t>п</w:t>
      </w:r>
      <w:r w:rsidR="00D73CF3" w:rsidRPr="002E239E">
        <w:rPr>
          <w:sz w:val="22"/>
        </w:rPr>
        <w:t>ромежуточный:</w:t>
      </w:r>
      <w:r w:rsidRPr="002E239E">
        <w:rPr>
          <w:sz w:val="22"/>
        </w:rPr>
        <w:t xml:space="preserve"> развернутый ответ на вопрос</w:t>
      </w:r>
      <w:r w:rsidR="00D73CF3" w:rsidRPr="002E239E">
        <w:rPr>
          <w:sz w:val="22"/>
        </w:rPr>
        <w:t xml:space="preserve"> по изучаемому произведению</w:t>
      </w:r>
      <w:r w:rsidR="00A36F25" w:rsidRPr="002E239E">
        <w:rPr>
          <w:sz w:val="22"/>
        </w:rPr>
        <w:t xml:space="preserve"> (</w:t>
      </w:r>
      <w:r w:rsidR="000228D9" w:rsidRPr="002E239E">
        <w:rPr>
          <w:sz w:val="22"/>
        </w:rPr>
        <w:t>устный и пи</w:t>
      </w:r>
      <w:r w:rsidR="00A36F25" w:rsidRPr="002E239E">
        <w:rPr>
          <w:sz w:val="22"/>
        </w:rPr>
        <w:t>сьменный)</w:t>
      </w:r>
      <w:r w:rsidRPr="002E239E">
        <w:rPr>
          <w:sz w:val="22"/>
        </w:rPr>
        <w:t xml:space="preserve">, анализ эпизода, </w:t>
      </w:r>
      <w:r w:rsidR="00D73CF3" w:rsidRPr="002E239E">
        <w:rPr>
          <w:sz w:val="22"/>
        </w:rPr>
        <w:t xml:space="preserve"> характеристика героя, </w:t>
      </w:r>
      <w:r w:rsidR="00A36F25" w:rsidRPr="002E239E">
        <w:rPr>
          <w:sz w:val="22"/>
        </w:rPr>
        <w:t xml:space="preserve"> сочинение на основе литературного произведения, </w:t>
      </w:r>
      <w:r w:rsidR="00D73CF3" w:rsidRPr="002E239E">
        <w:rPr>
          <w:sz w:val="22"/>
        </w:rPr>
        <w:t>выразительное чтение наизусть, пересказы разного вида (подробные, сжатые, выборочные, аналитические), составление плана, тест, включающий задания с выбором от</w:t>
      </w:r>
      <w:r w:rsidR="00280332" w:rsidRPr="002E239E">
        <w:rPr>
          <w:sz w:val="22"/>
        </w:rPr>
        <w:t>вета, с кратким ответом, презентация, проект.</w:t>
      </w:r>
      <w:proofErr w:type="gramEnd"/>
    </w:p>
    <w:p w:rsidR="005911A9" w:rsidRPr="002E239E" w:rsidRDefault="005911A9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итоговый: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учащегося, теоретико-литературные знания.</w:t>
      </w:r>
    </w:p>
    <w:p w:rsidR="005911A9" w:rsidRPr="002E239E" w:rsidRDefault="005911A9" w:rsidP="002E239E">
      <w:pPr>
        <w:spacing w:after="0"/>
        <w:ind w:firstLine="709"/>
        <w:contextualSpacing/>
        <w:jc w:val="left"/>
        <w:rPr>
          <w:sz w:val="22"/>
        </w:rPr>
      </w:pPr>
      <w:r w:rsidRPr="002E239E">
        <w:rPr>
          <w:sz w:val="22"/>
        </w:rPr>
        <w:t>Периодичность и сроки проведения аттестации предусмотрен</w:t>
      </w:r>
      <w:r w:rsidR="00504982">
        <w:rPr>
          <w:sz w:val="22"/>
        </w:rPr>
        <w:t>ы локальным актом МКОУ «</w:t>
      </w:r>
      <w:proofErr w:type="spellStart"/>
      <w:r w:rsidR="00504982">
        <w:rPr>
          <w:sz w:val="22"/>
        </w:rPr>
        <w:t>Грошихинская</w:t>
      </w:r>
      <w:proofErr w:type="spellEnd"/>
      <w:r w:rsidR="00504982">
        <w:rPr>
          <w:sz w:val="22"/>
        </w:rPr>
        <w:t xml:space="preserve"> ОШ»</w:t>
      </w:r>
    </w:p>
    <w:p w:rsidR="005911A9" w:rsidRPr="002E239E" w:rsidRDefault="005911A9" w:rsidP="00504982">
      <w:pPr>
        <w:spacing w:after="0"/>
        <w:ind w:firstLine="709"/>
        <w:contextualSpacing/>
        <w:rPr>
          <w:sz w:val="22"/>
        </w:rPr>
      </w:pPr>
      <w:r w:rsidRPr="002E239E">
        <w:rPr>
          <w:b/>
          <w:sz w:val="22"/>
        </w:rPr>
        <w:t>Соответствие государственной итоговой аттестации</w:t>
      </w:r>
      <w:r w:rsidRPr="002E239E">
        <w:rPr>
          <w:sz w:val="22"/>
        </w:rPr>
        <w:t>. Содержание данной программы, формы её реализации нацелены на формирование знаний, умений и навыков, универсальных учебных умений, необходимых для прохождения  государственной итоговой аттестации.</w:t>
      </w:r>
    </w:p>
    <w:p w:rsidR="005911A9" w:rsidRPr="002E239E" w:rsidRDefault="005911A9" w:rsidP="00504982">
      <w:pPr>
        <w:spacing w:after="0"/>
        <w:ind w:firstLine="709"/>
        <w:contextualSpacing/>
        <w:rPr>
          <w:sz w:val="22"/>
        </w:rPr>
      </w:pPr>
      <w:r w:rsidRPr="002E239E">
        <w:rPr>
          <w:b/>
          <w:sz w:val="22"/>
        </w:rPr>
        <w:t>Планируемые результаты</w:t>
      </w:r>
      <w:r w:rsidRPr="002E239E">
        <w:rPr>
          <w:sz w:val="22"/>
        </w:rPr>
        <w:t xml:space="preserve"> изуч</w:t>
      </w:r>
      <w:r w:rsidR="00EF2B30" w:rsidRPr="002E239E">
        <w:rPr>
          <w:sz w:val="22"/>
        </w:rPr>
        <w:t>ения курса литературы в 9</w:t>
      </w:r>
      <w:r w:rsidRPr="002E239E">
        <w:rPr>
          <w:sz w:val="22"/>
        </w:rPr>
        <w:t xml:space="preserve"> классе.</w:t>
      </w:r>
    </w:p>
    <w:p w:rsidR="005911A9" w:rsidRPr="00374116" w:rsidRDefault="005911A9" w:rsidP="00504982">
      <w:pPr>
        <w:spacing w:after="0"/>
        <w:ind w:firstLine="709"/>
        <w:contextualSpacing/>
        <w:rPr>
          <w:b/>
          <w:sz w:val="22"/>
        </w:rPr>
      </w:pPr>
      <w:r w:rsidRPr="00374116">
        <w:rPr>
          <w:b/>
          <w:sz w:val="22"/>
        </w:rPr>
        <w:t>Личностные результаты:</w:t>
      </w:r>
    </w:p>
    <w:p w:rsidR="00D47D8A" w:rsidRPr="002E239E" w:rsidRDefault="00D47D8A" w:rsidP="00504982">
      <w:pPr>
        <w:spacing w:after="0"/>
        <w:ind w:firstLine="709"/>
        <w:contextualSpacing/>
        <w:rPr>
          <w:sz w:val="22"/>
        </w:rPr>
      </w:pPr>
      <w:proofErr w:type="gramStart"/>
      <w:r w:rsidRPr="002E239E">
        <w:rPr>
          <w:sz w:val="22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России,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человечества, усвоение гуманистических, демократических и традиционных ценностей многонационального российского общества, воспитание чувства ответственности и долга перед родиной;</w:t>
      </w:r>
      <w:proofErr w:type="gramEnd"/>
    </w:p>
    <w:p w:rsidR="00D47D8A" w:rsidRPr="002E239E" w:rsidRDefault="00D47D8A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формирование ответственного отношения к учению, готовности и способности учащихся к саморазвитию и самообразованию на основе мотивации к обучению и познанию;</w:t>
      </w:r>
    </w:p>
    <w:p w:rsidR="00D47D8A" w:rsidRPr="002E239E" w:rsidRDefault="00D47D8A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D47D8A" w:rsidRPr="002E239E" w:rsidRDefault="00D47D8A" w:rsidP="00504982">
      <w:pPr>
        <w:spacing w:after="0"/>
        <w:ind w:firstLine="709"/>
        <w:contextualSpacing/>
        <w:rPr>
          <w:sz w:val="22"/>
        </w:rPr>
      </w:pPr>
      <w:proofErr w:type="gramStart"/>
      <w:r w:rsidRPr="002E239E">
        <w:rPr>
          <w:sz w:val="22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вере, традициям, языкам, ценностям народов России и мира, готовности и способности вести диалог с другими людьми и достигать с ними взаимопонимания;</w:t>
      </w:r>
      <w:proofErr w:type="gramEnd"/>
    </w:p>
    <w:p w:rsidR="00D47D8A" w:rsidRPr="002E239E" w:rsidRDefault="00D47D8A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осознание социальных норм, правил поведения, ролей и форм социальной жизни в группах и сообществах, участие в школьном самоуправлении;</w:t>
      </w:r>
    </w:p>
    <w:p w:rsidR="00D47D8A" w:rsidRPr="002E239E" w:rsidRDefault="00D47D8A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 xml:space="preserve"> 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своим поступкам;</w:t>
      </w:r>
    </w:p>
    <w:p w:rsidR="00D47D8A" w:rsidRPr="002E239E" w:rsidRDefault="00D47D8A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формирование коммуникативной компетенции в общении и сотрудничестве со старшими, сверстниками, младшими в процессе образовательной, общественно полезной, учебно-исследовательской, творческой и других видов  деятельности;</w:t>
      </w:r>
    </w:p>
    <w:p w:rsidR="00D47D8A" w:rsidRPr="002E239E" w:rsidRDefault="00D47D8A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D47D8A" w:rsidRPr="002E239E" w:rsidRDefault="00D47D8A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осознание значения семьи в жизни человека и общества, принятие ценности семейной жизни, уважительное и заботливое отношение ко всем членам семьи;</w:t>
      </w:r>
    </w:p>
    <w:p w:rsidR="005911A9" w:rsidRPr="002E239E" w:rsidRDefault="00D47D8A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5911A9" w:rsidRPr="002E239E" w:rsidRDefault="005911A9" w:rsidP="00504982">
      <w:pPr>
        <w:spacing w:after="0"/>
        <w:ind w:firstLine="709"/>
        <w:contextualSpacing/>
        <w:rPr>
          <w:sz w:val="22"/>
        </w:rPr>
      </w:pPr>
      <w:proofErr w:type="spellStart"/>
      <w:r w:rsidRPr="00374116">
        <w:rPr>
          <w:b/>
          <w:sz w:val="22"/>
        </w:rPr>
        <w:t>Метапредметные</w:t>
      </w:r>
      <w:proofErr w:type="spellEnd"/>
      <w:r w:rsidRPr="00374116">
        <w:rPr>
          <w:b/>
          <w:sz w:val="22"/>
        </w:rPr>
        <w:t xml:space="preserve"> результаты</w:t>
      </w:r>
      <w:r w:rsidRPr="002E239E">
        <w:rPr>
          <w:sz w:val="22"/>
        </w:rPr>
        <w:t>.</w:t>
      </w:r>
    </w:p>
    <w:p w:rsidR="000B08AF" w:rsidRPr="002E239E" w:rsidRDefault="000B08AF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0B08AF" w:rsidRPr="002E239E" w:rsidRDefault="000B08AF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умение самостоятельно планировать пути достижения цели, в том числе альтернативные, осознанно выбирать наиболее эффективные пути решения  образовательных задач;</w:t>
      </w:r>
    </w:p>
    <w:p w:rsidR="000B08AF" w:rsidRPr="002E239E" w:rsidRDefault="000B08AF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действия в рамках предложенных условий, умение корректировать свои действия в соответствии с меняющимися условиями;</w:t>
      </w:r>
    </w:p>
    <w:p w:rsidR="000B08AF" w:rsidRPr="002E239E" w:rsidRDefault="000B08AF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умение оценивать правильность выполнения учебной задачи, собственные возможности её решения;</w:t>
      </w:r>
    </w:p>
    <w:p w:rsidR="000B08AF" w:rsidRPr="002E239E" w:rsidRDefault="000B08AF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lastRenderedPageBreak/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0B08AF" w:rsidRPr="002E239E" w:rsidRDefault="000B08AF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 xml:space="preserve"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</w:t>
      </w:r>
      <w:proofErr w:type="gramStart"/>
      <w:r w:rsidRPr="002E239E">
        <w:rPr>
          <w:sz w:val="22"/>
        </w:rPr>
        <w:t xml:space="preserve">( </w:t>
      </w:r>
      <w:proofErr w:type="gramEnd"/>
      <w:r w:rsidRPr="002E239E">
        <w:rPr>
          <w:sz w:val="22"/>
        </w:rPr>
        <w:t>индуктивное, дедуктивное и по аналогии) и делать выводы;</w:t>
      </w:r>
    </w:p>
    <w:p w:rsidR="000B08AF" w:rsidRPr="002E239E" w:rsidRDefault="000B08AF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умение создавать, применять и преобразовывать знаки и символы, модели, схемы для решения учебных и познавательных задач;</w:t>
      </w:r>
    </w:p>
    <w:p w:rsidR="000B08AF" w:rsidRPr="002E239E" w:rsidRDefault="000B08AF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смысловое чтение;</w:t>
      </w:r>
    </w:p>
    <w:p w:rsidR="000B08AF" w:rsidRPr="002E239E" w:rsidRDefault="000B08AF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умение организовывать учебное сотрудничество и совместную деятельность с учителем и сверстниками, работать индивидуально и в группе: находить общее решение и разрешать конфликты на основе согласования позиций и учета интересов, формулировать, аргументировать и отстаивать  своё мнение;</w:t>
      </w:r>
    </w:p>
    <w:p w:rsidR="000B08AF" w:rsidRPr="002E239E" w:rsidRDefault="000B08AF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умение осознанно использовать речевые средства в соответствии  с задачей коммуникации, для выражения своих чувств, мыслей и потребностей, планирования и регуляции своей деятельности, владение устной и письменной речью;</w:t>
      </w:r>
    </w:p>
    <w:p w:rsidR="00EF2B30" w:rsidRPr="002E239E" w:rsidRDefault="000B08AF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формирование и развитие компетентности в области использования информационно-коммуникационных технологий.</w:t>
      </w:r>
    </w:p>
    <w:p w:rsidR="005911A9" w:rsidRPr="00374116" w:rsidRDefault="005911A9" w:rsidP="00504982">
      <w:pPr>
        <w:spacing w:after="0"/>
        <w:ind w:firstLine="709"/>
        <w:contextualSpacing/>
        <w:rPr>
          <w:b/>
          <w:sz w:val="22"/>
        </w:rPr>
      </w:pPr>
      <w:r w:rsidRPr="00374116">
        <w:rPr>
          <w:b/>
          <w:sz w:val="22"/>
        </w:rPr>
        <w:t>Предметные результаты.</w:t>
      </w:r>
    </w:p>
    <w:p w:rsidR="00781C44" w:rsidRPr="00374116" w:rsidRDefault="00781C44" w:rsidP="00504982">
      <w:pPr>
        <w:spacing w:after="0"/>
        <w:ind w:firstLine="709"/>
        <w:contextualSpacing/>
        <w:rPr>
          <w:i/>
          <w:sz w:val="22"/>
        </w:rPr>
      </w:pPr>
      <w:r w:rsidRPr="00374116">
        <w:rPr>
          <w:i/>
          <w:sz w:val="22"/>
        </w:rPr>
        <w:t>Учащиеся должны знать:</w:t>
      </w:r>
    </w:p>
    <w:p w:rsidR="00781C44" w:rsidRPr="002E239E" w:rsidRDefault="00781C44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авторов и содержание изученных художественных произведений;</w:t>
      </w:r>
    </w:p>
    <w:p w:rsidR="00781C44" w:rsidRPr="002E239E" w:rsidRDefault="00781C44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основные теоретико-литературн</w:t>
      </w:r>
      <w:r w:rsidR="00AF2BE8" w:rsidRPr="002E239E">
        <w:rPr>
          <w:sz w:val="22"/>
        </w:rPr>
        <w:t>ые понятия:  литература как искусство слова, роды литературы, жанры литературы</w:t>
      </w:r>
      <w:r w:rsidR="00FC17D6" w:rsidRPr="002E239E">
        <w:rPr>
          <w:sz w:val="22"/>
        </w:rPr>
        <w:t xml:space="preserve"> ( ода, послание,</w:t>
      </w:r>
      <w:r w:rsidR="00A71ED3" w:rsidRPr="002E239E">
        <w:rPr>
          <w:sz w:val="22"/>
        </w:rPr>
        <w:t xml:space="preserve"> элегия, эпиграмма,</w:t>
      </w:r>
      <w:r w:rsidR="00FC17D6" w:rsidRPr="002E239E">
        <w:rPr>
          <w:sz w:val="22"/>
        </w:rPr>
        <w:t xml:space="preserve"> повесть, роман, притча,</w:t>
      </w:r>
      <w:r w:rsidR="00A71ED3" w:rsidRPr="002E239E">
        <w:rPr>
          <w:sz w:val="22"/>
        </w:rPr>
        <w:t xml:space="preserve"> поэма,</w:t>
      </w:r>
      <w:r w:rsidR="00FC17D6" w:rsidRPr="002E239E">
        <w:rPr>
          <w:sz w:val="22"/>
        </w:rPr>
        <w:t xml:space="preserve"> рассказ, трагедия, драма комедия)</w:t>
      </w:r>
      <w:r w:rsidR="00AF2BE8" w:rsidRPr="002E239E">
        <w:rPr>
          <w:sz w:val="22"/>
        </w:rPr>
        <w:t xml:space="preserve">, литературные </w:t>
      </w:r>
      <w:r w:rsidRPr="002E239E">
        <w:rPr>
          <w:sz w:val="22"/>
        </w:rPr>
        <w:t>ритм, рифма, способы рифмовки,</w:t>
      </w:r>
      <w:r w:rsidR="00FC17D6" w:rsidRPr="002E239E">
        <w:rPr>
          <w:sz w:val="22"/>
        </w:rPr>
        <w:t xml:space="preserve"> стихотворные размеры</w:t>
      </w:r>
      <w:proofErr w:type="gramStart"/>
      <w:r w:rsidR="00FC17D6" w:rsidRPr="002E239E">
        <w:rPr>
          <w:sz w:val="22"/>
        </w:rPr>
        <w:t xml:space="preserve"> </w:t>
      </w:r>
      <w:r w:rsidRPr="002E239E">
        <w:rPr>
          <w:sz w:val="22"/>
        </w:rPr>
        <w:t>,</w:t>
      </w:r>
      <w:proofErr w:type="gramEnd"/>
      <w:r w:rsidR="00A71ED3" w:rsidRPr="002E239E">
        <w:rPr>
          <w:sz w:val="22"/>
        </w:rPr>
        <w:t xml:space="preserve"> силлабо-тоническая и тоническая система стихосложения, </w:t>
      </w:r>
      <w:r w:rsidR="0021581F" w:rsidRPr="002E239E">
        <w:rPr>
          <w:sz w:val="22"/>
        </w:rPr>
        <w:t xml:space="preserve"> средства выразительности: </w:t>
      </w:r>
      <w:r w:rsidRPr="002E239E">
        <w:rPr>
          <w:sz w:val="22"/>
        </w:rPr>
        <w:t>аллитерация, звукопись, сравнение, гипербола, эпитет, метафора,</w:t>
      </w:r>
      <w:r w:rsidR="00FC17D6" w:rsidRPr="002E239E">
        <w:rPr>
          <w:sz w:val="22"/>
        </w:rPr>
        <w:t xml:space="preserve"> композиция произведения,</w:t>
      </w:r>
      <w:r w:rsidRPr="002E239E">
        <w:rPr>
          <w:sz w:val="22"/>
        </w:rPr>
        <w:t xml:space="preserve"> портрет, пейзаж,</w:t>
      </w:r>
      <w:r w:rsidR="00A71ED3" w:rsidRPr="002E239E">
        <w:rPr>
          <w:sz w:val="22"/>
        </w:rPr>
        <w:t xml:space="preserve"> лирическое отступление</w:t>
      </w:r>
      <w:r w:rsidRPr="002E239E">
        <w:rPr>
          <w:sz w:val="22"/>
        </w:rPr>
        <w:t xml:space="preserve"> литературный герой, герой- повествователь, лирический герой, сюжет,</w:t>
      </w:r>
      <w:r w:rsidR="00FC17D6" w:rsidRPr="002E239E">
        <w:rPr>
          <w:sz w:val="22"/>
        </w:rPr>
        <w:t xml:space="preserve"> </w:t>
      </w:r>
      <w:r w:rsidRPr="002E239E">
        <w:rPr>
          <w:sz w:val="22"/>
        </w:rPr>
        <w:t xml:space="preserve">  автобиографичность литературного произведения (развитие </w:t>
      </w:r>
      <w:proofErr w:type="gramStart"/>
      <w:r w:rsidRPr="002E239E">
        <w:rPr>
          <w:sz w:val="22"/>
        </w:rPr>
        <w:t xml:space="preserve">представления), </w:t>
      </w:r>
      <w:proofErr w:type="spellStart"/>
      <w:r w:rsidRPr="002E239E">
        <w:rPr>
          <w:sz w:val="22"/>
        </w:rPr>
        <w:t>фольклор</w:t>
      </w:r>
      <w:r w:rsidR="00FC17D6" w:rsidRPr="002E239E">
        <w:rPr>
          <w:sz w:val="22"/>
        </w:rPr>
        <w:t>изм</w:t>
      </w:r>
      <w:proofErr w:type="spellEnd"/>
      <w:r w:rsidR="00FC17D6" w:rsidRPr="002E239E">
        <w:rPr>
          <w:sz w:val="22"/>
        </w:rPr>
        <w:t xml:space="preserve"> литературы, психологизм, литературный тип</w:t>
      </w:r>
      <w:r w:rsidRPr="002E239E">
        <w:rPr>
          <w:sz w:val="22"/>
        </w:rPr>
        <w:t xml:space="preserve">, </w:t>
      </w:r>
      <w:r w:rsidR="00FC17D6" w:rsidRPr="002E239E">
        <w:rPr>
          <w:sz w:val="22"/>
        </w:rPr>
        <w:t>художественная деталь,</w:t>
      </w:r>
      <w:r w:rsidR="00A71ED3" w:rsidRPr="002E239E">
        <w:rPr>
          <w:sz w:val="22"/>
        </w:rPr>
        <w:t xml:space="preserve"> </w:t>
      </w:r>
      <w:r w:rsidRPr="002E239E">
        <w:rPr>
          <w:sz w:val="22"/>
        </w:rPr>
        <w:t>гротеск, ирония, сатира и юмор как виды комического, фантастика в произведении, тема и идея произведения,  пу</w:t>
      </w:r>
      <w:r w:rsidR="00FC17D6" w:rsidRPr="002E239E">
        <w:rPr>
          <w:sz w:val="22"/>
        </w:rPr>
        <w:t>блицистика, литературная критика.</w:t>
      </w:r>
      <w:proofErr w:type="gramEnd"/>
    </w:p>
    <w:p w:rsidR="00781C44" w:rsidRPr="00374116" w:rsidRDefault="00781C44" w:rsidP="00504982">
      <w:pPr>
        <w:spacing w:after="0"/>
        <w:ind w:firstLine="709"/>
        <w:contextualSpacing/>
        <w:rPr>
          <w:i/>
          <w:sz w:val="22"/>
        </w:rPr>
      </w:pPr>
      <w:r w:rsidRPr="00374116">
        <w:rPr>
          <w:i/>
          <w:sz w:val="22"/>
        </w:rPr>
        <w:t>Учащиеся должны понимать</w:t>
      </w:r>
    </w:p>
    <w:p w:rsidR="00781C44" w:rsidRPr="002E239E" w:rsidRDefault="00781C44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проблему изученного произведения;</w:t>
      </w:r>
    </w:p>
    <w:p w:rsidR="00781C44" w:rsidRPr="002E239E" w:rsidRDefault="00781C44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связь литературного произведения с эпохой его написания, вневременные нравственные ценности</w:t>
      </w:r>
      <w:r w:rsidR="00F85DDA" w:rsidRPr="002E239E">
        <w:rPr>
          <w:sz w:val="22"/>
        </w:rPr>
        <w:t>, заложенные в нем</w:t>
      </w:r>
      <w:r w:rsidRPr="002E239E">
        <w:rPr>
          <w:sz w:val="22"/>
        </w:rPr>
        <w:t>;</w:t>
      </w:r>
    </w:p>
    <w:p w:rsidR="00781C44" w:rsidRPr="002E239E" w:rsidRDefault="00781C44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духовно-нравственные ценности русской литературы и культуры, отличие и общее с духовно-нравственными ценностями других народов;</w:t>
      </w:r>
    </w:p>
    <w:p w:rsidR="00781C44" w:rsidRPr="002E239E" w:rsidRDefault="00781C44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 xml:space="preserve"> образную природу литературы как явления словесного искусства, эстетически воспринимать произведения литературы;</w:t>
      </w:r>
    </w:p>
    <w:p w:rsidR="00781C44" w:rsidRPr="002E239E" w:rsidRDefault="00781C44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эстетическую функцию русского слова, роль изобразительно-выразительных сре</w:t>
      </w:r>
      <w:proofErr w:type="gramStart"/>
      <w:r w:rsidRPr="002E239E">
        <w:rPr>
          <w:sz w:val="22"/>
        </w:rPr>
        <w:t>дств в с</w:t>
      </w:r>
      <w:proofErr w:type="gramEnd"/>
      <w:r w:rsidRPr="002E239E">
        <w:rPr>
          <w:sz w:val="22"/>
        </w:rPr>
        <w:t>оздании произведений.</w:t>
      </w:r>
    </w:p>
    <w:p w:rsidR="00781C44" w:rsidRPr="00374116" w:rsidRDefault="00781C44" w:rsidP="00504982">
      <w:pPr>
        <w:spacing w:after="0"/>
        <w:ind w:firstLine="709"/>
        <w:contextualSpacing/>
        <w:rPr>
          <w:i/>
          <w:sz w:val="22"/>
        </w:rPr>
      </w:pPr>
      <w:r w:rsidRPr="00374116">
        <w:rPr>
          <w:i/>
          <w:sz w:val="22"/>
        </w:rPr>
        <w:t>Учащиеся должны уметь:</w:t>
      </w:r>
    </w:p>
    <w:p w:rsidR="00781C44" w:rsidRPr="002E239E" w:rsidRDefault="00781C44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у</w:t>
      </w:r>
      <w:r w:rsidR="00F85DDA" w:rsidRPr="002E239E">
        <w:rPr>
          <w:sz w:val="22"/>
        </w:rPr>
        <w:t xml:space="preserve">меть </w:t>
      </w:r>
      <w:r w:rsidRPr="002E239E">
        <w:rPr>
          <w:sz w:val="22"/>
        </w:rPr>
        <w:t xml:space="preserve"> анализировать произведение: определять принадлежность к одному из литературных родов и жанров, понимать и формулировать тему, идею произведения, характеризовать героев произведения, сопоставлять их с героями других произведений;</w:t>
      </w:r>
    </w:p>
    <w:p w:rsidR="00781C44" w:rsidRPr="002E239E" w:rsidRDefault="00F85DDA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о</w:t>
      </w:r>
      <w:r w:rsidR="00781C44" w:rsidRPr="002E239E">
        <w:rPr>
          <w:sz w:val="22"/>
        </w:rPr>
        <w:t>пределять в произведении элементы сюжета, композиции, изобразительно-выразительных средств языка, понимать их роль в раскрытии идейно-художественного содержания произведения, владеть элементарной литературоведческой терминологией при анализе литературного произведения;</w:t>
      </w:r>
    </w:p>
    <w:p w:rsidR="00781C44" w:rsidRPr="002E239E" w:rsidRDefault="00781C44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видеть связь между различными видами искусства и использовать их сопоставление;</w:t>
      </w:r>
    </w:p>
    <w:p w:rsidR="00F85DDA" w:rsidRPr="002E239E" w:rsidRDefault="00781C44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определять авторскую позицию в произведении;</w:t>
      </w:r>
    </w:p>
    <w:p w:rsidR="00781C44" w:rsidRPr="002E239E" w:rsidRDefault="00781C44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формулировать собственное отношение к изученному произведению</w:t>
      </w:r>
      <w:r w:rsidR="007D13FA" w:rsidRPr="002E239E">
        <w:rPr>
          <w:sz w:val="22"/>
        </w:rPr>
        <w:t>, давать оценку</w:t>
      </w:r>
      <w:r w:rsidRPr="002E239E">
        <w:rPr>
          <w:sz w:val="22"/>
        </w:rPr>
        <w:t>;</w:t>
      </w:r>
    </w:p>
    <w:p w:rsidR="00781C44" w:rsidRPr="002E239E" w:rsidRDefault="00781C44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выразительно читать тексты разных типов;</w:t>
      </w:r>
    </w:p>
    <w:p w:rsidR="00781C44" w:rsidRPr="002E239E" w:rsidRDefault="00781C44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воспринимать на слух литературные произведения разных жанров, адекватно понимать их;</w:t>
      </w:r>
    </w:p>
    <w:p w:rsidR="00781C44" w:rsidRPr="002E239E" w:rsidRDefault="007D13FA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уметь пересказывать прозаические произведения и их отрывки с использованием образных средств русского языка и цитат из текста;</w:t>
      </w:r>
    </w:p>
    <w:p w:rsidR="00781C44" w:rsidRPr="002E239E" w:rsidRDefault="00781C44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lastRenderedPageBreak/>
        <w:t>отвечать на вопросы по прочитанному тексту, создавать устные монологические высказывания разного типа, вести диалог;</w:t>
      </w:r>
    </w:p>
    <w:p w:rsidR="00781C44" w:rsidRPr="002E239E" w:rsidRDefault="00781C44" w:rsidP="00504982">
      <w:pPr>
        <w:spacing w:after="0"/>
        <w:ind w:firstLine="709"/>
        <w:contextualSpacing/>
        <w:rPr>
          <w:sz w:val="22"/>
        </w:rPr>
      </w:pPr>
      <w:r w:rsidRPr="002E239E">
        <w:rPr>
          <w:sz w:val="22"/>
        </w:rPr>
        <w:t>создавать сочинение-рассуждение по изучаемому литературному произведению, создавать собственные сочинения на темы, связанные с тематикой, проблематикой изучаемых произведений, создавать творческие работы разных жанров</w:t>
      </w:r>
      <w:r w:rsidR="007D13FA" w:rsidRPr="002E239E">
        <w:rPr>
          <w:sz w:val="22"/>
        </w:rPr>
        <w:t>, рефераты на литературные и общекультурные темы.</w:t>
      </w: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</w:p>
    <w:p w:rsidR="00781C44" w:rsidRPr="002E239E" w:rsidRDefault="00781C44" w:rsidP="002E239E">
      <w:pPr>
        <w:spacing w:after="0"/>
        <w:ind w:firstLine="709"/>
        <w:contextualSpacing/>
        <w:jc w:val="left"/>
        <w:rPr>
          <w:sz w:val="22"/>
        </w:rPr>
      </w:pPr>
    </w:p>
    <w:p w:rsidR="00DC61FA" w:rsidRPr="004D70BC" w:rsidRDefault="00DC61FA" w:rsidP="00C42D87"/>
    <w:p w:rsidR="005911A9" w:rsidRPr="00A6262E" w:rsidRDefault="005911A9" w:rsidP="00A6262E">
      <w:pPr>
        <w:jc w:val="center"/>
        <w:rPr>
          <w:b/>
        </w:rPr>
      </w:pPr>
      <w:r w:rsidRPr="00A6262E">
        <w:rPr>
          <w:b/>
        </w:rPr>
        <w:t>Учебно-тематический план</w:t>
      </w:r>
    </w:p>
    <w:p w:rsidR="005911A9" w:rsidRDefault="005911A9" w:rsidP="00C42D87"/>
    <w:tbl>
      <w:tblPr>
        <w:tblStyle w:val="a4"/>
        <w:tblW w:w="0" w:type="auto"/>
        <w:tblLook w:val="04A0"/>
      </w:tblPr>
      <w:tblGrid>
        <w:gridCol w:w="1595"/>
        <w:gridCol w:w="1731"/>
        <w:gridCol w:w="1595"/>
        <w:gridCol w:w="1595"/>
        <w:gridCol w:w="1595"/>
        <w:gridCol w:w="1596"/>
      </w:tblGrid>
      <w:tr w:rsidR="005911A9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Раздел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proofErr w:type="spellStart"/>
            <w:r>
              <w:t>Колич</w:t>
            </w:r>
            <w:proofErr w:type="spellEnd"/>
            <w:r>
              <w:t>. часов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Контрольные</w:t>
            </w:r>
          </w:p>
          <w:p w:rsidR="005911A9" w:rsidRDefault="005911A9" w:rsidP="00C42D87">
            <w:r>
              <w:t>работы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Из них развитие речи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Из них внеклассное чтение</w:t>
            </w:r>
          </w:p>
        </w:tc>
      </w:tr>
      <w:tr w:rsidR="005911A9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1</w:t>
            </w:r>
            <w:r w:rsidR="0001387D">
              <w:t>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Введение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</w:tr>
      <w:tr w:rsidR="005911A9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2</w:t>
            </w:r>
            <w:r w:rsidR="0001387D">
              <w:t>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01387D" w:rsidP="00C42D87">
            <w:r>
              <w:t>Из древнерусской литературы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01387D" w:rsidP="00C42D87">
            <w: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</w:tr>
      <w:tr w:rsidR="005911A9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3</w:t>
            </w:r>
            <w:r w:rsidR="0001387D">
              <w:t>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7D" w:rsidRPr="0001387D" w:rsidRDefault="005911A9" w:rsidP="00C42D87">
            <w:r>
              <w:t xml:space="preserve">Из </w:t>
            </w:r>
            <w:r w:rsidR="00AB70EB">
              <w:t xml:space="preserve">литературы </w:t>
            </w:r>
            <w:r w:rsidR="0001387D">
              <w:rPr>
                <w:lang w:val="en-US"/>
              </w:rPr>
              <w:t xml:space="preserve">XVIII </w:t>
            </w:r>
            <w:r w:rsidR="0001387D">
              <w:t>века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4A2144" w:rsidP="00C42D87">
            <w: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4A2144" w:rsidP="00C42D87">
            <w:r>
              <w:t>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</w:tr>
      <w:tr w:rsidR="005911A9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01387D" w:rsidRDefault="0001387D" w:rsidP="00C42D87">
            <w:r>
              <w:t xml:space="preserve">Из русской литературы </w:t>
            </w:r>
            <w:r>
              <w:rPr>
                <w:lang w:val="en-US"/>
              </w:rPr>
              <w:t>XIX</w:t>
            </w:r>
            <w:r w:rsidR="005911A9">
              <w:t xml:space="preserve"> века</w:t>
            </w:r>
            <w:r w:rsidRPr="0001387D">
              <w:t xml:space="preserve">  </w:t>
            </w:r>
            <w:r>
              <w:t>первой половины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01387D" w:rsidRDefault="0001387D" w:rsidP="00C42D87">
            <w:r>
              <w:t>4</w:t>
            </w:r>
            <w:r w:rsidR="00DD3D7F"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D31D12" w:rsidP="00C42D87">
            <w: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D31D12" w:rsidP="00C42D87">
            <w:r>
              <w:t>6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D31D12" w:rsidP="00C42D87">
            <w:r>
              <w:t>2</w:t>
            </w:r>
          </w:p>
        </w:tc>
      </w:tr>
      <w:tr w:rsidR="005911A9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Pr="0001387D" w:rsidRDefault="0001387D" w:rsidP="00C42D87">
            <w:r>
              <w:t xml:space="preserve">Из  русской литературы </w:t>
            </w:r>
            <w:r>
              <w:rPr>
                <w:lang w:val="en-US"/>
              </w:rPr>
              <w:t>XIX</w:t>
            </w:r>
            <w:r w:rsidR="005911A9">
              <w:t xml:space="preserve"> века</w:t>
            </w:r>
            <w:r w:rsidRPr="0001387D">
              <w:t xml:space="preserve"> </w:t>
            </w:r>
            <w:r>
              <w:t>второй половины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01387D" w:rsidP="00C42D87">
            <w:r>
              <w:t>10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/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A6262E" w:rsidP="00C42D87">
            <w:r>
              <w:t>1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A6262E" w:rsidP="00C42D87">
            <w:r>
              <w:t>1</w:t>
            </w:r>
          </w:p>
        </w:tc>
      </w:tr>
      <w:tr w:rsidR="005911A9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01387D" w:rsidP="00C42D87">
            <w:r>
              <w:t>Из русской литературы ХХ</w:t>
            </w:r>
            <w:r w:rsidR="005911A9">
              <w:t xml:space="preserve"> века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A6262E" w:rsidP="00C42D87">
            <w:r>
              <w:t>27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A6262E" w:rsidP="00C42D87">
            <w:r>
              <w:t>2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/>
        </w:tc>
      </w:tr>
      <w:tr w:rsidR="005911A9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7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Из зарубежной литературы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A6262E" w:rsidP="00C42D87">
            <w:r>
              <w:t>6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/>
        </w:tc>
      </w:tr>
      <w:tr w:rsidR="005911A9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8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Итоговый урок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1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911A9" w:rsidRDefault="005911A9" w:rsidP="00C42D87"/>
        </w:tc>
      </w:tr>
      <w:tr w:rsidR="0001387D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7D" w:rsidRDefault="0001387D" w:rsidP="00C42D87">
            <w:r>
              <w:t>9.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7D" w:rsidRDefault="0001387D" w:rsidP="00C42D87">
            <w:r>
              <w:t>Резерв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1387D" w:rsidRDefault="000F4A46" w:rsidP="00C42D87">
            <w:r>
              <w:t>3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7D" w:rsidRDefault="0001387D" w:rsidP="00C42D87"/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7D" w:rsidRDefault="0001387D" w:rsidP="00C42D87"/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387D" w:rsidRDefault="0001387D" w:rsidP="00C42D87"/>
        </w:tc>
      </w:tr>
      <w:tr w:rsidR="005911A9" w:rsidTr="005911A9"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01387D" w:rsidP="00C42D87">
            <w:r>
              <w:t>10.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5911A9" w:rsidP="00C42D87">
            <w:r>
              <w:t>Итог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0F4A46" w:rsidP="00C42D87">
            <w:r>
              <w:t>105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B6018F" w:rsidP="00C42D87">
            <w:r>
              <w:t>4</w:t>
            </w:r>
          </w:p>
        </w:tc>
        <w:tc>
          <w:tcPr>
            <w:tcW w:w="15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B6018F" w:rsidP="00C42D87">
            <w:r>
              <w:t>8</w:t>
            </w:r>
          </w:p>
        </w:tc>
        <w:tc>
          <w:tcPr>
            <w:tcW w:w="15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911A9" w:rsidRDefault="00B6018F" w:rsidP="00C42D87">
            <w:r>
              <w:t>3</w:t>
            </w:r>
          </w:p>
        </w:tc>
      </w:tr>
    </w:tbl>
    <w:p w:rsidR="005911A9" w:rsidRDefault="005911A9" w:rsidP="00C42D87"/>
    <w:p w:rsidR="005911A9" w:rsidRDefault="005911A9" w:rsidP="00C42D87"/>
    <w:p w:rsidR="005911A9" w:rsidRPr="001B494E" w:rsidRDefault="005911A9" w:rsidP="00B046A8">
      <w:pPr>
        <w:jc w:val="center"/>
        <w:rPr>
          <w:b/>
          <w:sz w:val="22"/>
        </w:rPr>
      </w:pPr>
      <w:r w:rsidRPr="001B494E">
        <w:rPr>
          <w:b/>
          <w:sz w:val="22"/>
        </w:rPr>
        <w:t>Содержание  тем учебного курса</w:t>
      </w:r>
    </w:p>
    <w:p w:rsidR="005911A9" w:rsidRPr="001B494E" w:rsidRDefault="005911A9" w:rsidP="00B046A8">
      <w:pPr>
        <w:spacing w:after="0"/>
        <w:ind w:firstLine="709"/>
        <w:jc w:val="left"/>
        <w:rPr>
          <w:b/>
          <w:sz w:val="22"/>
        </w:rPr>
      </w:pPr>
      <w:r w:rsidRPr="001B494E">
        <w:rPr>
          <w:b/>
          <w:sz w:val="22"/>
        </w:rPr>
        <w:t>Введение.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Литература и ее роль в духовной жизни человека.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Шедевры родной литературы. Формирование потребно</w:t>
      </w:r>
      <w:r w:rsidRPr="001B494E">
        <w:rPr>
          <w:sz w:val="22"/>
        </w:rPr>
        <w:softHyphen/>
        <w:t>сти общения с искусством, возникновение и развитие творческой читательской самостоятельности.</w:t>
      </w:r>
    </w:p>
    <w:p w:rsidR="005911A9" w:rsidRPr="001B494E" w:rsidRDefault="00B91C41" w:rsidP="00B046A8">
      <w:pPr>
        <w:spacing w:after="0"/>
        <w:ind w:firstLine="709"/>
        <w:jc w:val="left"/>
        <w:rPr>
          <w:i/>
          <w:sz w:val="22"/>
        </w:rPr>
      </w:pPr>
      <w:r w:rsidRPr="001B494E">
        <w:rPr>
          <w:sz w:val="22"/>
        </w:rPr>
        <w:t>Теория литературы. Литература как искусство слова</w:t>
      </w:r>
      <w:r w:rsidRPr="001B494E">
        <w:rPr>
          <w:i/>
          <w:sz w:val="22"/>
        </w:rPr>
        <w:t>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Из древнерусской литературы</w:t>
      </w:r>
      <w:r w:rsidRPr="001B494E">
        <w:rPr>
          <w:sz w:val="22"/>
        </w:rPr>
        <w:t>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Беседа о древнерусской литературе. Самобытный харак</w:t>
      </w:r>
      <w:r w:rsidRPr="001B494E">
        <w:rPr>
          <w:sz w:val="22"/>
        </w:rPr>
        <w:softHyphen/>
        <w:t>тер древнерусской литературы. Богатство и разнообразие жанров.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iCs/>
          <w:sz w:val="22"/>
        </w:rPr>
        <w:t>«Слово о полку Игореве».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История открытия памятника, проблема авторства. Художественные особенности произве</w:t>
      </w:r>
      <w:r w:rsidRPr="001B494E">
        <w:rPr>
          <w:sz w:val="22"/>
        </w:rPr>
        <w:softHyphen/>
        <w:t>дения. Значение «Слова...» для русской литературы после</w:t>
      </w:r>
      <w:r w:rsidRPr="001B494E">
        <w:rPr>
          <w:sz w:val="22"/>
        </w:rPr>
        <w:softHyphen/>
        <w:t>дующих веков.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литературы. Слово как жанр древнерусской литературы.</w:t>
      </w:r>
    </w:p>
    <w:p w:rsidR="00B91C41" w:rsidRPr="001B494E" w:rsidRDefault="00B91C41" w:rsidP="00B046A8">
      <w:pPr>
        <w:spacing w:after="0"/>
        <w:ind w:firstLine="709"/>
        <w:jc w:val="left"/>
        <w:rPr>
          <w:b/>
          <w:i/>
          <w:sz w:val="22"/>
        </w:rPr>
      </w:pPr>
      <w:r w:rsidRPr="001B494E">
        <w:rPr>
          <w:b/>
          <w:sz w:val="22"/>
        </w:rPr>
        <w:t xml:space="preserve">Из литературы </w:t>
      </w:r>
      <w:r w:rsidRPr="001B494E">
        <w:rPr>
          <w:b/>
          <w:sz w:val="22"/>
          <w:lang w:val="en-US"/>
        </w:rPr>
        <w:t>XVIII</w:t>
      </w:r>
      <w:r w:rsidRPr="001B494E">
        <w:rPr>
          <w:b/>
          <w:sz w:val="22"/>
        </w:rPr>
        <w:t xml:space="preserve"> века.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 xml:space="preserve">Характеристика русской литературы </w:t>
      </w:r>
      <w:r w:rsidRPr="001B494E">
        <w:rPr>
          <w:sz w:val="22"/>
          <w:lang w:val="en-US"/>
        </w:rPr>
        <w:t>XVIII</w:t>
      </w:r>
      <w:r w:rsidRPr="001B494E">
        <w:rPr>
          <w:sz w:val="22"/>
        </w:rPr>
        <w:t xml:space="preserve"> века. 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Граж</w:t>
      </w:r>
      <w:r w:rsidRPr="001B494E">
        <w:rPr>
          <w:sz w:val="22"/>
        </w:rPr>
        <w:softHyphen/>
        <w:t>данский пафос русского классицизма.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pacing w:val="-3"/>
          <w:sz w:val="22"/>
        </w:rPr>
        <w:t>Михаил Васильевич Ломоносов.</w:t>
      </w:r>
      <w:r w:rsidRPr="001B494E">
        <w:rPr>
          <w:spacing w:val="-3"/>
          <w:sz w:val="22"/>
        </w:rPr>
        <w:t xml:space="preserve"> Жизнь и творчество. </w:t>
      </w:r>
      <w:r w:rsidRPr="001B494E">
        <w:rPr>
          <w:sz w:val="22"/>
        </w:rPr>
        <w:t>Ученый, поэт, реформатор русского литературного языка и стиха.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 xml:space="preserve"> «Вечернее размышление о Божием величестве при слу</w:t>
      </w:r>
      <w:r w:rsidRPr="001B494E">
        <w:rPr>
          <w:sz w:val="22"/>
        </w:rPr>
        <w:softHyphen/>
        <w:t xml:space="preserve">чае великого северного сияния», «Ода на день восшествия </w:t>
      </w:r>
      <w:r w:rsidRPr="001B494E">
        <w:rPr>
          <w:spacing w:val="-6"/>
          <w:sz w:val="22"/>
        </w:rPr>
        <w:t xml:space="preserve">на Всероссийский престол </w:t>
      </w:r>
      <w:proofErr w:type="spellStart"/>
      <w:r w:rsidRPr="001B494E">
        <w:rPr>
          <w:spacing w:val="-6"/>
          <w:sz w:val="22"/>
        </w:rPr>
        <w:t>ея</w:t>
      </w:r>
      <w:proofErr w:type="spellEnd"/>
      <w:r w:rsidRPr="001B494E">
        <w:rPr>
          <w:spacing w:val="-6"/>
          <w:sz w:val="22"/>
        </w:rPr>
        <w:t xml:space="preserve"> Величества государыни Им</w:t>
      </w:r>
      <w:r w:rsidRPr="001B494E">
        <w:rPr>
          <w:spacing w:val="-6"/>
          <w:sz w:val="22"/>
        </w:rPr>
        <w:softHyphen/>
      </w:r>
      <w:r w:rsidRPr="001B494E">
        <w:rPr>
          <w:spacing w:val="-5"/>
          <w:sz w:val="22"/>
        </w:rPr>
        <w:t xml:space="preserve">ператрицы </w:t>
      </w:r>
      <w:proofErr w:type="spellStart"/>
      <w:r w:rsidRPr="001B494E">
        <w:rPr>
          <w:spacing w:val="-5"/>
          <w:sz w:val="22"/>
        </w:rPr>
        <w:t>Елисаветы</w:t>
      </w:r>
      <w:proofErr w:type="spellEnd"/>
      <w:r w:rsidRPr="001B494E">
        <w:rPr>
          <w:spacing w:val="-5"/>
          <w:sz w:val="22"/>
        </w:rPr>
        <w:t xml:space="preserve"> Петровны 1747 года». Прославле</w:t>
      </w:r>
      <w:r w:rsidRPr="001B494E">
        <w:rPr>
          <w:spacing w:val="-5"/>
          <w:sz w:val="22"/>
        </w:rPr>
        <w:softHyphen/>
      </w:r>
      <w:r w:rsidRPr="001B494E">
        <w:rPr>
          <w:sz w:val="22"/>
        </w:rPr>
        <w:t>ние Родины, мира, науки и просвещения в произведениях Ломоносова.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литературы. Ода как жанр лирической по</w:t>
      </w:r>
      <w:r w:rsidRPr="001B494E">
        <w:rPr>
          <w:sz w:val="22"/>
        </w:rPr>
        <w:softHyphen/>
        <w:t>эзии.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Гавриил Романович Державин</w:t>
      </w:r>
      <w:r w:rsidRPr="001B494E">
        <w:rPr>
          <w:sz w:val="22"/>
        </w:rPr>
        <w:t>. Жизнь и творчество. (Об</w:t>
      </w:r>
      <w:r w:rsidRPr="001B494E">
        <w:rPr>
          <w:sz w:val="22"/>
        </w:rPr>
        <w:softHyphen/>
        <w:t>зор.)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>«Властителям и судиям».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 xml:space="preserve">Тема несправедливости </w:t>
      </w:r>
      <w:proofErr w:type="gramStart"/>
      <w:r w:rsidRPr="001B494E">
        <w:rPr>
          <w:sz w:val="22"/>
        </w:rPr>
        <w:t>силь</w:t>
      </w:r>
      <w:r w:rsidRPr="001B494E">
        <w:rPr>
          <w:sz w:val="22"/>
        </w:rPr>
        <w:softHyphen/>
        <w:t>ных</w:t>
      </w:r>
      <w:proofErr w:type="gramEnd"/>
      <w:r w:rsidRPr="001B494E">
        <w:rPr>
          <w:sz w:val="22"/>
        </w:rPr>
        <w:t xml:space="preserve"> мира сего. «Высокий» слог и ораторские, декламаци</w:t>
      </w:r>
      <w:r w:rsidRPr="001B494E">
        <w:rPr>
          <w:sz w:val="22"/>
        </w:rPr>
        <w:softHyphen/>
        <w:t>онные интонации.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>«Памятник»</w:t>
      </w:r>
      <w:r w:rsidRPr="001B494E">
        <w:rPr>
          <w:b/>
          <w:i/>
          <w:iCs/>
          <w:sz w:val="22"/>
        </w:rPr>
        <w:t>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Традиции Горация. Мысль о бессмертии поэта. «Забавный русский слог» Державина и его особен</w:t>
      </w:r>
      <w:r w:rsidRPr="001B494E">
        <w:rPr>
          <w:sz w:val="22"/>
        </w:rPr>
        <w:softHyphen/>
        <w:t>ности. Оценка в стихотворении собственного поэтического новаторства.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Александр Николаевич Радищев.</w:t>
      </w:r>
      <w:r w:rsidRPr="001B494E">
        <w:rPr>
          <w:sz w:val="22"/>
        </w:rPr>
        <w:t xml:space="preserve"> Слово о писателе. </w:t>
      </w:r>
      <w:r w:rsidRPr="001B494E">
        <w:rPr>
          <w:iCs/>
          <w:sz w:val="22"/>
        </w:rPr>
        <w:t xml:space="preserve">«Путешествие   из   Петербурга   в   Москву». </w:t>
      </w:r>
      <w:r w:rsidRPr="001B494E">
        <w:rPr>
          <w:sz w:val="22"/>
        </w:rPr>
        <w:t>(Обзор.) Широкое изображение российской действительности. Кри</w:t>
      </w:r>
      <w:r w:rsidRPr="001B494E">
        <w:rPr>
          <w:sz w:val="22"/>
        </w:rPr>
        <w:softHyphen/>
        <w:t>тика крепостничества. Автор и путешественник. Особенно</w:t>
      </w:r>
      <w:r w:rsidRPr="001B494E">
        <w:rPr>
          <w:sz w:val="22"/>
        </w:rPr>
        <w:softHyphen/>
        <w:t>сти повествования. Жанр путешествия и его содержатель</w:t>
      </w:r>
      <w:r w:rsidRPr="001B494E">
        <w:rPr>
          <w:sz w:val="22"/>
        </w:rPr>
        <w:softHyphen/>
        <w:t>ное наполнение. Черты сентиментализма в произведении. Теория   литературы. Жанр путешествия.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Николай Михайлович Карамзин</w:t>
      </w:r>
      <w:r w:rsidRPr="001B494E">
        <w:rPr>
          <w:sz w:val="22"/>
        </w:rPr>
        <w:t>. Слово о писателе.</w:t>
      </w:r>
    </w:p>
    <w:p w:rsidR="00B91C41" w:rsidRPr="001B494E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 xml:space="preserve">Повесть </w:t>
      </w:r>
      <w:r w:rsidRPr="001B494E">
        <w:rPr>
          <w:iCs/>
          <w:sz w:val="22"/>
        </w:rPr>
        <w:t>«Бедная Лиза»,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 xml:space="preserve">стихотворение </w:t>
      </w:r>
      <w:r w:rsidRPr="001B494E">
        <w:rPr>
          <w:iCs/>
          <w:sz w:val="22"/>
        </w:rPr>
        <w:t>«Осень»</w:t>
      </w:r>
      <w:r w:rsidRPr="001B494E">
        <w:rPr>
          <w:b/>
          <w:i/>
          <w:iCs/>
          <w:sz w:val="22"/>
        </w:rPr>
        <w:t>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Сенти</w:t>
      </w:r>
      <w:r w:rsidRPr="001B494E">
        <w:rPr>
          <w:sz w:val="22"/>
        </w:rPr>
        <w:softHyphen/>
        <w:t>ментализм. Утверждение общечеловеческих ценностей в повести «Бедная Лиза». Главные герои повести. Внимание писателя к внутреннему миру героини. Новые черты рус</w:t>
      </w:r>
      <w:r w:rsidRPr="001B494E">
        <w:rPr>
          <w:sz w:val="22"/>
        </w:rPr>
        <w:softHyphen/>
        <w:t>ской литературы.</w:t>
      </w:r>
    </w:p>
    <w:p w:rsidR="00B91C41" w:rsidRDefault="00B91C41" w:rsidP="00B046A8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>Теория литературы. Сентиментализм (начальные представления).</w:t>
      </w:r>
    </w:p>
    <w:p w:rsidR="00304CF6" w:rsidRPr="001B494E" w:rsidRDefault="00304CF6" w:rsidP="00B046A8">
      <w:pPr>
        <w:spacing w:after="0"/>
        <w:ind w:firstLine="709"/>
        <w:jc w:val="left"/>
        <w:rPr>
          <w:i/>
          <w:sz w:val="22"/>
        </w:rPr>
      </w:pPr>
      <w:r w:rsidRPr="001B494E">
        <w:rPr>
          <w:b/>
          <w:sz w:val="22"/>
        </w:rPr>
        <w:t xml:space="preserve">Из литературы </w:t>
      </w:r>
      <w:r w:rsidRPr="001B494E">
        <w:rPr>
          <w:b/>
          <w:sz w:val="22"/>
          <w:lang w:val="en-US"/>
        </w:rPr>
        <w:t>XIX</w:t>
      </w:r>
      <w:r w:rsidRPr="001B494E">
        <w:rPr>
          <w:b/>
          <w:sz w:val="22"/>
        </w:rPr>
        <w:t xml:space="preserve"> века. Из литературы первой половины </w:t>
      </w:r>
      <w:r w:rsidRPr="001B494E">
        <w:rPr>
          <w:b/>
          <w:sz w:val="22"/>
          <w:lang w:val="en-US"/>
        </w:rPr>
        <w:t>XIX</w:t>
      </w:r>
      <w:r w:rsidRPr="001B494E">
        <w:rPr>
          <w:b/>
          <w:sz w:val="22"/>
        </w:rPr>
        <w:t xml:space="preserve"> века.</w:t>
      </w:r>
    </w:p>
    <w:p w:rsidR="005C2471" w:rsidRPr="00304CF6" w:rsidRDefault="000614B1" w:rsidP="00304CF6">
      <w:pPr>
        <w:spacing w:after="0"/>
        <w:ind w:firstLine="709"/>
        <w:jc w:val="left"/>
        <w:rPr>
          <w:sz w:val="22"/>
        </w:rPr>
      </w:pPr>
      <w:r w:rsidRPr="001B494E">
        <w:rPr>
          <w:sz w:val="22"/>
        </w:rPr>
        <w:t xml:space="preserve">Беседа об авторах и произведениях, определивших лицо литературы </w:t>
      </w:r>
      <w:r w:rsidRPr="001B494E">
        <w:rPr>
          <w:sz w:val="22"/>
          <w:lang w:val="en-US"/>
        </w:rPr>
        <w:t>XIX</w:t>
      </w:r>
      <w:r w:rsidRPr="001B494E">
        <w:rPr>
          <w:sz w:val="22"/>
        </w:rPr>
        <w:t xml:space="preserve"> века. Поэзия, проза, драматургия </w:t>
      </w:r>
      <w:r w:rsidRPr="001B494E">
        <w:rPr>
          <w:sz w:val="22"/>
          <w:lang w:val="en-US"/>
        </w:rPr>
        <w:t>XIX</w:t>
      </w:r>
      <w:r w:rsidRPr="001B494E">
        <w:rPr>
          <w:sz w:val="22"/>
        </w:rPr>
        <w:t xml:space="preserve"> века в русской критике, публицистике, мемуарной литературе</w:t>
      </w:r>
      <w:r w:rsidR="005C2471" w:rsidRPr="001B494E">
        <w:rPr>
          <w:sz w:val="22"/>
        </w:rPr>
        <w:t>.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b/>
          <w:sz w:val="22"/>
        </w:rPr>
        <w:t>Василий Андреевич Жуковский.</w:t>
      </w:r>
      <w:r w:rsidRPr="001B494E">
        <w:rPr>
          <w:sz w:val="22"/>
        </w:rPr>
        <w:t xml:space="preserve"> Жизнь и творчество. (Обзор.)</w:t>
      </w:r>
    </w:p>
    <w:p w:rsidR="000614B1" w:rsidRPr="001B494E" w:rsidRDefault="000614B1" w:rsidP="00B046A8">
      <w:pPr>
        <w:spacing w:after="0"/>
        <w:ind w:firstLine="709"/>
        <w:jc w:val="left"/>
        <w:rPr>
          <w:sz w:val="22"/>
        </w:rPr>
      </w:pPr>
      <w:r w:rsidRPr="001B494E">
        <w:rPr>
          <w:iCs/>
          <w:sz w:val="22"/>
        </w:rPr>
        <w:t>«Море».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Романтический образ моря.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iCs/>
          <w:sz w:val="22"/>
        </w:rPr>
        <w:t>«Невыразимое».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 xml:space="preserve">Границы </w:t>
      </w:r>
      <w:proofErr w:type="gramStart"/>
      <w:r w:rsidRPr="001B494E">
        <w:rPr>
          <w:sz w:val="22"/>
        </w:rPr>
        <w:t>выразимого</w:t>
      </w:r>
      <w:proofErr w:type="gramEnd"/>
      <w:r w:rsidRPr="001B494E">
        <w:rPr>
          <w:sz w:val="22"/>
        </w:rPr>
        <w:t>. Возможности по</w:t>
      </w:r>
      <w:r w:rsidRPr="001B494E">
        <w:rPr>
          <w:sz w:val="22"/>
        </w:rPr>
        <w:softHyphen/>
        <w:t>этического языка и трудности, встающие на пути поэта. Отношение романтика к слову.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iCs/>
          <w:sz w:val="22"/>
        </w:rPr>
        <w:t xml:space="preserve">«Светлана». </w:t>
      </w:r>
      <w:r w:rsidRPr="001B494E">
        <w:rPr>
          <w:sz w:val="22"/>
        </w:rPr>
        <w:t xml:space="preserve">Жанр баллады в творчестве Жуковского: </w:t>
      </w:r>
      <w:proofErr w:type="spellStart"/>
      <w:r w:rsidRPr="001B494E">
        <w:rPr>
          <w:sz w:val="22"/>
        </w:rPr>
        <w:t>сюжетность</w:t>
      </w:r>
      <w:proofErr w:type="spellEnd"/>
      <w:r w:rsidRPr="001B494E">
        <w:rPr>
          <w:sz w:val="22"/>
        </w:rPr>
        <w:t>, фантастика, фольклорное начало, атмосфера тайны и символика сна, пугающий пейзаж, роковые пред</w:t>
      </w:r>
      <w:r w:rsidRPr="001B494E">
        <w:rPr>
          <w:sz w:val="22"/>
        </w:rPr>
        <w:softHyphen/>
        <w:t>сказания и приметы, утренние и вечерние сумерки как граница ночи и дня, мотивы дороги и смерти. Баллада «Светлана» — пример преображения традиционной фанта</w:t>
      </w:r>
      <w:r w:rsidRPr="001B494E">
        <w:rPr>
          <w:sz w:val="22"/>
        </w:rPr>
        <w:softHyphen/>
        <w:t>стической баллады. Нравственный мир героини как средо</w:t>
      </w:r>
      <w:r w:rsidRPr="001B494E">
        <w:rPr>
          <w:sz w:val="22"/>
        </w:rPr>
        <w:softHyphen/>
        <w:t>точие народного духа и христианской веры. Светлана — пленительный образ русской девушки, сохранившей веру в Бога и не поддавшейся губительным чарам.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t>Теория литературы. Баллада (развитие представ</w:t>
      </w:r>
      <w:r w:rsidRPr="001B494E">
        <w:rPr>
          <w:sz w:val="22"/>
        </w:rPr>
        <w:softHyphen/>
        <w:t>лений).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b/>
          <w:sz w:val="22"/>
        </w:rPr>
        <w:t xml:space="preserve">Александр Сергеевич Грибоедов. </w:t>
      </w:r>
      <w:r w:rsidRPr="001B494E">
        <w:rPr>
          <w:sz w:val="22"/>
        </w:rPr>
        <w:t>Жизнь и творчество. (Обзор.)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iCs/>
          <w:sz w:val="22"/>
        </w:rPr>
        <w:lastRenderedPageBreak/>
        <w:t xml:space="preserve">«Горе от ума». </w:t>
      </w:r>
      <w:r w:rsidRPr="001B494E">
        <w:rPr>
          <w:sz w:val="22"/>
        </w:rPr>
        <w:t>Обзор содержания. Картина нравов, галерея живых типов и острая сатира. Общечеловеческое звучание образов персонажей. Меткий афористический язык. Особенности композиции комедии. Критика о комедии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proofErr w:type="gramStart"/>
      <w:r w:rsidRPr="001B494E">
        <w:rPr>
          <w:iCs/>
          <w:sz w:val="22"/>
        </w:rPr>
        <w:t>(И. А. Гончаров.</w:t>
      </w:r>
      <w:proofErr w:type="gramEnd"/>
      <w:r w:rsidRPr="001B494E">
        <w:rPr>
          <w:iCs/>
          <w:sz w:val="22"/>
        </w:rPr>
        <w:t xml:space="preserve"> </w:t>
      </w:r>
      <w:proofErr w:type="gramStart"/>
      <w:r w:rsidRPr="001B494E">
        <w:rPr>
          <w:iCs/>
          <w:sz w:val="22"/>
        </w:rPr>
        <w:t>«</w:t>
      </w:r>
      <w:proofErr w:type="spellStart"/>
      <w:r w:rsidRPr="001B494E">
        <w:rPr>
          <w:iCs/>
          <w:sz w:val="22"/>
        </w:rPr>
        <w:t>Мильон</w:t>
      </w:r>
      <w:proofErr w:type="spellEnd"/>
      <w:r w:rsidRPr="001B494E">
        <w:rPr>
          <w:iCs/>
          <w:sz w:val="22"/>
        </w:rPr>
        <w:t xml:space="preserve"> терзаний»).</w:t>
      </w:r>
      <w:proofErr w:type="gramEnd"/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Преодоление канонов классицизма в комедии.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b/>
          <w:sz w:val="22"/>
        </w:rPr>
        <w:t>Александр Сергеевич Пушкин.</w:t>
      </w:r>
      <w:r w:rsidRPr="001B494E">
        <w:rPr>
          <w:sz w:val="22"/>
        </w:rPr>
        <w:t xml:space="preserve"> Жизнь и творчество. (Обзор.)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proofErr w:type="gramStart"/>
      <w:r w:rsidRPr="001B494E">
        <w:rPr>
          <w:sz w:val="22"/>
        </w:rPr>
        <w:t>Стихотворения «Деревня», «К Чаадаеву», «К морю», «Пророк», «Анчар», «На холмах Грузии лежит ночная мгла...», «Я вас любил: любовь еще, быть может...», «Я памятник себе воздвиг нерукотворный...».</w:t>
      </w:r>
      <w:proofErr w:type="gramEnd"/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t>Одухотворенность, чистота, чувство любви. Дружба и друзья в лирике Пушкина. Раздумья о смысле жизни, о поэзии...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t xml:space="preserve">Поэма </w:t>
      </w:r>
      <w:r w:rsidRPr="001B494E">
        <w:rPr>
          <w:b/>
          <w:i/>
          <w:iCs/>
          <w:sz w:val="22"/>
        </w:rPr>
        <w:t>«</w:t>
      </w:r>
      <w:r w:rsidRPr="001B494E">
        <w:rPr>
          <w:iCs/>
          <w:sz w:val="22"/>
        </w:rPr>
        <w:t xml:space="preserve">Цыганы». </w:t>
      </w:r>
      <w:r w:rsidRPr="001B494E">
        <w:rPr>
          <w:sz w:val="22"/>
        </w:rPr>
        <w:t>Герои поэмы. Мир европейский, цивилизованный и мир «естественный» — противоречие, невозможность гармонии. Индивидуалистический характер Алеко. Романтический колорит поэмы.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iCs/>
          <w:sz w:val="22"/>
        </w:rPr>
        <w:t>«Евгений Онегин».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Обзор содержания. «Евгений Оне</w:t>
      </w:r>
      <w:r w:rsidRPr="001B494E">
        <w:rPr>
          <w:sz w:val="22"/>
        </w:rPr>
        <w:softHyphen/>
        <w:t>гин» — роман в стихах. Творческая история. Образы глав</w:t>
      </w:r>
      <w:r w:rsidRPr="001B494E">
        <w:rPr>
          <w:sz w:val="22"/>
        </w:rPr>
        <w:softHyphen/>
        <w:t>ных героев. Основная сюжетная линия и лирические от</w:t>
      </w:r>
      <w:r w:rsidRPr="001B494E">
        <w:rPr>
          <w:sz w:val="22"/>
        </w:rPr>
        <w:softHyphen/>
        <w:t>ступления.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proofErr w:type="spellStart"/>
      <w:r w:rsidRPr="001B494E">
        <w:rPr>
          <w:sz w:val="22"/>
        </w:rPr>
        <w:t>Онегинская</w:t>
      </w:r>
      <w:proofErr w:type="spellEnd"/>
      <w:r w:rsidRPr="001B494E">
        <w:rPr>
          <w:sz w:val="22"/>
        </w:rPr>
        <w:t xml:space="preserve"> строфа. Структура текста. Россия в романе. Герои романа. Татьяна — нравственный идеал Пушкина. </w:t>
      </w:r>
      <w:proofErr w:type="gramStart"/>
      <w:r w:rsidRPr="001B494E">
        <w:rPr>
          <w:sz w:val="22"/>
        </w:rPr>
        <w:t>Типическое</w:t>
      </w:r>
      <w:proofErr w:type="gramEnd"/>
      <w:r w:rsidRPr="001B494E">
        <w:rPr>
          <w:sz w:val="22"/>
        </w:rPr>
        <w:t xml:space="preserve"> и индивидуальное в судьбах Ленского и Оне</w:t>
      </w:r>
      <w:r w:rsidRPr="001B494E">
        <w:rPr>
          <w:sz w:val="22"/>
        </w:rPr>
        <w:softHyphen/>
        <w:t>гина. Автор как идейно-композиционный и лирический центр романа. Пушкинский роман в зеркале критики (при</w:t>
      </w:r>
      <w:r w:rsidRPr="001B494E">
        <w:rPr>
          <w:sz w:val="22"/>
        </w:rPr>
        <w:softHyphen/>
        <w:t xml:space="preserve">жизненная критика — В. Г. Белинский, Д. И. Писарев; «органическая» критика — А. А. Григорьев; «почвенники» — Ф. М. Достоевский; философская критика начала </w:t>
      </w:r>
      <w:r w:rsidRPr="001B494E">
        <w:rPr>
          <w:sz w:val="22"/>
          <w:lang w:val="en-US"/>
        </w:rPr>
        <w:t>XX</w:t>
      </w:r>
      <w:r w:rsidRPr="001B494E">
        <w:rPr>
          <w:sz w:val="22"/>
        </w:rPr>
        <w:t xml:space="preserve"> века; писательские оценки).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iCs/>
          <w:spacing w:val="-2"/>
          <w:sz w:val="22"/>
        </w:rPr>
        <w:t xml:space="preserve">«Моцарт и Сальери». </w:t>
      </w:r>
      <w:r w:rsidRPr="001B494E">
        <w:rPr>
          <w:spacing w:val="-2"/>
          <w:sz w:val="22"/>
        </w:rPr>
        <w:t xml:space="preserve">Проблема «гения и злодейства». </w:t>
      </w:r>
      <w:r w:rsidRPr="001B494E">
        <w:rPr>
          <w:sz w:val="22"/>
        </w:rPr>
        <w:t>Трагедийное начало «Моцарта и Сальери». Два типа миро</w:t>
      </w:r>
      <w:r w:rsidRPr="001B494E">
        <w:rPr>
          <w:sz w:val="22"/>
        </w:rPr>
        <w:softHyphen/>
        <w:t>восприятия, олицетворенные в двух персонажах пьесы. Отражение их нравственных позиций в сфере творчества.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t>Теория литературы. Роман в стихах (начальные пред</w:t>
      </w:r>
      <w:r w:rsidRPr="001B494E">
        <w:rPr>
          <w:sz w:val="22"/>
        </w:rPr>
        <w:softHyphen/>
        <w:t>ставления). Реализм (развитие понятия). Трагедия как жанр драмы (развитие понятия).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b/>
          <w:sz w:val="22"/>
        </w:rPr>
        <w:t>Михаил Юрьевич Лермонтов.</w:t>
      </w:r>
      <w:r w:rsidRPr="001B494E">
        <w:rPr>
          <w:sz w:val="22"/>
        </w:rPr>
        <w:t xml:space="preserve"> Жизнь и творчество. (Обзор.)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iCs/>
          <w:sz w:val="22"/>
        </w:rPr>
        <w:t>«Герой нашего времени».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Обзор содержания. «Герой на</w:t>
      </w:r>
      <w:r w:rsidRPr="001B494E">
        <w:rPr>
          <w:sz w:val="22"/>
        </w:rPr>
        <w:softHyphen/>
        <w:t>шего времени» — первый психологический роман в рус</w:t>
      </w:r>
      <w:r w:rsidRPr="001B494E">
        <w:rPr>
          <w:sz w:val="22"/>
        </w:rPr>
        <w:softHyphen/>
        <w:t>ской литературе, роман о незаурядной личности. Главные и второстепенные герои.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t>Особенности композиции. Печорин — «самый любопыт</w:t>
      </w:r>
      <w:r w:rsidRPr="001B494E">
        <w:rPr>
          <w:sz w:val="22"/>
        </w:rPr>
        <w:softHyphen/>
        <w:t>ный предмет своих наблюдений» (В. Г. Белинский).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t xml:space="preserve">Печорин и Максим </w:t>
      </w:r>
      <w:proofErr w:type="spellStart"/>
      <w:r w:rsidRPr="001B494E">
        <w:rPr>
          <w:sz w:val="22"/>
        </w:rPr>
        <w:t>Максимыч</w:t>
      </w:r>
      <w:proofErr w:type="spellEnd"/>
      <w:r w:rsidRPr="001B494E">
        <w:rPr>
          <w:sz w:val="22"/>
        </w:rPr>
        <w:t xml:space="preserve">. Печорин и доктор </w:t>
      </w:r>
      <w:proofErr w:type="spellStart"/>
      <w:proofErr w:type="gramStart"/>
      <w:r w:rsidRPr="001B494E">
        <w:rPr>
          <w:sz w:val="22"/>
        </w:rPr>
        <w:t>Вер-нер</w:t>
      </w:r>
      <w:proofErr w:type="spellEnd"/>
      <w:proofErr w:type="gramEnd"/>
      <w:r w:rsidRPr="001B494E">
        <w:rPr>
          <w:sz w:val="22"/>
        </w:rPr>
        <w:t xml:space="preserve">. Печорин и Грушницкий. Печорин и Вера. Печорин и Мери. Печорин и «ундина». Повесть </w:t>
      </w:r>
      <w:r w:rsidRPr="001B494E">
        <w:rPr>
          <w:b/>
          <w:i/>
          <w:iCs/>
          <w:sz w:val="22"/>
        </w:rPr>
        <w:t>«Фаталист»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и ее философско-композиционное значение. Споры о романтиз</w:t>
      </w:r>
      <w:r w:rsidRPr="001B494E">
        <w:rPr>
          <w:sz w:val="22"/>
        </w:rPr>
        <w:softHyphen/>
        <w:t>ме и реализме романа. Поэзия Лермонтова и «Герой наше</w:t>
      </w:r>
      <w:r w:rsidRPr="001B494E">
        <w:rPr>
          <w:sz w:val="22"/>
        </w:rPr>
        <w:softHyphen/>
        <w:t>го времени» в критике В. Г. Белинского.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t xml:space="preserve">Основные мотивы лирики. </w:t>
      </w:r>
      <w:proofErr w:type="gramStart"/>
      <w:r w:rsidRPr="001B494E">
        <w:rPr>
          <w:sz w:val="22"/>
        </w:rPr>
        <w:t>«Смерть Поэта», «Парус», «И скучно и грустно», «Дума», «Поэт», «Родина», «Про</w:t>
      </w:r>
      <w:r w:rsidRPr="001B494E">
        <w:rPr>
          <w:sz w:val="22"/>
        </w:rPr>
        <w:softHyphen/>
        <w:t>рок», «Нет, не тебя так пылко я люблю...».</w:t>
      </w:r>
      <w:proofErr w:type="gramEnd"/>
      <w:r w:rsidRPr="001B494E">
        <w:rPr>
          <w:i/>
          <w:sz w:val="22"/>
        </w:rPr>
        <w:t xml:space="preserve"> </w:t>
      </w:r>
      <w:r w:rsidRPr="001B494E">
        <w:rPr>
          <w:sz w:val="22"/>
        </w:rPr>
        <w:t>Пафос вольности, чувство одиночества, тема любви, поэта и поэзии.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t>Теория литературы. Понятие о романтизме (закреп</w:t>
      </w:r>
      <w:r w:rsidRPr="001B494E">
        <w:rPr>
          <w:sz w:val="22"/>
        </w:rPr>
        <w:softHyphen/>
        <w:t>ление понятия). Психологизм художественной литературы (начальные представления). Психологический роман (на</w:t>
      </w:r>
      <w:r w:rsidRPr="001B494E">
        <w:rPr>
          <w:sz w:val="22"/>
        </w:rPr>
        <w:softHyphen/>
        <w:t>чальные представления).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b/>
          <w:sz w:val="22"/>
        </w:rPr>
        <w:t>Николай Васильевич Гоголь.</w:t>
      </w:r>
      <w:r w:rsidRPr="001B494E">
        <w:rPr>
          <w:sz w:val="22"/>
        </w:rPr>
        <w:t xml:space="preserve"> Жизнь и творчество. (Обзор)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iCs/>
          <w:sz w:val="22"/>
        </w:rPr>
        <w:t>«Мертвые души»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— история создания. Смысл названия поэмы. Система образов. Мертвые и живые души. Чичи</w:t>
      </w:r>
      <w:r w:rsidRPr="001B494E">
        <w:rPr>
          <w:sz w:val="22"/>
        </w:rPr>
        <w:softHyphen/>
        <w:t>ков — «приобретатель», новый герой эпохи.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t>Поэма о величии России. Первоначальный замысел и идея Гоголя. Соотношение с «Божественной комедией» Данте, с плутовским романом, романом-путешествием. Жанровое своеобразие произведения. Причины незавер</w:t>
      </w:r>
      <w:r w:rsidRPr="001B494E">
        <w:rPr>
          <w:sz w:val="22"/>
        </w:rPr>
        <w:softHyphen/>
        <w:t>шенности поэмы. Чичиков как антигерой. Эволюция Чи</w:t>
      </w:r>
      <w:r w:rsidRPr="001B494E">
        <w:rPr>
          <w:sz w:val="22"/>
        </w:rPr>
        <w:softHyphen/>
        <w:t>чикова и Плюшкина в замысле поэмы. Эволюция образа автора — от сатирика к пророку и проповеднику. Поэма в оценках Белинского. Ответ Гоголя на критику Белин</w:t>
      </w:r>
      <w:r w:rsidRPr="001B494E">
        <w:rPr>
          <w:sz w:val="22"/>
        </w:rPr>
        <w:softHyphen/>
        <w:t>ского.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t xml:space="preserve">Теория литературы. Понятие о герое и антигерое. Понятие о литературном типе. Понятие о комическом и его </w:t>
      </w:r>
      <w:proofErr w:type="gramStart"/>
      <w:r w:rsidRPr="001B494E">
        <w:rPr>
          <w:sz w:val="22"/>
        </w:rPr>
        <w:t>видах</w:t>
      </w:r>
      <w:proofErr w:type="gramEnd"/>
      <w:r w:rsidRPr="001B494E">
        <w:rPr>
          <w:sz w:val="22"/>
        </w:rPr>
        <w:t>: сатире, юморе, иронии, сарказме. Характер ко</w:t>
      </w:r>
      <w:r w:rsidRPr="001B494E">
        <w:rPr>
          <w:sz w:val="22"/>
        </w:rPr>
        <w:softHyphen/>
        <w:t xml:space="preserve">мического изображения в соответствии с тоном речи: обличительный пафос, сатирический или саркастический смех, ироническая насмешка, </w:t>
      </w:r>
      <w:proofErr w:type="gramStart"/>
      <w:r w:rsidRPr="001B494E">
        <w:rPr>
          <w:sz w:val="22"/>
        </w:rPr>
        <w:t>издевка</w:t>
      </w:r>
      <w:proofErr w:type="gramEnd"/>
      <w:r w:rsidRPr="001B494E">
        <w:rPr>
          <w:sz w:val="22"/>
        </w:rPr>
        <w:t xml:space="preserve">, беззлобное </w:t>
      </w:r>
      <w:proofErr w:type="spellStart"/>
      <w:r w:rsidRPr="001B494E">
        <w:rPr>
          <w:sz w:val="22"/>
        </w:rPr>
        <w:t>комикование</w:t>
      </w:r>
      <w:proofErr w:type="spellEnd"/>
      <w:r w:rsidRPr="001B494E">
        <w:rPr>
          <w:sz w:val="22"/>
        </w:rPr>
        <w:t>, дружеский смех (развитие представлений).</w:t>
      </w:r>
    </w:p>
    <w:p w:rsidR="00D83219" w:rsidRPr="001B494E" w:rsidRDefault="00D83219" w:rsidP="00504982">
      <w:pPr>
        <w:spacing w:after="0"/>
        <w:ind w:firstLine="709"/>
        <w:rPr>
          <w:b/>
          <w:i/>
          <w:sz w:val="22"/>
        </w:rPr>
      </w:pPr>
      <w:r w:rsidRPr="001B494E">
        <w:rPr>
          <w:b/>
          <w:sz w:val="22"/>
        </w:rPr>
        <w:t xml:space="preserve">Из литературы второй половины </w:t>
      </w:r>
      <w:r w:rsidRPr="001B494E">
        <w:rPr>
          <w:b/>
          <w:sz w:val="22"/>
          <w:lang w:val="en-US"/>
        </w:rPr>
        <w:t>XIX</w:t>
      </w:r>
      <w:r w:rsidRPr="001B494E">
        <w:rPr>
          <w:b/>
          <w:sz w:val="22"/>
        </w:rPr>
        <w:t xml:space="preserve"> века.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b/>
          <w:sz w:val="22"/>
        </w:rPr>
        <w:t xml:space="preserve">Александр  Николаевич Островский. </w:t>
      </w:r>
      <w:r w:rsidRPr="001B494E">
        <w:rPr>
          <w:sz w:val="22"/>
        </w:rPr>
        <w:t xml:space="preserve"> Слово о писателе.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i/>
          <w:iCs/>
          <w:sz w:val="22"/>
        </w:rPr>
        <w:lastRenderedPageBreak/>
        <w:t>«</w:t>
      </w:r>
      <w:r w:rsidRPr="001B494E">
        <w:rPr>
          <w:iCs/>
          <w:sz w:val="22"/>
        </w:rPr>
        <w:t>Бедность не порок».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 xml:space="preserve">Патриархальный мир в пьесе и угроза его распада. Любовь в патриархальном мире. Любовь </w:t>
      </w:r>
      <w:proofErr w:type="spellStart"/>
      <w:r w:rsidRPr="001B494E">
        <w:rPr>
          <w:sz w:val="22"/>
        </w:rPr>
        <w:t>Гордеевна</w:t>
      </w:r>
      <w:proofErr w:type="spellEnd"/>
      <w:r w:rsidRPr="001B494E">
        <w:rPr>
          <w:sz w:val="22"/>
        </w:rPr>
        <w:t xml:space="preserve">   и   приказчик   Митя   —   положительные   герои пьесы. Особенности сюжета. Победа любви — воскрешение патриархальности, воплощение истины, благодати, красоты. 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t>Теория  литературы. Комедия как жанр драматургии (развитие понятия).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b/>
          <w:sz w:val="22"/>
        </w:rPr>
        <w:t>Федор Михайлович Достоевский.</w:t>
      </w:r>
      <w:r w:rsidRPr="001B494E">
        <w:rPr>
          <w:sz w:val="22"/>
        </w:rPr>
        <w:t xml:space="preserve"> Слово о писателе.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iCs/>
          <w:sz w:val="22"/>
        </w:rPr>
        <w:t>«Белые ночи»</w:t>
      </w:r>
      <w:r w:rsidRPr="001B494E">
        <w:rPr>
          <w:b/>
          <w:i/>
          <w:iCs/>
          <w:sz w:val="22"/>
        </w:rPr>
        <w:t>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Тип «петербургского мечтателя» — жад</w:t>
      </w:r>
      <w:r w:rsidRPr="001B494E">
        <w:rPr>
          <w:sz w:val="22"/>
        </w:rPr>
        <w:softHyphen/>
        <w:t>ного к жизни и одновременно нежного, доброго, несчаст</w:t>
      </w:r>
      <w:r w:rsidRPr="001B494E">
        <w:rPr>
          <w:sz w:val="22"/>
        </w:rPr>
        <w:softHyphen/>
        <w:t>ного, склонного к несбыточным фантазиям. Роль истории Настеньки в романе. Содержание и смысл «сентименталь</w:t>
      </w:r>
      <w:r w:rsidRPr="001B494E">
        <w:rPr>
          <w:sz w:val="22"/>
        </w:rPr>
        <w:softHyphen/>
        <w:t>ности» в понимании Достоевского.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t>Теория   литературы. Повесть (развитие понятия).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b/>
          <w:sz w:val="22"/>
        </w:rPr>
        <w:t xml:space="preserve">Лев Николаевич Толстой. </w:t>
      </w:r>
      <w:r w:rsidRPr="001B494E">
        <w:rPr>
          <w:sz w:val="22"/>
        </w:rPr>
        <w:t>Слово о писателе.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iCs/>
          <w:sz w:val="22"/>
        </w:rPr>
        <w:t>«Юность».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Обзор содержания автобиографической три</w:t>
      </w:r>
      <w:r w:rsidRPr="001B494E">
        <w:rPr>
          <w:sz w:val="22"/>
        </w:rPr>
        <w:softHyphen/>
        <w:t>логии. Формирование личности юного героя повести, его стремление к нравственному обновлению. Духовный конф</w:t>
      </w:r>
      <w:r w:rsidRPr="001B494E">
        <w:rPr>
          <w:sz w:val="22"/>
        </w:rPr>
        <w:softHyphen/>
        <w:t>ликт героя с окружающей его средой и собственными недостатками: самолюбованием, тщеславием, скептициз</w:t>
      </w:r>
      <w:r w:rsidRPr="001B494E">
        <w:rPr>
          <w:sz w:val="22"/>
        </w:rPr>
        <w:softHyphen/>
        <w:t>мом. Возрождение веры в победу добра, в возможность счастья. Особенности поэтики Л. Толстого: психологизм («диалектика души»), чистота нравственного чувства, внут</w:t>
      </w:r>
      <w:r w:rsidRPr="001B494E">
        <w:rPr>
          <w:sz w:val="22"/>
        </w:rPr>
        <w:softHyphen/>
        <w:t>ренний монолог как форма раскрытия психологии героя.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b/>
          <w:sz w:val="22"/>
        </w:rPr>
        <w:t>Антон Павлович Чехов</w:t>
      </w:r>
      <w:r w:rsidRPr="001B494E">
        <w:rPr>
          <w:sz w:val="22"/>
        </w:rPr>
        <w:t>. Слово о писателе.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iCs/>
          <w:sz w:val="22"/>
        </w:rPr>
        <w:t>«Тоска», «Смерть чиновника».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Истинные и ложные ценности героев рассказа.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t>«Смерть чиновника». Эволюция образа маленького чело</w:t>
      </w:r>
      <w:r w:rsidRPr="001B494E">
        <w:rPr>
          <w:sz w:val="22"/>
        </w:rPr>
        <w:softHyphen/>
        <w:t xml:space="preserve">века в русской литературе </w:t>
      </w:r>
      <w:r w:rsidRPr="001B494E">
        <w:rPr>
          <w:sz w:val="22"/>
          <w:lang w:val="en-US"/>
        </w:rPr>
        <w:t>XIX</w:t>
      </w:r>
      <w:r w:rsidRPr="001B494E">
        <w:rPr>
          <w:sz w:val="22"/>
        </w:rPr>
        <w:t xml:space="preserve"> века. Чеховское отношение </w:t>
      </w:r>
      <w:r w:rsidRPr="001B494E">
        <w:rPr>
          <w:spacing w:val="-1"/>
          <w:sz w:val="22"/>
        </w:rPr>
        <w:t xml:space="preserve">к маленькому человеку. Боль и негодование автора. «Тоска». </w:t>
      </w:r>
      <w:r w:rsidRPr="001B494E">
        <w:rPr>
          <w:sz w:val="22"/>
        </w:rPr>
        <w:t>Тема одиночества человека в многолюдном городе.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t>Теория литературы. Развитие представлений о жан</w:t>
      </w:r>
      <w:r w:rsidRPr="001B494E">
        <w:rPr>
          <w:sz w:val="22"/>
        </w:rPr>
        <w:softHyphen/>
        <w:t>ровых особенностях рассказа.</w:t>
      </w:r>
    </w:p>
    <w:p w:rsidR="000614B1" w:rsidRPr="001B494E" w:rsidRDefault="000614B1" w:rsidP="00504982">
      <w:pPr>
        <w:spacing w:after="0"/>
        <w:ind w:firstLine="709"/>
        <w:rPr>
          <w:b/>
          <w:sz w:val="22"/>
        </w:rPr>
      </w:pPr>
      <w:r w:rsidRPr="001B494E">
        <w:rPr>
          <w:b/>
          <w:sz w:val="22"/>
        </w:rPr>
        <w:t xml:space="preserve"> Из поэзии </w:t>
      </w:r>
      <w:r w:rsidRPr="001B494E">
        <w:rPr>
          <w:b/>
          <w:sz w:val="22"/>
          <w:lang w:val="en-US"/>
        </w:rPr>
        <w:t>XIX</w:t>
      </w:r>
      <w:r w:rsidRPr="001B494E">
        <w:rPr>
          <w:b/>
          <w:sz w:val="22"/>
        </w:rPr>
        <w:t xml:space="preserve"> века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t>Беседы о Н. А. Некрасове, Ф. И. Тютчеве, А. А. Фете и других поэтах (по выбору учителя и учащихся). Многообра</w:t>
      </w:r>
      <w:r w:rsidRPr="001B494E">
        <w:rPr>
          <w:sz w:val="22"/>
        </w:rPr>
        <w:softHyphen/>
        <w:t>зие талантов. Эмоциональное богатство русской поэзии. Обзор с включением ряда произведений.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t>Теория литературы. Развитие представлений о видах (жанрах) лирических произведений.</w:t>
      </w:r>
    </w:p>
    <w:p w:rsidR="00D83219" w:rsidRPr="001B494E" w:rsidRDefault="00D83219" w:rsidP="00504982">
      <w:pPr>
        <w:spacing w:after="0"/>
        <w:ind w:firstLine="709"/>
        <w:rPr>
          <w:b/>
          <w:sz w:val="22"/>
        </w:rPr>
      </w:pPr>
      <w:r w:rsidRPr="001B494E">
        <w:rPr>
          <w:b/>
          <w:sz w:val="22"/>
        </w:rPr>
        <w:t>Из литературы ХХ века.</w:t>
      </w:r>
    </w:p>
    <w:p w:rsidR="000614B1" w:rsidRPr="001B494E" w:rsidRDefault="000614B1" w:rsidP="00504982">
      <w:pPr>
        <w:spacing w:after="0"/>
        <w:ind w:firstLine="709"/>
        <w:rPr>
          <w:b/>
          <w:sz w:val="22"/>
        </w:rPr>
      </w:pPr>
      <w:r w:rsidRPr="001B494E">
        <w:rPr>
          <w:sz w:val="22"/>
        </w:rPr>
        <w:t>Богатство и разнообразие жанров и направлений рус</w:t>
      </w:r>
      <w:r w:rsidRPr="001B494E">
        <w:rPr>
          <w:sz w:val="22"/>
        </w:rPr>
        <w:softHyphen/>
        <w:t xml:space="preserve">ской литературы </w:t>
      </w:r>
      <w:r w:rsidRPr="001B494E">
        <w:rPr>
          <w:sz w:val="22"/>
          <w:lang w:val="en-US"/>
        </w:rPr>
        <w:t>XX</w:t>
      </w:r>
      <w:r w:rsidRPr="001B494E">
        <w:rPr>
          <w:sz w:val="22"/>
        </w:rPr>
        <w:t xml:space="preserve"> века.</w:t>
      </w:r>
    </w:p>
    <w:p w:rsidR="000614B1" w:rsidRPr="001B494E" w:rsidRDefault="000614B1" w:rsidP="00504982">
      <w:pPr>
        <w:spacing w:after="0"/>
        <w:ind w:firstLine="709"/>
        <w:rPr>
          <w:b/>
          <w:sz w:val="22"/>
        </w:rPr>
      </w:pPr>
      <w:r w:rsidRPr="001B494E">
        <w:rPr>
          <w:b/>
          <w:sz w:val="22"/>
        </w:rPr>
        <w:t xml:space="preserve">Из  русской  прозы   </w:t>
      </w:r>
      <w:r w:rsidRPr="001B494E">
        <w:rPr>
          <w:b/>
          <w:sz w:val="22"/>
          <w:lang w:val="en-US"/>
        </w:rPr>
        <w:t>XX</w:t>
      </w:r>
      <w:r w:rsidRPr="001B494E">
        <w:rPr>
          <w:b/>
          <w:sz w:val="22"/>
        </w:rPr>
        <w:t xml:space="preserve"> века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t xml:space="preserve">Беседа о разнообразии видов и жанров прозаических произведений </w:t>
      </w:r>
      <w:r w:rsidRPr="001B494E">
        <w:rPr>
          <w:sz w:val="22"/>
          <w:lang w:val="en-US"/>
        </w:rPr>
        <w:t>XX</w:t>
      </w:r>
      <w:r w:rsidRPr="001B494E">
        <w:rPr>
          <w:sz w:val="22"/>
        </w:rPr>
        <w:t xml:space="preserve"> века, о ведущих прозаиках России.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b/>
          <w:sz w:val="22"/>
        </w:rPr>
        <w:t>Иван Алексеевич Бунин.</w:t>
      </w:r>
      <w:r w:rsidRPr="001B494E">
        <w:rPr>
          <w:sz w:val="22"/>
        </w:rPr>
        <w:t xml:space="preserve"> Слово о писателе.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pacing w:val="-1"/>
          <w:sz w:val="22"/>
        </w:rPr>
        <w:t xml:space="preserve">Рассказ </w:t>
      </w:r>
      <w:r w:rsidRPr="001B494E">
        <w:rPr>
          <w:iCs/>
          <w:spacing w:val="-1"/>
          <w:sz w:val="22"/>
        </w:rPr>
        <w:t>«Темные аллеи».</w:t>
      </w:r>
      <w:r w:rsidRPr="001B494E">
        <w:rPr>
          <w:i/>
          <w:iCs/>
          <w:spacing w:val="-1"/>
          <w:sz w:val="22"/>
        </w:rPr>
        <w:t xml:space="preserve"> </w:t>
      </w:r>
      <w:r w:rsidRPr="001B494E">
        <w:rPr>
          <w:spacing w:val="-1"/>
          <w:sz w:val="22"/>
        </w:rPr>
        <w:t xml:space="preserve">Печальная история любви людей </w:t>
      </w:r>
      <w:r w:rsidRPr="001B494E">
        <w:rPr>
          <w:sz w:val="22"/>
        </w:rPr>
        <w:t>из разных социальных слоев. «Поэзия» и «проза» русской усадьбы. Лиризм повествования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b/>
          <w:sz w:val="22"/>
        </w:rPr>
        <w:t>Михаил Афанасьевич Булгаков</w:t>
      </w:r>
      <w:r w:rsidRPr="001B494E">
        <w:rPr>
          <w:sz w:val="22"/>
        </w:rPr>
        <w:t>.  Слово о писателе.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t xml:space="preserve">Повесть </w:t>
      </w:r>
      <w:r w:rsidRPr="001B494E">
        <w:rPr>
          <w:b/>
          <w:i/>
          <w:iCs/>
          <w:sz w:val="22"/>
        </w:rPr>
        <w:t>«</w:t>
      </w:r>
      <w:r w:rsidRPr="001B494E">
        <w:rPr>
          <w:iCs/>
          <w:sz w:val="22"/>
        </w:rPr>
        <w:t>Собачье сердце».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История создания и судьба повести. Смысл названия. Система образов произведения. Умственная, нравственная, духовная недоразвитость — основа живучести «</w:t>
      </w:r>
      <w:proofErr w:type="spellStart"/>
      <w:r w:rsidRPr="001B494E">
        <w:rPr>
          <w:sz w:val="22"/>
        </w:rPr>
        <w:t>шариковщины</w:t>
      </w:r>
      <w:proofErr w:type="spellEnd"/>
      <w:r w:rsidRPr="001B494E">
        <w:rPr>
          <w:sz w:val="22"/>
        </w:rPr>
        <w:t>», «</w:t>
      </w:r>
      <w:proofErr w:type="spellStart"/>
      <w:r w:rsidRPr="001B494E">
        <w:rPr>
          <w:sz w:val="22"/>
        </w:rPr>
        <w:t>швондерства</w:t>
      </w:r>
      <w:proofErr w:type="spellEnd"/>
      <w:r w:rsidRPr="001B494E">
        <w:rPr>
          <w:sz w:val="22"/>
        </w:rPr>
        <w:t>». Поэти</w:t>
      </w:r>
      <w:r w:rsidRPr="001B494E">
        <w:rPr>
          <w:sz w:val="22"/>
        </w:rPr>
        <w:softHyphen/>
        <w:t>ка Булгакова-сатирика. Прием гротеска в повести.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t>Теория литературы. Художественная условность, фан</w:t>
      </w:r>
      <w:r w:rsidRPr="001B494E">
        <w:rPr>
          <w:sz w:val="22"/>
        </w:rPr>
        <w:softHyphen/>
        <w:t>тастика, сатира (развитие понятий).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b/>
          <w:sz w:val="22"/>
        </w:rPr>
        <w:t xml:space="preserve">Михаил Александрович Шолохов. </w:t>
      </w:r>
      <w:r w:rsidRPr="001B494E">
        <w:rPr>
          <w:sz w:val="22"/>
        </w:rPr>
        <w:t xml:space="preserve"> Слово о писателе.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t xml:space="preserve">Рассказ </w:t>
      </w:r>
      <w:r w:rsidRPr="001B494E">
        <w:rPr>
          <w:b/>
          <w:i/>
          <w:iCs/>
          <w:sz w:val="22"/>
        </w:rPr>
        <w:t>«</w:t>
      </w:r>
      <w:r w:rsidRPr="001B494E">
        <w:rPr>
          <w:iCs/>
          <w:sz w:val="22"/>
        </w:rPr>
        <w:t xml:space="preserve">Судьба человека». </w:t>
      </w:r>
      <w:r w:rsidRPr="001B494E">
        <w:rPr>
          <w:sz w:val="22"/>
        </w:rPr>
        <w:t>Смысл названия рассказа. Судьба Родины и судьба человека. Композиция рассказа. Образ Андрея Соколова, простого человека, воина и тру</w:t>
      </w:r>
      <w:r w:rsidRPr="001B494E">
        <w:rPr>
          <w:sz w:val="22"/>
        </w:rPr>
        <w:softHyphen/>
        <w:t>женика. Автор и рассказчик в произведении. Сказовая манера повествования. Значение картины весенней приро</w:t>
      </w:r>
      <w:r w:rsidRPr="001B494E">
        <w:rPr>
          <w:sz w:val="22"/>
        </w:rPr>
        <w:softHyphen/>
        <w:t>ды для раскрытия идеи рассказа. Широта типизации.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t>Теория литературы. Реализм в художественной ли</w:t>
      </w:r>
      <w:r w:rsidRPr="001B494E">
        <w:rPr>
          <w:sz w:val="22"/>
        </w:rPr>
        <w:softHyphen/>
        <w:t>тературе. Реалистическая типизация (углубление понятия).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b/>
          <w:sz w:val="22"/>
        </w:rPr>
        <w:t>Александр Исаевич Солженицын.</w:t>
      </w:r>
      <w:r w:rsidRPr="001B494E">
        <w:rPr>
          <w:sz w:val="22"/>
        </w:rPr>
        <w:t xml:space="preserve">  Слово о писателе. Рассказ </w:t>
      </w:r>
      <w:r w:rsidRPr="001B494E">
        <w:rPr>
          <w:i/>
          <w:iCs/>
          <w:sz w:val="22"/>
        </w:rPr>
        <w:t>«</w:t>
      </w:r>
      <w:r w:rsidRPr="001B494E">
        <w:rPr>
          <w:iCs/>
          <w:sz w:val="22"/>
        </w:rPr>
        <w:t xml:space="preserve">Матренин двор». </w:t>
      </w:r>
      <w:r w:rsidRPr="001B494E">
        <w:rPr>
          <w:sz w:val="22"/>
        </w:rPr>
        <w:t>Образ праведницы. Трагизм судьбы героини. Жизненная основа притчи.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t>Теория   литературы. Притча (углубление понятия).</w:t>
      </w:r>
    </w:p>
    <w:p w:rsidR="000614B1" w:rsidRPr="001B494E" w:rsidRDefault="000614B1" w:rsidP="00504982">
      <w:pPr>
        <w:spacing w:after="0"/>
        <w:ind w:firstLine="709"/>
        <w:rPr>
          <w:b/>
          <w:sz w:val="22"/>
        </w:rPr>
      </w:pPr>
      <w:r w:rsidRPr="001B494E">
        <w:rPr>
          <w:b/>
          <w:sz w:val="22"/>
        </w:rPr>
        <w:t xml:space="preserve">Из русской  поэзии </w:t>
      </w:r>
      <w:r w:rsidRPr="001B494E">
        <w:rPr>
          <w:b/>
          <w:sz w:val="22"/>
          <w:lang w:val="en-US"/>
        </w:rPr>
        <w:t>XX</w:t>
      </w:r>
      <w:r w:rsidRPr="001B494E">
        <w:rPr>
          <w:b/>
          <w:sz w:val="22"/>
        </w:rPr>
        <w:t xml:space="preserve"> века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t>Общий обзор и изучение одной из монографических тем (по выбору учителя). Поэзия Серебряного века. Много</w:t>
      </w:r>
      <w:r w:rsidRPr="001B494E">
        <w:rPr>
          <w:sz w:val="22"/>
        </w:rPr>
        <w:softHyphen/>
        <w:t xml:space="preserve">образие направлений, жанров, видов лирической поэзии. Вершинные явления русской поэзии </w:t>
      </w:r>
      <w:r w:rsidRPr="001B494E">
        <w:rPr>
          <w:sz w:val="22"/>
          <w:lang w:val="en-US"/>
        </w:rPr>
        <w:t>XX</w:t>
      </w:r>
      <w:r w:rsidRPr="001B494E">
        <w:rPr>
          <w:sz w:val="22"/>
        </w:rPr>
        <w:t xml:space="preserve"> века.</w:t>
      </w:r>
    </w:p>
    <w:p w:rsidR="000614B1" w:rsidRPr="001B494E" w:rsidRDefault="000614B1" w:rsidP="00504982">
      <w:pPr>
        <w:spacing w:after="0"/>
        <w:ind w:firstLine="709"/>
        <w:rPr>
          <w:b/>
          <w:sz w:val="22"/>
        </w:rPr>
      </w:pPr>
      <w:r w:rsidRPr="001B494E">
        <w:rPr>
          <w:b/>
          <w:sz w:val="22"/>
        </w:rPr>
        <w:t>Штрихи  к портретам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b/>
          <w:sz w:val="22"/>
        </w:rPr>
        <w:t>Александр Александрович Блок.</w:t>
      </w:r>
      <w:r w:rsidRPr="001B494E">
        <w:rPr>
          <w:sz w:val="22"/>
        </w:rPr>
        <w:t xml:space="preserve"> Слово о поэте.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lastRenderedPageBreak/>
        <w:t>«Ветер принес издалека...», «Заклятие огнем и мра</w:t>
      </w:r>
      <w:r w:rsidRPr="001B494E">
        <w:rPr>
          <w:sz w:val="22"/>
        </w:rPr>
        <w:softHyphen/>
        <w:t>ком», «Как тяжело ходить среди людей...», «О доблестях, о подвигах, о славе...». Высокие идеалы и предчувствие перемен. Трагедия поэта в «страшном мире». Глубокое, проникновенное чувство Родины. Своеобразие лирических интонаций Блока. Образы и ритмы поэта.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b/>
          <w:sz w:val="22"/>
        </w:rPr>
        <w:t>Сергей Александрович Есенин</w:t>
      </w:r>
      <w:r w:rsidRPr="001B494E">
        <w:rPr>
          <w:sz w:val="22"/>
        </w:rPr>
        <w:t>. Слово о поэте.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t>«Вот уж вечер...», «Той ты, Русь моя родная...», «Край ты мой заброшенный...», «Разбуди меня завтра рано...», «Отговорила роща золотая...». Тема любви в лирике поэта. Народно-песенная основа произведений по</w:t>
      </w:r>
      <w:r w:rsidRPr="001B494E">
        <w:rPr>
          <w:sz w:val="22"/>
        </w:rPr>
        <w:softHyphen/>
        <w:t>эта. Сквозные образы в лирике Есенина. Тема России — главная в есенинской поэзии.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b/>
          <w:sz w:val="22"/>
        </w:rPr>
        <w:t>Владимир Владимирович Маяковский.</w:t>
      </w:r>
      <w:r w:rsidRPr="001B494E">
        <w:rPr>
          <w:sz w:val="22"/>
        </w:rPr>
        <w:t xml:space="preserve"> Слово о поэте.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iCs/>
          <w:sz w:val="22"/>
        </w:rPr>
        <w:t>«Послушайте!»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>и другие стихотворения по выбору учи</w:t>
      </w:r>
      <w:r w:rsidRPr="001B494E">
        <w:rPr>
          <w:sz w:val="22"/>
        </w:rPr>
        <w:softHyphen/>
        <w:t>теля и учащихся. Новаторство Маяковского-поэта. Своеоб</w:t>
      </w:r>
      <w:r w:rsidRPr="001B494E">
        <w:rPr>
          <w:sz w:val="22"/>
        </w:rPr>
        <w:softHyphen/>
        <w:t>разие стиха, ритма, словотворчества. Маяковский о труде поэта.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b/>
          <w:sz w:val="22"/>
        </w:rPr>
        <w:t>Марина Ивановна Цветаева.</w:t>
      </w:r>
      <w:r w:rsidRPr="001B494E">
        <w:rPr>
          <w:sz w:val="22"/>
        </w:rPr>
        <w:t xml:space="preserve"> Слово о поэте. «Идешь,   на  меня  похожий...»,   «Бабушке»,   «Мне  нра</w:t>
      </w:r>
      <w:r w:rsidRPr="001B494E">
        <w:rPr>
          <w:sz w:val="22"/>
        </w:rPr>
        <w:softHyphen/>
        <w:t>вится,  что вы больны не мной...»,  «С большою нежностью — потому...», «Откуда такая нежность?..», «Стихи о Москве»</w:t>
      </w:r>
      <w:r w:rsidRPr="001B494E">
        <w:rPr>
          <w:b/>
          <w:i/>
          <w:sz w:val="22"/>
        </w:rPr>
        <w:t>.</w:t>
      </w:r>
      <w:r w:rsidRPr="001B494E">
        <w:rPr>
          <w:i/>
          <w:sz w:val="22"/>
        </w:rPr>
        <w:t xml:space="preserve"> </w:t>
      </w:r>
      <w:r w:rsidRPr="001B494E">
        <w:rPr>
          <w:sz w:val="22"/>
        </w:rPr>
        <w:t>Стихотворения о поэзии, о любви. Особенности поэтики Цветаевой. Традиции и новаторство в творческих поисках поэта.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b/>
          <w:sz w:val="22"/>
        </w:rPr>
        <w:t>Николай Алексеевич Заболоцкий</w:t>
      </w:r>
      <w:r w:rsidRPr="001B494E">
        <w:rPr>
          <w:sz w:val="22"/>
        </w:rPr>
        <w:t>. Слово о поэте.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t>«Я не ищу гармонии в природе...», «Где-то в поле возле Магадана...», «Можжевеловый куст»</w:t>
      </w:r>
      <w:r w:rsidRPr="001B494E">
        <w:rPr>
          <w:b/>
          <w:i/>
          <w:sz w:val="22"/>
        </w:rPr>
        <w:t>.</w:t>
      </w:r>
      <w:r w:rsidRPr="001B494E">
        <w:rPr>
          <w:i/>
          <w:sz w:val="22"/>
        </w:rPr>
        <w:t xml:space="preserve"> </w:t>
      </w:r>
      <w:r w:rsidRPr="001B494E">
        <w:rPr>
          <w:sz w:val="22"/>
        </w:rPr>
        <w:t>Стихотворения о че</w:t>
      </w:r>
      <w:r w:rsidRPr="001B494E">
        <w:rPr>
          <w:sz w:val="22"/>
        </w:rPr>
        <w:softHyphen/>
        <w:t>ловеке и природе. Философская глубина обобщений поэта-мыслителя.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b/>
          <w:sz w:val="22"/>
        </w:rPr>
        <w:t xml:space="preserve">Анна Андреевна Ахматова.  </w:t>
      </w:r>
      <w:r w:rsidRPr="001B494E">
        <w:rPr>
          <w:sz w:val="22"/>
        </w:rPr>
        <w:t>Слово о поэте.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t xml:space="preserve">Стихотворные произведения из книг </w:t>
      </w:r>
      <w:r w:rsidRPr="001B494E">
        <w:rPr>
          <w:iCs/>
          <w:sz w:val="22"/>
        </w:rPr>
        <w:t>«Четки», «Белая стая», «Вечер», «Подорожник», «АИИО И0М1Ш», «Трост</w:t>
      </w:r>
      <w:r w:rsidRPr="001B494E">
        <w:rPr>
          <w:iCs/>
          <w:sz w:val="22"/>
        </w:rPr>
        <w:softHyphen/>
        <w:t>ник», «Бег времени».</w:t>
      </w:r>
      <w:r w:rsidRPr="001B494E">
        <w:rPr>
          <w:i/>
          <w:iCs/>
          <w:sz w:val="22"/>
        </w:rPr>
        <w:t xml:space="preserve"> </w:t>
      </w:r>
      <w:r w:rsidRPr="001B494E">
        <w:rPr>
          <w:sz w:val="22"/>
        </w:rPr>
        <w:t xml:space="preserve">Трагические интонации в любовной лирике Ахматовой. Стихотворения о любви, о поэте и поэзии. Особенности поэтики </w:t>
      </w:r>
      <w:proofErr w:type="spellStart"/>
      <w:r w:rsidRPr="001B494E">
        <w:rPr>
          <w:sz w:val="22"/>
        </w:rPr>
        <w:t>ахматовских</w:t>
      </w:r>
      <w:proofErr w:type="spellEnd"/>
      <w:r w:rsidRPr="001B494E">
        <w:rPr>
          <w:sz w:val="22"/>
        </w:rPr>
        <w:t xml:space="preserve"> стихотворений.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b/>
          <w:sz w:val="22"/>
        </w:rPr>
        <w:t xml:space="preserve">Борис Леонидович Пастернак.  </w:t>
      </w:r>
      <w:r w:rsidRPr="001B494E">
        <w:rPr>
          <w:sz w:val="22"/>
        </w:rPr>
        <w:t>Слово о поэте.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iCs/>
          <w:sz w:val="22"/>
        </w:rPr>
        <w:t xml:space="preserve">«Красавица моя, вся стать...», «Перемена», «Весна в лесу», «Любить иных тяжелый крест...». </w:t>
      </w:r>
      <w:r w:rsidRPr="001B494E">
        <w:rPr>
          <w:sz w:val="22"/>
        </w:rPr>
        <w:t>Философская глубина лирики Б. Пастернака. Одухотворенная предмет</w:t>
      </w:r>
      <w:r w:rsidRPr="001B494E">
        <w:rPr>
          <w:sz w:val="22"/>
        </w:rPr>
        <w:softHyphen/>
        <w:t xml:space="preserve">ность </w:t>
      </w:r>
      <w:proofErr w:type="spellStart"/>
      <w:r w:rsidRPr="001B494E">
        <w:rPr>
          <w:sz w:val="22"/>
        </w:rPr>
        <w:t>пастернаковской</w:t>
      </w:r>
      <w:proofErr w:type="spellEnd"/>
      <w:r w:rsidRPr="001B494E">
        <w:rPr>
          <w:sz w:val="22"/>
        </w:rPr>
        <w:t xml:space="preserve"> поэзии. Приобщение вечных тем к современности в стихах о природе и любви.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b/>
          <w:sz w:val="22"/>
        </w:rPr>
        <w:t xml:space="preserve">Александр </w:t>
      </w:r>
      <w:proofErr w:type="spellStart"/>
      <w:r w:rsidRPr="001B494E">
        <w:rPr>
          <w:b/>
          <w:sz w:val="22"/>
        </w:rPr>
        <w:t>Трифонович</w:t>
      </w:r>
      <w:proofErr w:type="spellEnd"/>
      <w:r w:rsidRPr="001B494E">
        <w:rPr>
          <w:b/>
          <w:sz w:val="22"/>
        </w:rPr>
        <w:t xml:space="preserve"> Твардовский. </w:t>
      </w:r>
      <w:r w:rsidRPr="001B494E">
        <w:rPr>
          <w:sz w:val="22"/>
        </w:rPr>
        <w:t>Слово о поэте.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iCs/>
          <w:spacing w:val="-3"/>
          <w:sz w:val="22"/>
        </w:rPr>
        <w:t xml:space="preserve">«Урожай», «Родное», «Весенние строчки», «Матери», </w:t>
      </w:r>
      <w:r w:rsidRPr="001B494E">
        <w:rPr>
          <w:iCs/>
          <w:sz w:val="22"/>
        </w:rPr>
        <w:t xml:space="preserve">«Страна </w:t>
      </w:r>
      <w:proofErr w:type="spellStart"/>
      <w:r w:rsidRPr="001B494E">
        <w:rPr>
          <w:iCs/>
          <w:sz w:val="22"/>
        </w:rPr>
        <w:t>Муравия</w:t>
      </w:r>
      <w:proofErr w:type="spellEnd"/>
      <w:r w:rsidRPr="001B494E">
        <w:rPr>
          <w:iCs/>
          <w:sz w:val="22"/>
        </w:rPr>
        <w:t xml:space="preserve">» </w:t>
      </w:r>
      <w:r w:rsidRPr="001B494E">
        <w:rPr>
          <w:sz w:val="22"/>
        </w:rPr>
        <w:t>(отрывки из поэмы). Стихотворения о Родине, о природе. Интонация и стиль стихотворений.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t>Теория литературы. Силлабо</w:t>
      </w:r>
      <w:r w:rsidR="001B174C" w:rsidRPr="001B494E">
        <w:rPr>
          <w:sz w:val="22"/>
        </w:rPr>
        <w:t>-</w:t>
      </w:r>
      <w:r w:rsidRPr="001B494E">
        <w:rPr>
          <w:sz w:val="22"/>
        </w:rPr>
        <w:t>тоническая и тоничес</w:t>
      </w:r>
      <w:r w:rsidRPr="001B494E">
        <w:rPr>
          <w:sz w:val="22"/>
        </w:rPr>
        <w:softHyphen/>
        <w:t>кая системы стихосложения. Виды рифм. Способы рифмов</w:t>
      </w:r>
      <w:r w:rsidRPr="001B494E">
        <w:rPr>
          <w:sz w:val="22"/>
        </w:rPr>
        <w:softHyphen/>
        <w:t>ки (углубление представлений).</w:t>
      </w:r>
    </w:p>
    <w:p w:rsidR="000614B1" w:rsidRPr="001B494E" w:rsidRDefault="000614B1" w:rsidP="00504982">
      <w:pPr>
        <w:spacing w:after="0"/>
        <w:ind w:firstLine="709"/>
        <w:rPr>
          <w:b/>
          <w:sz w:val="22"/>
        </w:rPr>
      </w:pPr>
      <w:r w:rsidRPr="001B494E">
        <w:rPr>
          <w:b/>
          <w:sz w:val="22"/>
        </w:rPr>
        <w:t xml:space="preserve">Песни  и  романсы на стихи  поэтов </w:t>
      </w:r>
      <w:r w:rsidRPr="001B494E">
        <w:rPr>
          <w:b/>
          <w:sz w:val="22"/>
          <w:lang w:val="en-US"/>
        </w:rPr>
        <w:t>XIX</w:t>
      </w:r>
      <w:r w:rsidRPr="001B494E">
        <w:rPr>
          <w:b/>
          <w:sz w:val="22"/>
        </w:rPr>
        <w:t>—</w:t>
      </w:r>
      <w:r w:rsidRPr="001B494E">
        <w:rPr>
          <w:b/>
          <w:sz w:val="22"/>
          <w:lang w:val="en-US"/>
        </w:rPr>
        <w:t>XX</w:t>
      </w:r>
      <w:r w:rsidRPr="001B494E">
        <w:rPr>
          <w:b/>
          <w:sz w:val="22"/>
        </w:rPr>
        <w:t xml:space="preserve"> веков</w:t>
      </w:r>
    </w:p>
    <w:p w:rsidR="00D83219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t>Н. Языков. «Пловец» («Нелюдимо наше море...»);</w:t>
      </w:r>
      <w:r w:rsidRPr="001B494E">
        <w:rPr>
          <w:i/>
          <w:sz w:val="22"/>
        </w:rPr>
        <w:t xml:space="preserve"> </w:t>
      </w:r>
      <w:r w:rsidRPr="001B494E">
        <w:rPr>
          <w:sz w:val="22"/>
        </w:rPr>
        <w:t>В. Сол</w:t>
      </w:r>
      <w:r w:rsidRPr="001B494E">
        <w:rPr>
          <w:sz w:val="22"/>
        </w:rPr>
        <w:softHyphen/>
        <w:t>логуб. «Серенада» («Закинув плащ, с гитарой под рукой...»); Н. Некрасов. «Тройка» («Что ты жадно глядишь на</w:t>
      </w:r>
      <w:r w:rsidRPr="001B494E">
        <w:rPr>
          <w:i/>
          <w:sz w:val="22"/>
        </w:rPr>
        <w:t xml:space="preserve"> </w:t>
      </w:r>
      <w:r w:rsidRPr="001B494E">
        <w:rPr>
          <w:sz w:val="22"/>
        </w:rPr>
        <w:t>до</w:t>
      </w:r>
      <w:r w:rsidRPr="001B494E">
        <w:rPr>
          <w:sz w:val="22"/>
        </w:rPr>
        <w:softHyphen/>
      </w:r>
      <w:r w:rsidRPr="001B494E">
        <w:rPr>
          <w:spacing w:val="-5"/>
          <w:sz w:val="22"/>
        </w:rPr>
        <w:t xml:space="preserve">рогу...»); А. Вертинский. «Доченьки»; Н. Заболоцкий. «В </w:t>
      </w:r>
      <w:r w:rsidRPr="001B494E">
        <w:rPr>
          <w:sz w:val="22"/>
        </w:rPr>
        <w:t xml:space="preserve">этой роще березовой...». Романсы и песни как </w:t>
      </w:r>
      <w:proofErr w:type="gramStart"/>
      <w:r w:rsidRPr="001B494E">
        <w:rPr>
          <w:sz w:val="22"/>
        </w:rPr>
        <w:t>синтетиче</w:t>
      </w:r>
      <w:r w:rsidR="00C33137">
        <w:rPr>
          <w:sz w:val="22"/>
        </w:rPr>
        <w:pict>
          <v:line id="_x0000_s1026" style="position:absolute;left:0;text-align:left;z-index:251660288;mso-position-horizontal-relative:margin;mso-position-vertical-relative:text" from="687.85pt,499.45pt" to="687.85pt,519.85pt" o:allowincell="f" strokeweight=".25pt">
            <w10:wrap anchorx="margin"/>
          </v:line>
        </w:pict>
      </w:r>
      <w:r w:rsidRPr="001B494E">
        <w:rPr>
          <w:sz w:val="22"/>
        </w:rPr>
        <w:t>ский</w:t>
      </w:r>
      <w:proofErr w:type="gramEnd"/>
      <w:r w:rsidRPr="001B494E">
        <w:rPr>
          <w:sz w:val="22"/>
        </w:rPr>
        <w:t xml:space="preserve"> жанр, посредством словесного и музыкального ис</w:t>
      </w:r>
      <w:r w:rsidRPr="001B494E">
        <w:rPr>
          <w:sz w:val="22"/>
        </w:rPr>
        <w:softHyphen/>
        <w:t>кусства выражающий переживания, мысли, настроения человека.</w:t>
      </w:r>
    </w:p>
    <w:p w:rsidR="00D83219" w:rsidRPr="001B494E" w:rsidRDefault="00D83219" w:rsidP="00504982">
      <w:pPr>
        <w:spacing w:after="0"/>
        <w:ind w:firstLine="709"/>
        <w:rPr>
          <w:b/>
          <w:sz w:val="22"/>
        </w:rPr>
      </w:pPr>
      <w:r w:rsidRPr="001B494E">
        <w:rPr>
          <w:b/>
          <w:sz w:val="22"/>
        </w:rPr>
        <w:t>Из зарубежной литературы.</w:t>
      </w:r>
    </w:p>
    <w:p w:rsidR="000614B1" w:rsidRPr="001B494E" w:rsidRDefault="000614B1" w:rsidP="00504982">
      <w:pPr>
        <w:spacing w:after="0"/>
        <w:ind w:firstLine="709"/>
        <w:rPr>
          <w:b/>
          <w:sz w:val="22"/>
        </w:rPr>
      </w:pPr>
      <w:r w:rsidRPr="001B494E">
        <w:rPr>
          <w:b/>
          <w:sz w:val="22"/>
        </w:rPr>
        <w:t xml:space="preserve"> Античная лирика</w:t>
      </w:r>
      <w:r w:rsidR="001B174C" w:rsidRPr="001B494E">
        <w:rPr>
          <w:b/>
          <w:sz w:val="22"/>
        </w:rPr>
        <w:t>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b/>
          <w:sz w:val="22"/>
        </w:rPr>
        <w:t>Гай Валерий Катулл.</w:t>
      </w:r>
      <w:r w:rsidRPr="001B494E">
        <w:rPr>
          <w:sz w:val="22"/>
        </w:rPr>
        <w:t xml:space="preserve"> Слово о поэте.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iCs/>
          <w:spacing w:val="-5"/>
          <w:sz w:val="22"/>
        </w:rPr>
        <w:t xml:space="preserve">«Нет, ни одна средь женщин...», «Нет, не надейся </w:t>
      </w:r>
      <w:r w:rsidRPr="001B494E">
        <w:rPr>
          <w:iCs/>
          <w:sz w:val="22"/>
        </w:rPr>
        <w:t xml:space="preserve">приязнь заслужить...». </w:t>
      </w:r>
      <w:r w:rsidRPr="001B494E">
        <w:rPr>
          <w:sz w:val="22"/>
        </w:rPr>
        <w:t>Любовь как выражение глубокого чувства, духовных взлетов и падений молодого римлянина. Целомудренность, сжатость и тщательная проверка чувств разумом. Пушкин как переводчик Катул</w:t>
      </w:r>
      <w:r w:rsidR="001B174C" w:rsidRPr="001B494E">
        <w:rPr>
          <w:sz w:val="22"/>
        </w:rPr>
        <w:t xml:space="preserve">ла </w:t>
      </w:r>
      <w:r w:rsidR="001B174C" w:rsidRPr="001B494E">
        <w:rPr>
          <w:iCs/>
          <w:sz w:val="22"/>
        </w:rPr>
        <w:t>(</w:t>
      </w:r>
      <w:r w:rsidRPr="001B494E">
        <w:rPr>
          <w:iCs/>
          <w:sz w:val="22"/>
        </w:rPr>
        <w:t>«Мальчику»).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b/>
          <w:sz w:val="22"/>
        </w:rPr>
        <w:t>Гораций.</w:t>
      </w:r>
      <w:r w:rsidRPr="001B494E">
        <w:rPr>
          <w:sz w:val="22"/>
        </w:rPr>
        <w:t xml:space="preserve"> Слово о поэте.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iCs/>
          <w:sz w:val="22"/>
        </w:rPr>
        <w:t xml:space="preserve">«Я воздвиг памятник...». </w:t>
      </w:r>
      <w:r w:rsidRPr="001B494E">
        <w:rPr>
          <w:sz w:val="22"/>
        </w:rPr>
        <w:t>Поэтическое творчество в системе человеческого бытия. Мысль о поэтических заслу</w:t>
      </w:r>
      <w:r w:rsidRPr="001B494E">
        <w:rPr>
          <w:sz w:val="22"/>
        </w:rPr>
        <w:softHyphen/>
        <w:t>гах — знакомство римлян с греческими лириками. Тради</w:t>
      </w:r>
      <w:r w:rsidRPr="001B494E">
        <w:rPr>
          <w:sz w:val="22"/>
        </w:rPr>
        <w:softHyphen/>
        <w:t xml:space="preserve">ции </w:t>
      </w:r>
      <w:proofErr w:type="spellStart"/>
      <w:r w:rsidRPr="001B494E">
        <w:rPr>
          <w:sz w:val="22"/>
        </w:rPr>
        <w:t>горацианской</w:t>
      </w:r>
      <w:proofErr w:type="spellEnd"/>
      <w:r w:rsidRPr="001B494E">
        <w:rPr>
          <w:sz w:val="22"/>
        </w:rPr>
        <w:t xml:space="preserve"> оды в творчестве Державина и Пушкина.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b/>
          <w:sz w:val="22"/>
        </w:rPr>
        <w:t>Данте Алигьери.</w:t>
      </w:r>
      <w:r w:rsidRPr="001B494E">
        <w:rPr>
          <w:sz w:val="22"/>
        </w:rPr>
        <w:t xml:space="preserve"> Слово о поэте.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iCs/>
          <w:spacing w:val="-4"/>
          <w:sz w:val="22"/>
        </w:rPr>
        <w:t>«Божественная комедия»</w:t>
      </w:r>
      <w:r w:rsidRPr="001B494E">
        <w:rPr>
          <w:i/>
          <w:iCs/>
          <w:spacing w:val="-4"/>
          <w:sz w:val="22"/>
        </w:rPr>
        <w:t xml:space="preserve"> </w:t>
      </w:r>
      <w:r w:rsidRPr="001B494E">
        <w:rPr>
          <w:spacing w:val="-4"/>
          <w:sz w:val="22"/>
        </w:rPr>
        <w:t xml:space="preserve">(фрагменты). </w:t>
      </w:r>
      <w:proofErr w:type="gramStart"/>
      <w:r w:rsidRPr="001B494E">
        <w:rPr>
          <w:spacing w:val="-4"/>
          <w:sz w:val="22"/>
        </w:rPr>
        <w:t xml:space="preserve">Множественность </w:t>
      </w:r>
      <w:r w:rsidRPr="001B494E">
        <w:rPr>
          <w:sz w:val="22"/>
        </w:rPr>
        <w:t>смыслов поэмы: буквальный (изображение загробного мира), аллегорический (движение идеи бытия от мрака к свету, от страданий к радости, от заблуждений к истине, идея восхождения души к духовным высотам через познание мира), моральный (идея воздаяния в загробном мире за земные дела), мистический (интуитивное постижение бо</w:t>
      </w:r>
      <w:r w:rsidRPr="001B494E">
        <w:rPr>
          <w:sz w:val="22"/>
        </w:rPr>
        <w:softHyphen/>
        <w:t>жественной идеи через восприятие красоты поэзии как божественного языка, хотя и сотворенного земным чело</w:t>
      </w:r>
      <w:r w:rsidRPr="001B494E">
        <w:rPr>
          <w:sz w:val="22"/>
        </w:rPr>
        <w:softHyphen/>
        <w:t>веком, разумом поэта</w:t>
      </w:r>
      <w:proofErr w:type="gramEnd"/>
      <w:r w:rsidRPr="001B494E">
        <w:rPr>
          <w:sz w:val="22"/>
        </w:rPr>
        <w:t>). Универсально-философский харак</w:t>
      </w:r>
      <w:r w:rsidRPr="001B494E">
        <w:rPr>
          <w:sz w:val="22"/>
        </w:rPr>
        <w:softHyphen/>
        <w:t>тер поэмы.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b/>
          <w:sz w:val="22"/>
        </w:rPr>
        <w:lastRenderedPageBreak/>
        <w:t>Уильям Шекспир.</w:t>
      </w:r>
      <w:r w:rsidRPr="001B494E">
        <w:rPr>
          <w:sz w:val="22"/>
        </w:rPr>
        <w:t xml:space="preserve"> Краткие сведения о жизни и твор</w:t>
      </w:r>
      <w:r w:rsidR="006C371A" w:rsidRPr="001B494E">
        <w:rPr>
          <w:sz w:val="22"/>
        </w:rPr>
        <w:t>че</w:t>
      </w:r>
      <w:r w:rsidR="006C371A" w:rsidRPr="001B494E">
        <w:rPr>
          <w:sz w:val="22"/>
        </w:rPr>
        <w:softHyphen/>
        <w:t>стве Шекспира. Характеристика</w:t>
      </w:r>
      <w:r w:rsidRPr="001B494E">
        <w:rPr>
          <w:sz w:val="22"/>
        </w:rPr>
        <w:t xml:space="preserve"> гуманизма эпохи Возрож</w:t>
      </w:r>
      <w:r w:rsidRPr="001B494E">
        <w:rPr>
          <w:sz w:val="22"/>
        </w:rPr>
        <w:softHyphen/>
        <w:t>дения.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iCs/>
          <w:sz w:val="22"/>
        </w:rPr>
        <w:t>«Гамлет»</w:t>
      </w:r>
      <w:proofErr w:type="gramStart"/>
      <w:r w:rsidR="001B174C" w:rsidRPr="001B494E">
        <w:rPr>
          <w:sz w:val="22"/>
        </w:rPr>
        <w:t>.</w:t>
      </w:r>
      <w:proofErr w:type="gramEnd"/>
      <w:r w:rsidRPr="001B494E">
        <w:rPr>
          <w:sz w:val="22"/>
        </w:rPr>
        <w:t xml:space="preserve"> </w:t>
      </w:r>
      <w:r w:rsidR="001B174C" w:rsidRPr="001B494E">
        <w:rPr>
          <w:sz w:val="22"/>
        </w:rPr>
        <w:t>(</w:t>
      </w:r>
      <w:proofErr w:type="gramStart"/>
      <w:r w:rsidRPr="001B494E">
        <w:rPr>
          <w:sz w:val="22"/>
        </w:rPr>
        <w:t>о</w:t>
      </w:r>
      <w:proofErr w:type="gramEnd"/>
      <w:r w:rsidRPr="001B494E">
        <w:rPr>
          <w:sz w:val="22"/>
        </w:rPr>
        <w:t>бзор с чтением отдельных сцен по выбо</w:t>
      </w:r>
      <w:r w:rsidRPr="001B494E">
        <w:rPr>
          <w:sz w:val="22"/>
        </w:rPr>
        <w:softHyphen/>
        <w:t>ру учителя, например: монологи Гамлета из сцены пя</w:t>
      </w:r>
      <w:r w:rsidRPr="001B494E">
        <w:rPr>
          <w:sz w:val="22"/>
        </w:rPr>
        <w:softHyphen/>
        <w:t>той  (1-й акт), сцены первой (3-й акт),  сцены четвертой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pacing w:val="-13"/>
          <w:sz w:val="22"/>
        </w:rPr>
        <w:t xml:space="preserve"> </w:t>
      </w:r>
      <w:r w:rsidRPr="001B494E">
        <w:rPr>
          <w:sz w:val="22"/>
        </w:rPr>
        <w:t xml:space="preserve">(4-й акт). «Гамлет» — «пьеса на все века» (А. </w:t>
      </w:r>
      <w:proofErr w:type="spellStart"/>
      <w:r w:rsidRPr="001B494E">
        <w:rPr>
          <w:sz w:val="22"/>
        </w:rPr>
        <w:t>Аникст</w:t>
      </w:r>
      <w:proofErr w:type="spellEnd"/>
      <w:r w:rsidRPr="001B494E">
        <w:rPr>
          <w:sz w:val="22"/>
        </w:rPr>
        <w:t>). Общечеловеческое значение героев Шекспира. Образ Гам</w:t>
      </w:r>
      <w:r w:rsidRPr="001B494E">
        <w:rPr>
          <w:sz w:val="22"/>
        </w:rPr>
        <w:softHyphen/>
        <w:t>лета, гуманиста эпохи Возрождения. Одиночество Гамлета в его конфликте с реальным миром «расшатавшегося века». Трагизм любви Гамлета и Офелии. Философская глубина трагеди</w:t>
      </w:r>
      <w:proofErr w:type="gramStart"/>
      <w:r w:rsidRPr="001B494E">
        <w:rPr>
          <w:sz w:val="22"/>
        </w:rPr>
        <w:t>и«</w:t>
      </w:r>
      <w:proofErr w:type="gramEnd"/>
      <w:r w:rsidRPr="001B494E">
        <w:rPr>
          <w:sz w:val="22"/>
        </w:rPr>
        <w:t>Гамлет». Гамлет как вечный образ мировой ли</w:t>
      </w:r>
      <w:r w:rsidRPr="001B494E">
        <w:rPr>
          <w:sz w:val="22"/>
        </w:rPr>
        <w:softHyphen/>
        <w:t>тературы. Шекспир и русская литература.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t>Теория литературы. Трагедия как драматический жанр (углубление понятия).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b/>
          <w:sz w:val="22"/>
        </w:rPr>
        <w:t>Иоганн Вольфганг Гете.</w:t>
      </w:r>
      <w:r w:rsidRPr="001B494E">
        <w:rPr>
          <w:sz w:val="22"/>
        </w:rPr>
        <w:t xml:space="preserve"> Краткие сведения о жизни и творчестве Гете. Характеристика особенностей эпохи Про</w:t>
      </w:r>
      <w:r w:rsidRPr="001B494E">
        <w:rPr>
          <w:sz w:val="22"/>
        </w:rPr>
        <w:softHyphen/>
        <w:t>свещения.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proofErr w:type="gramStart"/>
      <w:r w:rsidRPr="001B494E">
        <w:rPr>
          <w:sz w:val="22"/>
        </w:rPr>
        <w:t>«Фауст» (обзор с чтением отдельных сцен по выбору учителя, например:</w:t>
      </w:r>
      <w:proofErr w:type="gramEnd"/>
      <w:r w:rsidRPr="001B494E">
        <w:rPr>
          <w:sz w:val="22"/>
        </w:rPr>
        <w:t xml:space="preserve"> «Пролог на небесах», «У городских </w:t>
      </w:r>
      <w:r w:rsidRPr="001B494E">
        <w:rPr>
          <w:spacing w:val="-7"/>
          <w:sz w:val="22"/>
        </w:rPr>
        <w:t xml:space="preserve">ворот», «Кабинет Фауста», «Сад», «Ночь. </w:t>
      </w:r>
      <w:proofErr w:type="gramStart"/>
      <w:r w:rsidRPr="001B494E">
        <w:rPr>
          <w:spacing w:val="-7"/>
          <w:sz w:val="22"/>
        </w:rPr>
        <w:t xml:space="preserve">Улица перед домом </w:t>
      </w:r>
      <w:proofErr w:type="spellStart"/>
      <w:r w:rsidRPr="001B494E">
        <w:rPr>
          <w:sz w:val="22"/>
        </w:rPr>
        <w:t>Гретхен</w:t>
      </w:r>
      <w:proofErr w:type="spellEnd"/>
      <w:r w:rsidRPr="001B494E">
        <w:rPr>
          <w:sz w:val="22"/>
        </w:rPr>
        <w:t>», «Тюрьма», последний монолог Фауста из второй части трагедии).</w:t>
      </w:r>
      <w:proofErr w:type="gramEnd"/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t>«Фауст» — философская трагедия эпохи Просвещения. Сюжет и композиция трагедии. Борьба добра и зла в мире как движущая сила его развития, динамики бытия. Проти</w:t>
      </w:r>
      <w:r w:rsidRPr="001B494E">
        <w:rPr>
          <w:sz w:val="22"/>
        </w:rPr>
        <w:softHyphen/>
        <w:t>востояние творческой личности Фауста и неверия, духа сомнения Мефистофеля. Поиски Фаустом справедливости и разумного смысла жизни человечества. «Пролог на небе</w:t>
      </w:r>
      <w:r w:rsidRPr="001B494E">
        <w:rPr>
          <w:sz w:val="22"/>
        </w:rPr>
        <w:softHyphen/>
        <w:t>сах» — ключ к основной идее трагедии. Смысл противопо</w:t>
      </w:r>
      <w:r w:rsidRPr="001B494E">
        <w:rPr>
          <w:sz w:val="22"/>
        </w:rPr>
        <w:softHyphen/>
        <w:t xml:space="preserve">ставления Фауста и Вагнера, творчества и схоластической рутины. Трагизм любви Фауста и </w:t>
      </w:r>
      <w:proofErr w:type="spellStart"/>
      <w:r w:rsidRPr="001B494E">
        <w:rPr>
          <w:sz w:val="22"/>
        </w:rPr>
        <w:t>Гретхен</w:t>
      </w:r>
      <w:proofErr w:type="spellEnd"/>
      <w:r w:rsidRPr="001B494E">
        <w:rPr>
          <w:sz w:val="22"/>
        </w:rPr>
        <w:t>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t>Итоговый смысл великой трагедии — «Лишь тот достоин жизни и свободы, кто каждый день идет за них на бой». Особенности жанра трагедии «Фауст»: сочетание в ней реальности и элементов условности и фантастики. Фауст как вечный образ мировой литературы. Гете и русская литература.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  <w:r w:rsidRPr="001B494E">
        <w:rPr>
          <w:sz w:val="22"/>
        </w:rPr>
        <w:t>Теория литературы. Философско-драматическая по</w:t>
      </w:r>
      <w:r w:rsidRPr="001B494E">
        <w:rPr>
          <w:sz w:val="22"/>
        </w:rPr>
        <w:softHyphen/>
        <w:t>эма.</w:t>
      </w:r>
    </w:p>
    <w:p w:rsidR="000614B1" w:rsidRPr="001B494E" w:rsidRDefault="000614B1" w:rsidP="00504982">
      <w:pPr>
        <w:spacing w:after="0"/>
        <w:ind w:firstLine="709"/>
        <w:rPr>
          <w:sz w:val="22"/>
        </w:rPr>
      </w:pPr>
    </w:p>
    <w:p w:rsidR="00935FED" w:rsidRPr="001B494E" w:rsidRDefault="00935FED" w:rsidP="00B046A8">
      <w:pPr>
        <w:spacing w:after="0"/>
        <w:ind w:firstLine="709"/>
        <w:jc w:val="left"/>
        <w:rPr>
          <w:sz w:val="22"/>
        </w:rPr>
      </w:pPr>
    </w:p>
    <w:p w:rsidR="004C03A0" w:rsidRDefault="005911A9" w:rsidP="004C03A0">
      <w:pPr>
        <w:spacing w:after="0"/>
        <w:jc w:val="center"/>
        <w:rPr>
          <w:b/>
          <w:sz w:val="22"/>
        </w:rPr>
      </w:pPr>
      <w:r w:rsidRPr="001B494E">
        <w:rPr>
          <w:b/>
          <w:sz w:val="22"/>
        </w:rPr>
        <w:t>Учебно-методическое</w:t>
      </w:r>
      <w:r w:rsidR="003E75FF" w:rsidRPr="001B494E">
        <w:rPr>
          <w:b/>
          <w:sz w:val="22"/>
        </w:rPr>
        <w:t xml:space="preserve"> </w:t>
      </w:r>
      <w:r w:rsidRPr="001B494E">
        <w:rPr>
          <w:b/>
          <w:sz w:val="22"/>
        </w:rPr>
        <w:t>обеспечение.</w:t>
      </w:r>
    </w:p>
    <w:p w:rsidR="005911A9" w:rsidRDefault="005911A9" w:rsidP="004C03A0">
      <w:pPr>
        <w:spacing w:after="0"/>
        <w:jc w:val="center"/>
        <w:rPr>
          <w:b/>
          <w:sz w:val="22"/>
        </w:rPr>
      </w:pPr>
      <w:r w:rsidRPr="001B494E">
        <w:rPr>
          <w:b/>
          <w:sz w:val="22"/>
        </w:rPr>
        <w:t xml:space="preserve">Список литературы </w:t>
      </w:r>
      <w:proofErr w:type="gramStart"/>
      <w:r w:rsidRPr="001B494E">
        <w:rPr>
          <w:b/>
          <w:sz w:val="22"/>
        </w:rPr>
        <w:t xml:space="preserve">( </w:t>
      </w:r>
      <w:proofErr w:type="gramEnd"/>
      <w:r w:rsidRPr="001B494E">
        <w:rPr>
          <w:b/>
          <w:sz w:val="22"/>
        </w:rPr>
        <w:t>основной и дополнительной)</w:t>
      </w:r>
    </w:p>
    <w:p w:rsidR="004C03A0" w:rsidRPr="001B494E" w:rsidRDefault="004C03A0" w:rsidP="004C03A0">
      <w:pPr>
        <w:spacing w:after="0"/>
        <w:jc w:val="center"/>
        <w:rPr>
          <w:b/>
          <w:sz w:val="22"/>
        </w:rPr>
      </w:pPr>
      <w:r>
        <w:rPr>
          <w:b/>
          <w:sz w:val="22"/>
        </w:rPr>
        <w:t>Для учителя</w:t>
      </w:r>
    </w:p>
    <w:p w:rsidR="005911A9" w:rsidRPr="001B494E" w:rsidRDefault="004C03A0" w:rsidP="000620D2">
      <w:pPr>
        <w:pStyle w:val="a3"/>
        <w:spacing w:after="0"/>
        <w:ind w:left="0" w:firstLine="709"/>
        <w:jc w:val="left"/>
        <w:rPr>
          <w:sz w:val="22"/>
        </w:rPr>
      </w:pPr>
      <w:r>
        <w:rPr>
          <w:sz w:val="22"/>
        </w:rPr>
        <w:t>1)</w:t>
      </w:r>
      <w:r w:rsidR="005911A9" w:rsidRPr="001B494E">
        <w:rPr>
          <w:sz w:val="22"/>
        </w:rPr>
        <w:t xml:space="preserve">Программа по литературе для 5-11 классов / Авторы: В.Я. Коровина, В.П. Журавлёв, В.И. Коровин, И.С. </w:t>
      </w:r>
      <w:proofErr w:type="spellStart"/>
      <w:r w:rsidR="005911A9" w:rsidRPr="001B494E">
        <w:rPr>
          <w:sz w:val="22"/>
        </w:rPr>
        <w:t>Збарский</w:t>
      </w:r>
      <w:proofErr w:type="spellEnd"/>
      <w:r w:rsidR="005911A9" w:rsidRPr="001B494E">
        <w:rPr>
          <w:sz w:val="22"/>
        </w:rPr>
        <w:t xml:space="preserve">, В.П. </w:t>
      </w:r>
      <w:proofErr w:type="spellStart"/>
      <w:r w:rsidR="005911A9" w:rsidRPr="001B494E">
        <w:rPr>
          <w:sz w:val="22"/>
        </w:rPr>
        <w:t>По</w:t>
      </w:r>
      <w:r w:rsidR="00504982">
        <w:rPr>
          <w:sz w:val="22"/>
        </w:rPr>
        <w:t>лухина</w:t>
      </w:r>
      <w:proofErr w:type="spellEnd"/>
      <w:r w:rsidR="00504982">
        <w:rPr>
          <w:sz w:val="22"/>
        </w:rPr>
        <w:t>. – М. «Просвещение», 2017</w:t>
      </w:r>
      <w:r w:rsidR="005911A9" w:rsidRPr="001B494E">
        <w:rPr>
          <w:sz w:val="22"/>
        </w:rPr>
        <w:t xml:space="preserve"> .</w:t>
      </w:r>
    </w:p>
    <w:p w:rsidR="00935FED" w:rsidRPr="001B494E" w:rsidRDefault="004C03A0" w:rsidP="000620D2">
      <w:pPr>
        <w:pStyle w:val="a3"/>
        <w:spacing w:after="0"/>
        <w:ind w:left="0" w:firstLine="709"/>
        <w:jc w:val="left"/>
        <w:rPr>
          <w:sz w:val="22"/>
        </w:rPr>
      </w:pPr>
      <w:r>
        <w:rPr>
          <w:sz w:val="22"/>
        </w:rPr>
        <w:t>2)</w:t>
      </w:r>
      <w:r w:rsidR="00935FED" w:rsidRPr="001B494E">
        <w:rPr>
          <w:sz w:val="22"/>
        </w:rPr>
        <w:t xml:space="preserve">Коровина В.Я, Журавлев В.П., </w:t>
      </w:r>
      <w:proofErr w:type="spellStart"/>
      <w:r w:rsidR="00935FED" w:rsidRPr="001B494E">
        <w:rPr>
          <w:sz w:val="22"/>
        </w:rPr>
        <w:t>Збарский</w:t>
      </w:r>
      <w:proofErr w:type="spellEnd"/>
      <w:r w:rsidR="00935FED" w:rsidRPr="001B494E">
        <w:rPr>
          <w:sz w:val="22"/>
        </w:rPr>
        <w:t xml:space="preserve"> И.С., Коровин В.И. «Литература. 9 класс» Учеб. В 2 ч.- М.: Просв</w:t>
      </w:r>
      <w:r w:rsidR="00504982">
        <w:rPr>
          <w:sz w:val="22"/>
        </w:rPr>
        <w:t>ещение, 2017</w:t>
      </w:r>
    </w:p>
    <w:p w:rsidR="00935FED" w:rsidRPr="001B494E" w:rsidRDefault="004C03A0" w:rsidP="000620D2">
      <w:pPr>
        <w:pStyle w:val="a3"/>
        <w:spacing w:after="0"/>
        <w:ind w:left="0" w:firstLine="709"/>
        <w:jc w:val="left"/>
        <w:rPr>
          <w:sz w:val="22"/>
        </w:rPr>
      </w:pPr>
      <w:r>
        <w:rPr>
          <w:sz w:val="22"/>
        </w:rPr>
        <w:t>3)</w:t>
      </w:r>
      <w:r w:rsidR="00935FED" w:rsidRPr="001B494E">
        <w:rPr>
          <w:sz w:val="22"/>
        </w:rPr>
        <w:t xml:space="preserve">Коровина В.Я., Коровин В.И., </w:t>
      </w:r>
      <w:proofErr w:type="spellStart"/>
      <w:r w:rsidR="00935FED" w:rsidRPr="001B494E">
        <w:rPr>
          <w:sz w:val="22"/>
        </w:rPr>
        <w:t>Збарский</w:t>
      </w:r>
      <w:proofErr w:type="spellEnd"/>
      <w:r w:rsidR="00935FED" w:rsidRPr="001B494E">
        <w:rPr>
          <w:sz w:val="22"/>
        </w:rPr>
        <w:t xml:space="preserve"> </w:t>
      </w:r>
      <w:r w:rsidR="00F5229D">
        <w:rPr>
          <w:sz w:val="22"/>
        </w:rPr>
        <w:t xml:space="preserve"> </w:t>
      </w:r>
      <w:r w:rsidR="00935FED" w:rsidRPr="001B494E">
        <w:rPr>
          <w:sz w:val="22"/>
        </w:rPr>
        <w:t>И.С. « Читаем, думаем, спорим…</w:t>
      </w:r>
      <w:proofErr w:type="gramStart"/>
      <w:r w:rsidR="00935FED" w:rsidRPr="001B494E">
        <w:rPr>
          <w:sz w:val="22"/>
        </w:rPr>
        <w:t xml:space="preserve"> :</w:t>
      </w:r>
      <w:proofErr w:type="gramEnd"/>
      <w:r w:rsidR="00935FED" w:rsidRPr="001B494E">
        <w:rPr>
          <w:sz w:val="22"/>
        </w:rPr>
        <w:t xml:space="preserve"> Дидактические материалы.</w:t>
      </w:r>
      <w:r w:rsidR="00504982">
        <w:rPr>
          <w:sz w:val="22"/>
        </w:rPr>
        <w:t xml:space="preserve"> 9 класс»- М.: Просвещение, 2017</w:t>
      </w:r>
    </w:p>
    <w:p w:rsidR="00935FED" w:rsidRPr="001B494E" w:rsidRDefault="004C03A0" w:rsidP="000620D2">
      <w:pPr>
        <w:pStyle w:val="a3"/>
        <w:spacing w:after="0"/>
        <w:ind w:left="0" w:firstLine="709"/>
        <w:jc w:val="left"/>
        <w:rPr>
          <w:sz w:val="22"/>
        </w:rPr>
      </w:pPr>
      <w:r>
        <w:rPr>
          <w:sz w:val="22"/>
        </w:rPr>
        <w:t>4)</w:t>
      </w:r>
      <w:r w:rsidR="00935FED" w:rsidRPr="001B494E">
        <w:rPr>
          <w:sz w:val="22"/>
        </w:rPr>
        <w:t>«Литература. 9 класс. Хрестоматия» Составители: В.Я. Коровина, В.П. Журавлев, В.И. Коровин.- М</w:t>
      </w:r>
      <w:proofErr w:type="gramStart"/>
      <w:r w:rsidR="00935FED" w:rsidRPr="001B494E">
        <w:rPr>
          <w:sz w:val="22"/>
        </w:rPr>
        <w:t xml:space="preserve">,: </w:t>
      </w:r>
      <w:proofErr w:type="gramEnd"/>
      <w:r w:rsidR="00935FED" w:rsidRPr="001B494E">
        <w:rPr>
          <w:sz w:val="22"/>
        </w:rPr>
        <w:t xml:space="preserve">Просвещение, </w:t>
      </w:r>
      <w:r w:rsidR="00504982">
        <w:rPr>
          <w:sz w:val="22"/>
        </w:rPr>
        <w:t>201</w:t>
      </w:r>
      <w:r w:rsidR="00935FED" w:rsidRPr="001B494E">
        <w:rPr>
          <w:sz w:val="22"/>
        </w:rPr>
        <w:t>7</w:t>
      </w:r>
    </w:p>
    <w:p w:rsidR="00935FED" w:rsidRPr="001B494E" w:rsidRDefault="004C03A0" w:rsidP="000620D2">
      <w:pPr>
        <w:pStyle w:val="a3"/>
        <w:spacing w:after="0"/>
        <w:ind w:left="0" w:firstLine="709"/>
        <w:jc w:val="left"/>
        <w:rPr>
          <w:sz w:val="22"/>
        </w:rPr>
      </w:pPr>
      <w:r>
        <w:rPr>
          <w:sz w:val="22"/>
        </w:rPr>
        <w:t>5)</w:t>
      </w:r>
      <w:r w:rsidR="00935FED" w:rsidRPr="001B494E">
        <w:rPr>
          <w:sz w:val="22"/>
        </w:rPr>
        <w:t xml:space="preserve">Фонохрестоматия </w:t>
      </w:r>
      <w:proofErr w:type="gramStart"/>
      <w:r w:rsidR="00935FED" w:rsidRPr="001B494E">
        <w:rPr>
          <w:sz w:val="22"/>
        </w:rPr>
        <w:t>к</w:t>
      </w:r>
      <w:proofErr w:type="gramEnd"/>
      <w:r w:rsidR="00935FED" w:rsidRPr="001B494E">
        <w:rPr>
          <w:sz w:val="22"/>
        </w:rPr>
        <w:t xml:space="preserve"> учеб. «Литература. 9 класс» ( формат МРЗ)</w:t>
      </w:r>
      <w:proofErr w:type="gramStart"/>
      <w:r w:rsidR="00935FED" w:rsidRPr="001B494E">
        <w:rPr>
          <w:sz w:val="22"/>
        </w:rPr>
        <w:t>.-</w:t>
      </w:r>
      <w:proofErr w:type="gramEnd"/>
      <w:r w:rsidR="00935FED" w:rsidRPr="001B494E">
        <w:rPr>
          <w:sz w:val="22"/>
        </w:rPr>
        <w:t>М</w:t>
      </w:r>
      <w:r w:rsidR="00504982">
        <w:rPr>
          <w:sz w:val="22"/>
        </w:rPr>
        <w:t xml:space="preserve">.: </w:t>
      </w:r>
      <w:proofErr w:type="spellStart"/>
      <w:r w:rsidR="00504982">
        <w:rPr>
          <w:sz w:val="22"/>
        </w:rPr>
        <w:t>Аудиошкола</w:t>
      </w:r>
      <w:proofErr w:type="spellEnd"/>
      <w:r w:rsidR="00504982">
        <w:rPr>
          <w:sz w:val="22"/>
        </w:rPr>
        <w:t>: Просвещение, 2017</w:t>
      </w:r>
    </w:p>
    <w:p w:rsidR="00935FED" w:rsidRPr="004C03A0" w:rsidRDefault="004C03A0" w:rsidP="004C03A0">
      <w:pPr>
        <w:pStyle w:val="a3"/>
        <w:spacing w:after="0"/>
        <w:ind w:left="0" w:firstLine="709"/>
        <w:jc w:val="center"/>
        <w:rPr>
          <w:b/>
          <w:sz w:val="22"/>
        </w:rPr>
      </w:pPr>
      <w:r w:rsidRPr="004C03A0">
        <w:rPr>
          <w:b/>
          <w:sz w:val="22"/>
        </w:rPr>
        <w:t>Для учащихся</w:t>
      </w:r>
    </w:p>
    <w:p w:rsidR="004C03A0" w:rsidRPr="001B494E" w:rsidRDefault="004C03A0" w:rsidP="004C03A0">
      <w:pPr>
        <w:pStyle w:val="a3"/>
        <w:spacing w:after="0"/>
        <w:ind w:left="0" w:firstLine="709"/>
        <w:jc w:val="left"/>
        <w:rPr>
          <w:sz w:val="22"/>
        </w:rPr>
      </w:pPr>
      <w:r>
        <w:rPr>
          <w:sz w:val="22"/>
        </w:rPr>
        <w:t>1)</w:t>
      </w:r>
      <w:r w:rsidRPr="001B494E">
        <w:rPr>
          <w:sz w:val="22"/>
        </w:rPr>
        <w:t xml:space="preserve">Коровина В.Я, Журавлев В.П., </w:t>
      </w:r>
      <w:proofErr w:type="spellStart"/>
      <w:r w:rsidRPr="001B494E">
        <w:rPr>
          <w:sz w:val="22"/>
        </w:rPr>
        <w:t>Збарский</w:t>
      </w:r>
      <w:proofErr w:type="spellEnd"/>
      <w:r w:rsidRPr="001B494E">
        <w:rPr>
          <w:sz w:val="22"/>
        </w:rPr>
        <w:t xml:space="preserve"> И.С., Коровин В.И. «Литература. 9 класс» Уче</w:t>
      </w:r>
      <w:r w:rsidR="00504982">
        <w:rPr>
          <w:sz w:val="22"/>
        </w:rPr>
        <w:t>б. В 2 ч.- М.: Просвещение, 2017</w:t>
      </w:r>
    </w:p>
    <w:p w:rsidR="004C03A0" w:rsidRPr="001B494E" w:rsidRDefault="004C03A0" w:rsidP="004C03A0">
      <w:pPr>
        <w:pStyle w:val="a3"/>
        <w:spacing w:after="0"/>
        <w:ind w:left="0" w:firstLine="709"/>
        <w:jc w:val="left"/>
        <w:rPr>
          <w:sz w:val="22"/>
        </w:rPr>
      </w:pPr>
      <w:r>
        <w:rPr>
          <w:sz w:val="22"/>
        </w:rPr>
        <w:t>2)</w:t>
      </w:r>
      <w:r w:rsidRPr="001B494E">
        <w:rPr>
          <w:sz w:val="22"/>
        </w:rPr>
        <w:t xml:space="preserve">Коровина В.Я., Коровин В.И., </w:t>
      </w:r>
      <w:proofErr w:type="spellStart"/>
      <w:r w:rsidRPr="001B494E">
        <w:rPr>
          <w:sz w:val="22"/>
        </w:rPr>
        <w:t>Збарский</w:t>
      </w:r>
      <w:proofErr w:type="spellEnd"/>
      <w:r w:rsidRPr="001B494E">
        <w:rPr>
          <w:sz w:val="22"/>
        </w:rPr>
        <w:t xml:space="preserve"> И.С. « Читаем, думаем, спорим…</w:t>
      </w:r>
      <w:proofErr w:type="gramStart"/>
      <w:r w:rsidRPr="001B494E">
        <w:rPr>
          <w:sz w:val="22"/>
        </w:rPr>
        <w:t xml:space="preserve"> :</w:t>
      </w:r>
      <w:proofErr w:type="gramEnd"/>
      <w:r w:rsidRPr="001B494E">
        <w:rPr>
          <w:sz w:val="22"/>
        </w:rPr>
        <w:t xml:space="preserve"> Дидактические материалы.</w:t>
      </w:r>
      <w:r w:rsidR="00504982">
        <w:rPr>
          <w:sz w:val="22"/>
        </w:rPr>
        <w:t xml:space="preserve"> 9 класс»- М.: Просвещение, 2017</w:t>
      </w:r>
    </w:p>
    <w:p w:rsidR="004C03A0" w:rsidRPr="001B494E" w:rsidRDefault="00ED01F9" w:rsidP="004C03A0">
      <w:pPr>
        <w:pStyle w:val="a3"/>
        <w:spacing w:after="0"/>
        <w:ind w:left="0" w:firstLine="709"/>
        <w:jc w:val="left"/>
        <w:rPr>
          <w:sz w:val="22"/>
        </w:rPr>
      </w:pPr>
      <w:r>
        <w:rPr>
          <w:sz w:val="22"/>
        </w:rPr>
        <w:t>3</w:t>
      </w:r>
      <w:r w:rsidR="004C03A0">
        <w:rPr>
          <w:sz w:val="22"/>
        </w:rPr>
        <w:t>)</w:t>
      </w:r>
      <w:r w:rsidR="004C03A0" w:rsidRPr="001B494E">
        <w:rPr>
          <w:sz w:val="22"/>
        </w:rPr>
        <w:t>«Литература. 9 класс. Хрестоматия» Составители: В.Я. Коровина, В.П. Журавлев, В.И</w:t>
      </w:r>
      <w:r w:rsidR="00504982">
        <w:rPr>
          <w:sz w:val="22"/>
        </w:rPr>
        <w:t>. Коровин.- М</w:t>
      </w:r>
      <w:proofErr w:type="gramStart"/>
      <w:r w:rsidR="00504982">
        <w:rPr>
          <w:sz w:val="22"/>
        </w:rPr>
        <w:t xml:space="preserve">,: </w:t>
      </w:r>
      <w:proofErr w:type="gramEnd"/>
      <w:r w:rsidR="00504982">
        <w:rPr>
          <w:sz w:val="22"/>
        </w:rPr>
        <w:t>Просвещение, 201</w:t>
      </w:r>
      <w:r w:rsidR="004C03A0" w:rsidRPr="001B494E">
        <w:rPr>
          <w:sz w:val="22"/>
        </w:rPr>
        <w:t>7</w:t>
      </w:r>
    </w:p>
    <w:p w:rsidR="004C03A0" w:rsidRDefault="00ED01F9" w:rsidP="004C03A0">
      <w:pPr>
        <w:pStyle w:val="a3"/>
        <w:spacing w:after="0"/>
        <w:ind w:left="0" w:firstLine="709"/>
        <w:jc w:val="left"/>
        <w:rPr>
          <w:sz w:val="22"/>
        </w:rPr>
      </w:pPr>
      <w:r>
        <w:rPr>
          <w:sz w:val="22"/>
        </w:rPr>
        <w:t>4</w:t>
      </w:r>
      <w:r w:rsidR="004C03A0">
        <w:rPr>
          <w:sz w:val="22"/>
        </w:rPr>
        <w:t>)</w:t>
      </w:r>
      <w:r w:rsidR="004C03A0" w:rsidRPr="001B494E">
        <w:rPr>
          <w:sz w:val="22"/>
        </w:rPr>
        <w:t xml:space="preserve">Фонохрестоматия </w:t>
      </w:r>
      <w:proofErr w:type="gramStart"/>
      <w:r w:rsidR="004C03A0" w:rsidRPr="001B494E">
        <w:rPr>
          <w:sz w:val="22"/>
        </w:rPr>
        <w:t>к</w:t>
      </w:r>
      <w:proofErr w:type="gramEnd"/>
      <w:r w:rsidR="004C03A0" w:rsidRPr="001B494E">
        <w:rPr>
          <w:sz w:val="22"/>
        </w:rPr>
        <w:t xml:space="preserve"> учеб. «Литература. 9 класс» ( формат МРЗ)</w:t>
      </w:r>
      <w:proofErr w:type="gramStart"/>
      <w:r w:rsidR="004C03A0" w:rsidRPr="001B494E">
        <w:rPr>
          <w:sz w:val="22"/>
        </w:rPr>
        <w:t>.-</w:t>
      </w:r>
      <w:proofErr w:type="gramEnd"/>
      <w:r w:rsidR="004C03A0" w:rsidRPr="001B494E">
        <w:rPr>
          <w:sz w:val="22"/>
        </w:rPr>
        <w:t>М</w:t>
      </w:r>
      <w:r w:rsidR="00504982">
        <w:rPr>
          <w:sz w:val="22"/>
        </w:rPr>
        <w:t xml:space="preserve">.: </w:t>
      </w:r>
      <w:proofErr w:type="spellStart"/>
      <w:r w:rsidR="00504982">
        <w:rPr>
          <w:sz w:val="22"/>
        </w:rPr>
        <w:t>Аудиошкола</w:t>
      </w:r>
      <w:proofErr w:type="spellEnd"/>
      <w:r w:rsidR="00504982">
        <w:rPr>
          <w:sz w:val="22"/>
        </w:rPr>
        <w:t>: Просвещение, 2017</w:t>
      </w:r>
    </w:p>
    <w:p w:rsidR="00E71237" w:rsidRPr="00111910" w:rsidRDefault="00E71237" w:rsidP="00E71237">
      <w:pPr>
        <w:shd w:val="clear" w:color="auto" w:fill="FFFFFF"/>
        <w:spacing w:after="0"/>
        <w:ind w:firstLine="709"/>
        <w:contextualSpacing/>
      </w:pPr>
      <w:r>
        <w:rPr>
          <w:color w:val="000000"/>
        </w:rPr>
        <w:t>5)</w:t>
      </w:r>
      <w:r w:rsidRPr="00111910">
        <w:rPr>
          <w:color w:val="000000"/>
        </w:rPr>
        <w:t>Литература: справочные материалы для школьника. - М., 1994.</w:t>
      </w:r>
    </w:p>
    <w:p w:rsidR="00E71237" w:rsidRPr="001B494E" w:rsidRDefault="00E71237" w:rsidP="004C03A0">
      <w:pPr>
        <w:pStyle w:val="a3"/>
        <w:spacing w:after="0"/>
        <w:ind w:left="0" w:firstLine="709"/>
        <w:jc w:val="left"/>
        <w:rPr>
          <w:sz w:val="22"/>
        </w:rPr>
      </w:pPr>
    </w:p>
    <w:p w:rsidR="004C03A0" w:rsidRPr="004C03A0" w:rsidRDefault="004C03A0" w:rsidP="004C03A0">
      <w:pPr>
        <w:pStyle w:val="a3"/>
        <w:spacing w:after="0"/>
        <w:ind w:left="0" w:firstLine="709"/>
        <w:jc w:val="center"/>
        <w:rPr>
          <w:sz w:val="22"/>
        </w:rPr>
      </w:pPr>
    </w:p>
    <w:p w:rsidR="005911A9" w:rsidRPr="004C03A0" w:rsidRDefault="005911A9" w:rsidP="004C03A0">
      <w:pPr>
        <w:spacing w:after="0"/>
        <w:ind w:firstLine="709"/>
        <w:contextualSpacing/>
        <w:jc w:val="center"/>
        <w:rPr>
          <w:sz w:val="22"/>
        </w:rPr>
      </w:pPr>
    </w:p>
    <w:p w:rsidR="005911A9" w:rsidRDefault="005911A9" w:rsidP="00C42D87"/>
    <w:p w:rsidR="005911A9" w:rsidRDefault="005911A9" w:rsidP="00C42D87"/>
    <w:p w:rsidR="005911A9" w:rsidRPr="00AB70EB" w:rsidRDefault="005911A9" w:rsidP="00A6262E">
      <w:pPr>
        <w:jc w:val="center"/>
        <w:rPr>
          <w:b/>
        </w:rPr>
      </w:pPr>
      <w:r w:rsidRPr="00AB70EB">
        <w:rPr>
          <w:b/>
        </w:rPr>
        <w:t>Календарно-тематическое планирование</w:t>
      </w:r>
    </w:p>
    <w:p w:rsidR="00DB34E4" w:rsidRPr="00AB70EB" w:rsidRDefault="00DB34E4" w:rsidP="00C42D87">
      <w:pPr>
        <w:rPr>
          <w:b/>
        </w:rPr>
      </w:pPr>
    </w:p>
    <w:tbl>
      <w:tblPr>
        <w:tblStyle w:val="a4"/>
        <w:tblW w:w="5233" w:type="pct"/>
        <w:tblLayout w:type="fixed"/>
        <w:tblLook w:val="01E0"/>
      </w:tblPr>
      <w:tblGrid>
        <w:gridCol w:w="800"/>
        <w:gridCol w:w="697"/>
        <w:gridCol w:w="2661"/>
        <w:gridCol w:w="2046"/>
        <w:gridCol w:w="2500"/>
        <w:gridCol w:w="1609"/>
      </w:tblGrid>
      <w:tr w:rsidR="004A68FE" w:rsidRPr="00C42D87" w:rsidTr="004D1291">
        <w:trPr>
          <w:trHeight w:val="1192"/>
        </w:trPr>
        <w:tc>
          <w:tcPr>
            <w:tcW w:w="800" w:type="dxa"/>
          </w:tcPr>
          <w:p w:rsidR="00C42D87" w:rsidRPr="00C42D87" w:rsidRDefault="00C42D87" w:rsidP="00C42D87">
            <w:r w:rsidRPr="00C42D87">
              <w:t>№</w:t>
            </w:r>
            <w:r>
              <w:t xml:space="preserve"> урок</w:t>
            </w:r>
            <w:r w:rsidRPr="00C42D87">
              <w:t>а</w:t>
            </w:r>
          </w:p>
        </w:tc>
        <w:tc>
          <w:tcPr>
            <w:tcW w:w="697" w:type="dxa"/>
          </w:tcPr>
          <w:p w:rsidR="00C42D87" w:rsidRPr="00C42D87" w:rsidRDefault="00C42D87" w:rsidP="00C42D87">
            <w:r w:rsidRPr="00C42D87">
              <w:t>Дата</w:t>
            </w:r>
          </w:p>
        </w:tc>
        <w:tc>
          <w:tcPr>
            <w:tcW w:w="2661" w:type="dxa"/>
          </w:tcPr>
          <w:p w:rsidR="00C42D87" w:rsidRPr="00C42D87" w:rsidRDefault="00C42D87" w:rsidP="00C42D87">
            <w:r w:rsidRPr="00C42D87">
              <w:t xml:space="preserve">Содержание материала </w:t>
            </w:r>
          </w:p>
          <w:p w:rsidR="00C42D87" w:rsidRPr="00C42D87" w:rsidRDefault="00C42D87" w:rsidP="00C42D87"/>
        </w:tc>
        <w:tc>
          <w:tcPr>
            <w:tcW w:w="2046" w:type="dxa"/>
          </w:tcPr>
          <w:p w:rsidR="00C42D87" w:rsidRPr="00C42D87" w:rsidRDefault="00C42D87" w:rsidP="002E239E">
            <w:r w:rsidRPr="00C42D87">
              <w:t>Виды деятельности</w:t>
            </w:r>
            <w:r>
              <w:t xml:space="preserve"> учителя и учащихся</w:t>
            </w:r>
          </w:p>
        </w:tc>
        <w:tc>
          <w:tcPr>
            <w:tcW w:w="2500" w:type="dxa"/>
          </w:tcPr>
          <w:p w:rsidR="00C42D87" w:rsidRDefault="00C42D87" w:rsidP="00C42D87">
            <w:r w:rsidRPr="00C42D87">
              <w:t>Планируемые результаты</w:t>
            </w:r>
          </w:p>
          <w:p w:rsidR="00C42D87" w:rsidRPr="00C42D87" w:rsidRDefault="00C42D87" w:rsidP="00C42D87">
            <w:r w:rsidRPr="00C42D87">
              <w:t xml:space="preserve"> </w:t>
            </w:r>
          </w:p>
        </w:tc>
        <w:tc>
          <w:tcPr>
            <w:tcW w:w="1609" w:type="dxa"/>
            <w:hideMark/>
          </w:tcPr>
          <w:p w:rsidR="00C42D87" w:rsidRPr="00C42D87" w:rsidRDefault="00C42D87" w:rsidP="00C42D87">
            <w:r w:rsidRPr="00C42D87">
              <w:t>Виды контроля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5D59A8" w:rsidP="00C42D87">
            <w:r>
              <w:t>1.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Введение. Литература как искусство слова и её роль в духовной жизни человека.</w:t>
            </w:r>
          </w:p>
        </w:tc>
        <w:tc>
          <w:tcPr>
            <w:tcW w:w="2046" w:type="dxa"/>
          </w:tcPr>
          <w:p w:rsidR="00C42D87" w:rsidRPr="00C42D87" w:rsidRDefault="00C42D87" w:rsidP="002E239E">
            <w:r w:rsidRPr="00C42D87">
              <w:t>Чтение</w:t>
            </w:r>
            <w:r w:rsidR="005D59A8">
              <w:t xml:space="preserve">, составление плана статьи, </w:t>
            </w:r>
            <w:proofErr w:type="spellStart"/>
            <w:r w:rsidR="005D59A8">
              <w:t>письм</w:t>
            </w:r>
            <w:proofErr w:type="spellEnd"/>
            <w:r w:rsidR="005D59A8">
              <w:t>. ответ на вопрос, коллективная беседа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 xml:space="preserve"> Знать</w:t>
            </w:r>
            <w:r w:rsidR="00C3761E">
              <w:t xml:space="preserve">: образная природа </w:t>
            </w:r>
            <w:proofErr w:type="gramStart"/>
            <w:r w:rsidR="00C3761E">
              <w:t>словесного</w:t>
            </w:r>
            <w:proofErr w:type="gramEnd"/>
            <w:r w:rsidR="00C3761E">
              <w:t xml:space="preserve"> </w:t>
            </w:r>
            <w:proofErr w:type="spellStart"/>
            <w:r w:rsidR="00C3761E">
              <w:t>иск-ва</w:t>
            </w:r>
            <w:proofErr w:type="spellEnd"/>
            <w:r w:rsidR="00C3761E">
              <w:t>, роль</w:t>
            </w:r>
            <w:r w:rsidRPr="00C42D87">
              <w:t xml:space="preserve"> </w:t>
            </w:r>
            <w:proofErr w:type="spellStart"/>
            <w:r w:rsidRPr="00C42D87">
              <w:t>лит-ры</w:t>
            </w:r>
            <w:proofErr w:type="spellEnd"/>
            <w:r w:rsidRPr="00C42D87">
              <w:t xml:space="preserve"> в </w:t>
            </w:r>
            <w:r w:rsidR="00373EFF">
              <w:t>общественной и культурной жизни, уметь составлять монологическое высказывание</w:t>
            </w:r>
            <w:r w:rsidRPr="00C42D87">
              <w:t xml:space="preserve"> </w:t>
            </w:r>
          </w:p>
        </w:tc>
        <w:tc>
          <w:tcPr>
            <w:tcW w:w="1609" w:type="dxa"/>
            <w:hideMark/>
          </w:tcPr>
          <w:p w:rsidR="00C42D87" w:rsidRPr="00C42D87" w:rsidRDefault="005D59A8" w:rsidP="00C42D87">
            <w:proofErr w:type="spellStart"/>
            <w:r>
              <w:t>Письм</w:t>
            </w:r>
            <w:proofErr w:type="spellEnd"/>
            <w:r>
              <w:t>. ответ на вопрос, устный ответ, план</w:t>
            </w:r>
          </w:p>
        </w:tc>
      </w:tr>
      <w:tr w:rsidR="004A68FE" w:rsidRPr="00C42D87" w:rsidTr="004D1291">
        <w:trPr>
          <w:trHeight w:val="180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2</w:t>
            </w:r>
            <w:r w:rsidR="004A68FE">
              <w:t>.</w:t>
            </w:r>
            <w:r w:rsidRPr="00C42D87">
              <w:t xml:space="preserve"> 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</w:tcPr>
          <w:p w:rsidR="00C42D87" w:rsidRPr="00C42D87" w:rsidRDefault="005D59A8" w:rsidP="00C42D87">
            <w:r>
              <w:t>Древнерусская литература.</w:t>
            </w:r>
            <w:r w:rsidR="00241E15">
              <w:t xml:space="preserve"> Самобытный характер древнерусской литературы. Богатство и разнообразие жанров.</w:t>
            </w:r>
            <w:r>
              <w:t xml:space="preserve"> «Слово о полку Игореве» - величайший памятник древнерусской литературы.</w:t>
            </w:r>
            <w:r w:rsidR="00241E15">
              <w:t xml:space="preserve"> Историческая основа «Слова». Открытие «Слова»</w:t>
            </w:r>
          </w:p>
        </w:tc>
        <w:tc>
          <w:tcPr>
            <w:tcW w:w="2046" w:type="dxa"/>
          </w:tcPr>
          <w:p w:rsidR="00C42D87" w:rsidRPr="00C42D87" w:rsidRDefault="005D59A8" w:rsidP="002E239E">
            <w:r>
              <w:t xml:space="preserve">Составление таблицы, смысловое чтение, </w:t>
            </w:r>
            <w:r w:rsidR="00241E15">
              <w:t>к</w:t>
            </w:r>
            <w:r>
              <w:t>оллективная беседа</w:t>
            </w:r>
            <w:r w:rsidR="00241E15">
              <w:t>, словарная работа</w:t>
            </w:r>
          </w:p>
          <w:p w:rsidR="00C42D87" w:rsidRPr="00C42D87" w:rsidRDefault="00C42D87" w:rsidP="002E239E"/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 xml:space="preserve"> Знать</w:t>
            </w:r>
            <w:r w:rsidR="00C3761E">
              <w:t>:</w:t>
            </w:r>
            <w:r w:rsidRPr="00C42D87">
              <w:t xml:space="preserve"> жан</w:t>
            </w:r>
            <w:r w:rsidR="005D59A8">
              <w:t xml:space="preserve">ры </w:t>
            </w:r>
            <w:proofErr w:type="spellStart"/>
            <w:r w:rsidR="00C3761E">
              <w:t>лит-ры</w:t>
            </w:r>
            <w:proofErr w:type="spellEnd"/>
            <w:proofErr w:type="gramStart"/>
            <w:r w:rsidR="00C3761E">
              <w:t xml:space="preserve"> Д</w:t>
            </w:r>
            <w:proofErr w:type="gramEnd"/>
            <w:r w:rsidR="00C3761E">
              <w:t>р. Руси, ее характер,  открытие</w:t>
            </w:r>
            <w:r w:rsidR="0090155B">
              <w:t xml:space="preserve"> «Слова», издание</w:t>
            </w:r>
            <w:r w:rsidR="005D59A8">
              <w:t xml:space="preserve">, </w:t>
            </w:r>
            <w:r w:rsidR="00C3761E">
              <w:t>историческая основа</w:t>
            </w:r>
            <w:r w:rsidR="00241E15">
              <w:t xml:space="preserve"> «</w:t>
            </w:r>
            <w:r w:rsidR="0090155B">
              <w:t xml:space="preserve">Слова», уметь </w:t>
            </w:r>
            <w:r w:rsidR="00B30B95">
              <w:t>толковать значение слов, уметь составлять таблицу, выделять главное в предложенной информации</w:t>
            </w:r>
          </w:p>
          <w:p w:rsidR="00C42D87" w:rsidRPr="00C42D87" w:rsidRDefault="00C42D87" w:rsidP="00C42D87"/>
        </w:tc>
        <w:tc>
          <w:tcPr>
            <w:tcW w:w="1609" w:type="dxa"/>
            <w:hideMark/>
          </w:tcPr>
          <w:p w:rsidR="00C42D87" w:rsidRPr="00C42D87" w:rsidRDefault="00241E15" w:rsidP="00C42D87">
            <w:r>
              <w:t>Таблица, словарная работа</w:t>
            </w:r>
          </w:p>
        </w:tc>
      </w:tr>
      <w:tr w:rsidR="004A68FE" w:rsidRPr="00C42D87" w:rsidTr="004D1291">
        <w:trPr>
          <w:trHeight w:val="432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3</w:t>
            </w:r>
            <w:r w:rsidR="004A68FE">
              <w:t>.</w:t>
            </w:r>
            <w:r w:rsidRPr="00C42D87">
              <w:t xml:space="preserve"> 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241E15" w:rsidP="00C42D87">
            <w:r>
              <w:t xml:space="preserve"> Художественные особенности «Слова»</w:t>
            </w:r>
            <w:proofErr w:type="gramStart"/>
            <w:r>
              <w:t xml:space="preserve"> :</w:t>
            </w:r>
            <w:proofErr w:type="gramEnd"/>
            <w:r>
              <w:t xml:space="preserve"> самобытность содержания, специфика жанра, образов,</w:t>
            </w:r>
            <w:r w:rsidR="00FC25C9">
              <w:t xml:space="preserve"> композиции,</w:t>
            </w:r>
            <w:r>
              <w:t xml:space="preserve"> языка.</w:t>
            </w:r>
          </w:p>
        </w:tc>
        <w:tc>
          <w:tcPr>
            <w:tcW w:w="2046" w:type="dxa"/>
          </w:tcPr>
          <w:p w:rsidR="00C42D87" w:rsidRPr="00C42D87" w:rsidRDefault="00241E15" w:rsidP="002E239E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тение, составление плана, словарная работа, коллективная беседа</w:t>
            </w:r>
            <w:r w:rsidR="00B30B95">
              <w:t>, смысловое чтение</w:t>
            </w:r>
          </w:p>
        </w:tc>
        <w:tc>
          <w:tcPr>
            <w:tcW w:w="2500" w:type="dxa"/>
            <w:hideMark/>
          </w:tcPr>
          <w:p w:rsidR="00C42D87" w:rsidRPr="00C42D87" w:rsidRDefault="00B30B95" w:rsidP="00C42D87">
            <w:proofErr w:type="gramStart"/>
            <w:r>
              <w:t>Знать о содержании «С</w:t>
            </w:r>
            <w:r w:rsidR="00241E15">
              <w:t>лова</w:t>
            </w:r>
            <w:r>
              <w:t>…»</w:t>
            </w:r>
            <w:r w:rsidR="00241E15">
              <w:t xml:space="preserve">, особенностях жанра, </w:t>
            </w:r>
            <w:r w:rsidR="00FC25C9">
              <w:t>композиции, языка</w:t>
            </w:r>
            <w:r>
              <w:t xml:space="preserve"> произв.</w:t>
            </w:r>
            <w:r w:rsidR="00FC25C9">
              <w:t>, уметь составлять словарь, находить средства выразительности,</w:t>
            </w:r>
            <w:r>
              <w:t xml:space="preserve"> наблюдать особенности композиции,</w:t>
            </w:r>
            <w:r w:rsidR="00FC25C9">
              <w:t xml:space="preserve"> составлять план</w:t>
            </w:r>
            <w:r>
              <w:t>, характеризовать образы</w:t>
            </w:r>
            <w:proofErr w:type="gramEnd"/>
          </w:p>
        </w:tc>
        <w:tc>
          <w:tcPr>
            <w:tcW w:w="1609" w:type="dxa"/>
          </w:tcPr>
          <w:p w:rsidR="00C42D87" w:rsidRPr="00C42D87" w:rsidRDefault="00241E15" w:rsidP="00C42D87">
            <w:r>
              <w:t xml:space="preserve">Словарная работа, </w:t>
            </w:r>
            <w:proofErr w:type="spellStart"/>
            <w:r>
              <w:t>выр</w:t>
            </w:r>
            <w:proofErr w:type="spellEnd"/>
            <w:r>
              <w:t>. чтение</w:t>
            </w:r>
          </w:p>
          <w:p w:rsidR="00C42D87" w:rsidRPr="00C42D87" w:rsidRDefault="00C42D87" w:rsidP="00C42D87"/>
        </w:tc>
      </w:tr>
      <w:tr w:rsidR="004A68FE" w:rsidRPr="00C42D87" w:rsidTr="004D1291">
        <w:trPr>
          <w:trHeight w:val="432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4</w:t>
            </w:r>
            <w:r w:rsidR="004A68FE">
              <w:t>.</w:t>
            </w:r>
            <w:r w:rsidRPr="00C42D87">
              <w:t xml:space="preserve"> 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Система образов «Слова…». Особенности языка и жанра произведения.</w:t>
            </w:r>
            <w:r w:rsidR="00241E15">
              <w:t xml:space="preserve"> Проблема авторства «Слова».</w:t>
            </w:r>
            <w:r w:rsidRPr="00C42D87">
              <w:t xml:space="preserve"> </w:t>
            </w:r>
          </w:p>
        </w:tc>
        <w:tc>
          <w:tcPr>
            <w:tcW w:w="2046" w:type="dxa"/>
          </w:tcPr>
          <w:p w:rsidR="00C42D87" w:rsidRPr="00C42D87" w:rsidRDefault="00FC25C9" w:rsidP="002E239E">
            <w:r>
              <w:t xml:space="preserve">Сопоставление </w:t>
            </w:r>
            <w:r w:rsidR="00C42D87" w:rsidRPr="00C42D87">
              <w:t xml:space="preserve"> гравюр Фаворского, картины В. Васнецова</w:t>
            </w:r>
            <w:r>
              <w:t xml:space="preserve"> и «Слова»</w:t>
            </w:r>
            <w:r w:rsidR="00C42D87" w:rsidRPr="00C42D87">
              <w:t xml:space="preserve">. Анализ текста по </w:t>
            </w:r>
            <w:r w:rsidR="00C42D87" w:rsidRPr="00C42D87">
              <w:lastRenderedPageBreak/>
              <w:t>вопросам и зада</w:t>
            </w:r>
            <w:r>
              <w:t xml:space="preserve">ниям, коллективная беседа,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lastRenderedPageBreak/>
              <w:t>Знать: жанр и композицию про</w:t>
            </w:r>
            <w:r w:rsidRPr="00C42D87">
              <w:softHyphen/>
              <w:t>изв.,  худ</w:t>
            </w:r>
            <w:proofErr w:type="gramStart"/>
            <w:r w:rsidRPr="00C42D87">
              <w:t>.</w:t>
            </w:r>
            <w:proofErr w:type="gramEnd"/>
            <w:r w:rsidRPr="00C42D87">
              <w:t xml:space="preserve"> </w:t>
            </w:r>
            <w:proofErr w:type="spellStart"/>
            <w:proofErr w:type="gramStart"/>
            <w:r w:rsidRPr="00C42D87">
              <w:t>с</w:t>
            </w:r>
            <w:proofErr w:type="gramEnd"/>
            <w:r w:rsidRPr="00C42D87">
              <w:t>воеобр</w:t>
            </w:r>
            <w:proofErr w:type="spellEnd"/>
            <w:r w:rsidRPr="00C42D87">
              <w:t>. «Сло</w:t>
            </w:r>
            <w:r w:rsidR="00FC25C9">
              <w:t>ва»</w:t>
            </w:r>
            <w:proofErr w:type="gramStart"/>
            <w:r w:rsidR="00FC25C9">
              <w:t>.У</w:t>
            </w:r>
            <w:proofErr w:type="gramEnd"/>
            <w:r w:rsidR="00FC25C9">
              <w:t xml:space="preserve">меть: формул. идею произв., уметь характеризовать </w:t>
            </w:r>
            <w:r w:rsidR="00FC25C9">
              <w:lastRenderedPageBreak/>
              <w:t>героев, рассказывать о композиции «Слова», сопоставлять произведения</w:t>
            </w:r>
          </w:p>
        </w:tc>
        <w:tc>
          <w:tcPr>
            <w:tcW w:w="1609" w:type="dxa"/>
            <w:hideMark/>
          </w:tcPr>
          <w:p w:rsidR="00C42D87" w:rsidRPr="00C42D87" w:rsidRDefault="00FC25C9" w:rsidP="00C42D87">
            <w:r>
              <w:lastRenderedPageBreak/>
              <w:t xml:space="preserve">Устный ответ на вопрос,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  <w:r w:rsidR="004A2144">
              <w:t>, сочинение</w:t>
            </w:r>
          </w:p>
        </w:tc>
      </w:tr>
      <w:tr w:rsidR="004A68FE" w:rsidRPr="00C42D87" w:rsidTr="004D1291">
        <w:trPr>
          <w:trHeight w:val="193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lastRenderedPageBreak/>
              <w:t>5</w:t>
            </w:r>
            <w:r w:rsidR="004A68FE">
              <w:t>.</w:t>
            </w:r>
            <w:r w:rsidRPr="00C42D87">
              <w:t xml:space="preserve"> 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</w:tcPr>
          <w:p w:rsidR="00C42D87" w:rsidRPr="00C42D87" w:rsidRDefault="00FC25C9" w:rsidP="00C42D87">
            <w:r>
              <w:t xml:space="preserve">Классицизм в русском и мировом искусстве. </w:t>
            </w:r>
            <w:r w:rsidR="00C42D87" w:rsidRPr="00C42D87">
              <w:t xml:space="preserve">Характеристика русской литературы </w:t>
            </w:r>
            <w:proofErr w:type="gramStart"/>
            <w:r w:rsidR="00C42D87" w:rsidRPr="00C42D87">
              <w:t>Х</w:t>
            </w:r>
            <w:proofErr w:type="gramEnd"/>
            <w:r w:rsidR="00C42D87" w:rsidRPr="00C42D87">
              <w:t>VIII века</w:t>
            </w:r>
            <w:r>
              <w:t>. Особенности русского классицизма.</w:t>
            </w:r>
          </w:p>
          <w:p w:rsidR="00C42D87" w:rsidRPr="00C42D87" w:rsidRDefault="00C42D87" w:rsidP="00C42D87"/>
        </w:tc>
        <w:tc>
          <w:tcPr>
            <w:tcW w:w="2046" w:type="dxa"/>
          </w:tcPr>
          <w:p w:rsidR="00C42D87" w:rsidRPr="00C42D87" w:rsidRDefault="00FC25C9" w:rsidP="002E239E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тение, смысловое чтение, коллективная беседа, составление таблицы.</w:t>
            </w:r>
          </w:p>
        </w:tc>
        <w:tc>
          <w:tcPr>
            <w:tcW w:w="2500" w:type="dxa"/>
            <w:hideMark/>
          </w:tcPr>
          <w:p w:rsidR="00C42D87" w:rsidRPr="00C42D87" w:rsidRDefault="00FC25C9" w:rsidP="00C42D87">
            <w:r>
              <w:t xml:space="preserve"> Знать: к</w:t>
            </w:r>
            <w:r w:rsidR="00C42D87" w:rsidRPr="00C42D87">
              <w:t>лассицизм как лите</w:t>
            </w:r>
            <w:r w:rsidR="00B30B95">
              <w:t>ратурное направление,</w:t>
            </w:r>
            <w:r w:rsidR="00C42D87" w:rsidRPr="00C42D87">
              <w:t xml:space="preserve"> черты направления. Уметь с</w:t>
            </w:r>
            <w:r>
              <w:t>оставлять таблицу</w:t>
            </w:r>
            <w:r w:rsidR="00B30B95">
              <w:t>, систематизировать знания</w:t>
            </w:r>
          </w:p>
        </w:tc>
        <w:tc>
          <w:tcPr>
            <w:tcW w:w="1609" w:type="dxa"/>
            <w:hideMark/>
          </w:tcPr>
          <w:p w:rsidR="00C42D87" w:rsidRPr="00C42D87" w:rsidRDefault="00FC25C9" w:rsidP="00C42D87">
            <w:r>
              <w:t>Таблица, устный ответ на вопрос</w:t>
            </w:r>
          </w:p>
        </w:tc>
      </w:tr>
      <w:tr w:rsidR="004A68FE" w:rsidRPr="00C42D87" w:rsidTr="004D1291">
        <w:trPr>
          <w:trHeight w:val="353"/>
        </w:trPr>
        <w:tc>
          <w:tcPr>
            <w:tcW w:w="800" w:type="dxa"/>
          </w:tcPr>
          <w:p w:rsidR="00C42D87" w:rsidRPr="00C42D87" w:rsidRDefault="00C42D87" w:rsidP="00C42D87">
            <w:r w:rsidRPr="00C42D87">
              <w:t>6</w:t>
            </w:r>
            <w:r w:rsidR="004A68FE">
              <w:t>.</w:t>
            </w:r>
          </w:p>
          <w:p w:rsidR="00C42D87" w:rsidRPr="00C42D87" w:rsidRDefault="00C42D87" w:rsidP="00C42D87"/>
        </w:tc>
        <w:tc>
          <w:tcPr>
            <w:tcW w:w="697" w:type="dxa"/>
          </w:tcPr>
          <w:p w:rsidR="00C42D87" w:rsidRPr="00C42D87" w:rsidRDefault="00C42D87" w:rsidP="00C42D87"/>
          <w:p w:rsidR="00C42D87" w:rsidRPr="00C42D87" w:rsidRDefault="00C42D87" w:rsidP="00C42D87"/>
        </w:tc>
        <w:tc>
          <w:tcPr>
            <w:tcW w:w="2661" w:type="dxa"/>
          </w:tcPr>
          <w:p w:rsidR="00C42D87" w:rsidRPr="00C42D87" w:rsidRDefault="00C42D87" w:rsidP="00C42D87">
            <w:r w:rsidRPr="00C42D87">
              <w:t>М.В. Ломоносов – ученый, поэт, реформатор русского литературного языка</w:t>
            </w:r>
            <w:r w:rsidR="00F752C1">
              <w:t xml:space="preserve"> и системы стихосложения. «Вечернее размышление о божием величестве…» Особенности содержания и формы.</w:t>
            </w:r>
          </w:p>
          <w:p w:rsidR="00C42D87" w:rsidRPr="00C42D87" w:rsidRDefault="00C42D87" w:rsidP="00C42D87"/>
        </w:tc>
        <w:tc>
          <w:tcPr>
            <w:tcW w:w="2046" w:type="dxa"/>
          </w:tcPr>
          <w:p w:rsidR="00C42D87" w:rsidRPr="00C42D87" w:rsidRDefault="00B30B95" w:rsidP="002E239E">
            <w:r>
              <w:t>Устный рассказ о поэте и ученом,</w:t>
            </w:r>
            <w:r w:rsidR="00913E98">
              <w:t xml:space="preserve"> коллективный диалог, устный ответ на вопрос, работа в группах, смысловое чтение, составление таблицы</w:t>
            </w:r>
          </w:p>
        </w:tc>
        <w:tc>
          <w:tcPr>
            <w:tcW w:w="2500" w:type="dxa"/>
            <w:hideMark/>
          </w:tcPr>
          <w:p w:rsidR="00C42D87" w:rsidRPr="00C42D87" w:rsidRDefault="00B30B95" w:rsidP="00C42D87">
            <w:r>
              <w:t>Знать:</w:t>
            </w:r>
            <w:r w:rsidR="00913E98">
              <w:t xml:space="preserve"> краткие сведения о жизни и деятельности, теория «трех штилей», реформа стихосложения, авторская позиция в стих. «Вечернее размышление…» и худ. Своеобразие, уметь определять авторскую позицию, составлять словарь</w:t>
            </w:r>
            <w:r w:rsidR="00C42D87" w:rsidRPr="00C42D87">
              <w:t xml:space="preserve"> </w:t>
            </w:r>
          </w:p>
        </w:tc>
        <w:tc>
          <w:tcPr>
            <w:tcW w:w="1609" w:type="dxa"/>
            <w:hideMark/>
          </w:tcPr>
          <w:p w:rsidR="00C42D87" w:rsidRPr="00C42D87" w:rsidRDefault="00913E98" w:rsidP="00C42D87">
            <w:r>
              <w:t>Устный рассказ об ученом и поэте, устный ответ на вопрос, таблица</w:t>
            </w:r>
          </w:p>
        </w:tc>
      </w:tr>
      <w:tr w:rsidR="004A68FE" w:rsidRPr="00C42D87" w:rsidTr="004D1291">
        <w:trPr>
          <w:trHeight w:val="456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7</w:t>
            </w:r>
            <w:r w:rsidR="004A68FE">
              <w:t>.</w:t>
            </w:r>
            <w:r w:rsidRPr="00C42D87">
              <w:t xml:space="preserve"> 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М.В. Ломоносов.</w:t>
            </w:r>
            <w:r w:rsidR="00F752C1">
              <w:t xml:space="preserve"> «Ода на день восшествия на Всероссийский престол…</w:t>
            </w:r>
            <w:proofErr w:type="spellStart"/>
            <w:r w:rsidR="00F752C1">
              <w:t>Елисаветы</w:t>
            </w:r>
            <w:proofErr w:type="spellEnd"/>
            <w:r w:rsidR="00F752C1">
              <w:t xml:space="preserve"> Петровны 1747 года».</w:t>
            </w:r>
            <w:r w:rsidRPr="00C42D87">
              <w:t xml:space="preserve"> Прославление родины, </w:t>
            </w:r>
            <w:r w:rsidR="00F752C1">
              <w:t>мира, жизни и просвещения</w:t>
            </w:r>
            <w:r w:rsidRPr="00C42D87">
              <w:t>.</w:t>
            </w:r>
          </w:p>
        </w:tc>
        <w:tc>
          <w:tcPr>
            <w:tcW w:w="2046" w:type="dxa"/>
          </w:tcPr>
          <w:p w:rsidR="00C42D87" w:rsidRPr="00C42D87" w:rsidRDefault="00913E98" w:rsidP="002E239E">
            <w:r>
              <w:t>Смысловое чтение, составление словаря, толкование слов, работа в группах, коллективный диалог</w:t>
            </w:r>
            <w:r w:rsidR="006D27FE">
              <w:t>, устный ответ на вопрос, план</w:t>
            </w:r>
          </w:p>
        </w:tc>
        <w:tc>
          <w:tcPr>
            <w:tcW w:w="2500" w:type="dxa"/>
            <w:hideMark/>
          </w:tcPr>
          <w:p w:rsidR="00C42D87" w:rsidRPr="00C42D87" w:rsidRDefault="00913E98" w:rsidP="00C42D87">
            <w:proofErr w:type="gramStart"/>
            <w:r>
              <w:t>Знать: п</w:t>
            </w:r>
            <w:r w:rsidR="00C42D87" w:rsidRPr="00C42D87">
              <w:t>рославление Родины,</w:t>
            </w:r>
            <w:r>
              <w:t xml:space="preserve"> мира, просве</w:t>
            </w:r>
            <w:r w:rsidR="006D27FE">
              <w:t>щения, науки (</w:t>
            </w:r>
            <w:r>
              <w:t>авт. позиция),</w:t>
            </w:r>
            <w:r w:rsidR="00C42D87" w:rsidRPr="00C42D87">
              <w:t xml:space="preserve"> жанр о</w:t>
            </w:r>
            <w:r>
              <w:t xml:space="preserve">ды, </w:t>
            </w:r>
            <w:proofErr w:type="spellStart"/>
            <w:r>
              <w:t>комп</w:t>
            </w:r>
            <w:proofErr w:type="spellEnd"/>
            <w:r>
              <w:t>. особенности, метафоры</w:t>
            </w:r>
            <w:r w:rsidR="00C42D87" w:rsidRPr="00C42D87">
              <w:t>.</w:t>
            </w:r>
            <w:proofErr w:type="gramEnd"/>
            <w:r w:rsidR="00C42D87" w:rsidRPr="00C42D87">
              <w:t xml:space="preserve"> Умение</w:t>
            </w:r>
            <w:r>
              <w:t xml:space="preserve"> наход</w:t>
            </w:r>
            <w:r w:rsidR="006D27FE">
              <w:t>ить</w:t>
            </w:r>
            <w:r>
              <w:t xml:space="preserve"> черты жанра оды, метафоры, толковать метафоры, устар. слова</w:t>
            </w:r>
          </w:p>
        </w:tc>
        <w:tc>
          <w:tcPr>
            <w:tcW w:w="1609" w:type="dxa"/>
            <w:hideMark/>
          </w:tcPr>
          <w:p w:rsidR="00C42D87" w:rsidRPr="00C42D87" w:rsidRDefault="006D27FE" w:rsidP="00C42D87">
            <w:r>
              <w:t>Словарь, план, устный ответ на вопрос</w:t>
            </w:r>
          </w:p>
        </w:tc>
      </w:tr>
      <w:tr w:rsidR="004A68FE" w:rsidRPr="00C42D87" w:rsidTr="004D1291">
        <w:trPr>
          <w:trHeight w:val="574"/>
        </w:trPr>
        <w:tc>
          <w:tcPr>
            <w:tcW w:w="800" w:type="dxa"/>
            <w:hideMark/>
          </w:tcPr>
          <w:p w:rsidR="00C42D87" w:rsidRPr="00C42D87" w:rsidRDefault="004A68FE" w:rsidP="00C42D87">
            <w:r>
              <w:t>8.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</w:tcPr>
          <w:p w:rsidR="00C42D87" w:rsidRPr="00C42D87" w:rsidRDefault="00C42D87" w:rsidP="00C42D87">
            <w:r w:rsidRPr="00C42D87">
              <w:t xml:space="preserve">Г.Р. Державин: поэт и гражданин. </w:t>
            </w:r>
            <w:r w:rsidR="00F752C1">
              <w:t xml:space="preserve">Идеи просвещения и гуманизма в лирике Державина. </w:t>
            </w:r>
            <w:r w:rsidRPr="00C42D87">
              <w:t xml:space="preserve">Обличение </w:t>
            </w:r>
            <w:r w:rsidR="00F752C1">
              <w:t>несправедливой власти в стихотворении «Властителям и судьям».</w:t>
            </w:r>
          </w:p>
        </w:tc>
        <w:tc>
          <w:tcPr>
            <w:tcW w:w="2046" w:type="dxa"/>
          </w:tcPr>
          <w:p w:rsidR="00C42D87" w:rsidRPr="00C42D87" w:rsidRDefault="00C42D87" w:rsidP="002E239E">
            <w:r w:rsidRPr="00C42D87">
              <w:t>Перес</w:t>
            </w:r>
            <w:r w:rsidR="006D27FE">
              <w:t>каз статьи учебника о Державине, в</w:t>
            </w:r>
            <w:r w:rsidRPr="00C42D87">
              <w:t>ыразительное чте</w:t>
            </w:r>
            <w:r w:rsidR="006D27FE">
              <w:t xml:space="preserve">ние оды «Властителям и судиям», работа в группах, устный ответ на вопрос (анализ </w:t>
            </w:r>
            <w:r w:rsidR="006D27FE">
              <w:lastRenderedPageBreak/>
              <w:t>оды)</w:t>
            </w:r>
            <w:r w:rsidR="00943890">
              <w:t xml:space="preserve">, рецензирование </w:t>
            </w:r>
            <w:proofErr w:type="spellStart"/>
            <w:r w:rsidR="00943890">
              <w:t>выр</w:t>
            </w:r>
            <w:proofErr w:type="spellEnd"/>
            <w:r w:rsidR="00943890">
              <w:t>. чтения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lastRenderedPageBreak/>
              <w:t>Знать</w:t>
            </w:r>
            <w:r w:rsidR="006D27FE">
              <w:t>:</w:t>
            </w:r>
            <w:r w:rsidR="007D58AB">
              <w:t xml:space="preserve"> </w:t>
            </w:r>
            <w:r w:rsidRPr="00C42D87">
              <w:t xml:space="preserve"> жанр гневная о</w:t>
            </w:r>
            <w:r w:rsidR="007D58AB">
              <w:t xml:space="preserve">да, тема </w:t>
            </w:r>
            <w:r w:rsidR="006D27FE">
              <w:t>власти</w:t>
            </w:r>
            <w:r w:rsidR="007D58AB">
              <w:t xml:space="preserve"> в стихотворении</w:t>
            </w:r>
            <w:r w:rsidR="006D27FE">
              <w:t>, у</w:t>
            </w:r>
            <w:r w:rsidRPr="00C42D87">
              <w:t>меть анализ</w:t>
            </w:r>
            <w:proofErr w:type="gramStart"/>
            <w:r w:rsidRPr="00C42D87">
              <w:t>.</w:t>
            </w:r>
            <w:proofErr w:type="gramEnd"/>
            <w:r w:rsidRPr="00C42D87">
              <w:t xml:space="preserve"> </w:t>
            </w:r>
            <w:proofErr w:type="gramStart"/>
            <w:r w:rsidRPr="00C42D87">
              <w:t>с</w:t>
            </w:r>
            <w:proofErr w:type="gramEnd"/>
            <w:r w:rsidRPr="00C42D87">
              <w:t>тих. «Властител</w:t>
            </w:r>
            <w:r w:rsidR="007D58AB">
              <w:t>ям и судиям»</w:t>
            </w:r>
          </w:p>
        </w:tc>
        <w:tc>
          <w:tcPr>
            <w:tcW w:w="1609" w:type="dxa"/>
            <w:hideMark/>
          </w:tcPr>
          <w:p w:rsidR="00C42D87" w:rsidRPr="00C42D87" w:rsidRDefault="00943890" w:rsidP="00C42D87">
            <w:r>
              <w:t xml:space="preserve">Пересказ, </w:t>
            </w:r>
            <w:proofErr w:type="spellStart"/>
            <w:r>
              <w:t>выр</w:t>
            </w:r>
            <w:proofErr w:type="spellEnd"/>
            <w:r>
              <w:t>. чтение, устный ответ на вопрос, рецензия на чтение</w:t>
            </w:r>
          </w:p>
        </w:tc>
      </w:tr>
      <w:tr w:rsidR="00F752C1" w:rsidRPr="00C42D87" w:rsidTr="004D1291">
        <w:trPr>
          <w:trHeight w:val="574"/>
        </w:trPr>
        <w:tc>
          <w:tcPr>
            <w:tcW w:w="800" w:type="dxa"/>
            <w:hideMark/>
          </w:tcPr>
          <w:p w:rsidR="00F752C1" w:rsidRPr="00C42D87" w:rsidRDefault="00F752C1" w:rsidP="00C42D87">
            <w:r>
              <w:lastRenderedPageBreak/>
              <w:t>9</w:t>
            </w:r>
            <w:r w:rsidR="004A68FE">
              <w:t>.</w:t>
            </w:r>
          </w:p>
        </w:tc>
        <w:tc>
          <w:tcPr>
            <w:tcW w:w="697" w:type="dxa"/>
            <w:hideMark/>
          </w:tcPr>
          <w:p w:rsidR="00F752C1" w:rsidRPr="00C42D87" w:rsidRDefault="00F752C1" w:rsidP="00C42D87"/>
        </w:tc>
        <w:tc>
          <w:tcPr>
            <w:tcW w:w="2661" w:type="dxa"/>
          </w:tcPr>
          <w:p w:rsidR="00F752C1" w:rsidRPr="00C42D87" w:rsidRDefault="00F752C1" w:rsidP="00C42D87">
            <w:r>
              <w:t>Тема поэта и поэзии в лирике Державина. «Памятник». Оценка в стихотворении собственного поэтического творчества. Мысль о бессмертии поэта. Традиции и новаторство.</w:t>
            </w:r>
          </w:p>
        </w:tc>
        <w:tc>
          <w:tcPr>
            <w:tcW w:w="2046" w:type="dxa"/>
          </w:tcPr>
          <w:p w:rsidR="00F752C1" w:rsidRPr="00C42D87" w:rsidRDefault="00D82E2F" w:rsidP="002E239E">
            <w:r>
              <w:t>Смысловое чтение, коллективный диалог, составление словаря, устный ответ на вопрос</w:t>
            </w:r>
          </w:p>
        </w:tc>
        <w:tc>
          <w:tcPr>
            <w:tcW w:w="2500" w:type="dxa"/>
            <w:hideMark/>
          </w:tcPr>
          <w:p w:rsidR="00F752C1" w:rsidRPr="00C42D87" w:rsidRDefault="007D58AB" w:rsidP="00C42D87">
            <w:r>
              <w:t>Знать: тема поэта и поэзии в стих. «Памятник»</w:t>
            </w:r>
            <w:r w:rsidR="00D82E2F">
              <w:t xml:space="preserve"> (</w:t>
            </w:r>
            <w:r>
              <w:t>авт. позиция), лирический герой Державина, новаторство поэта</w:t>
            </w:r>
          </w:p>
        </w:tc>
        <w:tc>
          <w:tcPr>
            <w:tcW w:w="1609" w:type="dxa"/>
            <w:hideMark/>
          </w:tcPr>
          <w:p w:rsidR="00F752C1" w:rsidRPr="00C42D87" w:rsidRDefault="00D82E2F" w:rsidP="00C42D87">
            <w:r>
              <w:t>Словарь, устный ответ на вопрос</w:t>
            </w:r>
          </w:p>
        </w:tc>
      </w:tr>
      <w:tr w:rsidR="004A68FE" w:rsidRPr="00C42D87" w:rsidTr="004D1291">
        <w:trPr>
          <w:trHeight w:val="275"/>
        </w:trPr>
        <w:tc>
          <w:tcPr>
            <w:tcW w:w="800" w:type="dxa"/>
            <w:hideMark/>
          </w:tcPr>
          <w:p w:rsidR="00C42D87" w:rsidRPr="00C42D87" w:rsidRDefault="004A68FE" w:rsidP="00C42D87">
            <w:r>
              <w:t>10.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 xml:space="preserve">А.Н. Радищев. </w:t>
            </w:r>
            <w:r w:rsidR="00F752C1">
              <w:t>Слово о писателе</w:t>
            </w:r>
            <w:proofErr w:type="gramStart"/>
            <w:r w:rsidR="00F752C1">
              <w:t>.</w:t>
            </w:r>
            <w:r w:rsidRPr="00C42D87">
              <w:t>«</w:t>
            </w:r>
            <w:proofErr w:type="gramEnd"/>
            <w:r w:rsidRPr="00C42D87">
              <w:t>Путе</w:t>
            </w:r>
            <w:r w:rsidR="00F752C1">
              <w:t>ш</w:t>
            </w:r>
            <w:r w:rsidR="004A68FE">
              <w:t>ествие из Петербурга в Москву»(</w:t>
            </w:r>
            <w:r w:rsidR="00F752C1">
              <w:t>главы). Изображение российской действительности. Критика крепо</w:t>
            </w:r>
            <w:r w:rsidR="0087258D">
              <w:t>стничества. Обличительный пафос.</w:t>
            </w:r>
          </w:p>
        </w:tc>
        <w:tc>
          <w:tcPr>
            <w:tcW w:w="2046" w:type="dxa"/>
          </w:tcPr>
          <w:p w:rsidR="00C42D87" w:rsidRPr="00C42D87" w:rsidRDefault="00D82E2F" w:rsidP="002E239E">
            <w:r>
              <w:t>Устный рассказ о писателе, пересказ глав,</w:t>
            </w:r>
            <w:r w:rsidR="00C42D87" w:rsidRPr="00C42D87">
              <w:t xml:space="preserve"> </w:t>
            </w:r>
            <w:r w:rsidR="00157FDD">
              <w:t>работа в группах, устный ответ на вопрос</w:t>
            </w:r>
          </w:p>
        </w:tc>
        <w:tc>
          <w:tcPr>
            <w:tcW w:w="2500" w:type="dxa"/>
            <w:hideMark/>
          </w:tcPr>
          <w:p w:rsidR="00C42D87" w:rsidRPr="00C42D87" w:rsidRDefault="00C42D87" w:rsidP="00157FDD">
            <w:r w:rsidRPr="00C42D87">
              <w:t>Знать</w:t>
            </w:r>
            <w:r w:rsidR="00157FDD">
              <w:t>: отражение в произ</w:t>
            </w:r>
            <w:r w:rsidR="0087258D">
              <w:t>в</w:t>
            </w:r>
            <w:r w:rsidR="00157FDD">
              <w:t>. быта и нравов России, антикрепостнический пафос произ</w:t>
            </w:r>
            <w:r w:rsidR="0087258D">
              <w:t>в.</w:t>
            </w:r>
            <w:r w:rsidR="00157FDD">
              <w:t>,</w:t>
            </w:r>
            <w:r w:rsidR="0087258D">
              <w:t xml:space="preserve"> уметь</w:t>
            </w:r>
            <w:r w:rsidR="00FC497A">
              <w:t xml:space="preserve"> определять авт. позицию, высказывать свое мнение</w:t>
            </w:r>
            <w:r w:rsidR="0087258D">
              <w:t xml:space="preserve"> </w:t>
            </w:r>
          </w:p>
        </w:tc>
        <w:tc>
          <w:tcPr>
            <w:tcW w:w="1609" w:type="dxa"/>
            <w:hideMark/>
          </w:tcPr>
          <w:p w:rsidR="00C42D87" w:rsidRPr="00C42D87" w:rsidRDefault="00157FDD" w:rsidP="00C42D87">
            <w:r>
              <w:t>Устный рассказ о писателе, устный ответ на вопрос</w:t>
            </w:r>
          </w:p>
        </w:tc>
      </w:tr>
      <w:tr w:rsidR="004A68FE" w:rsidRPr="00C42D87" w:rsidTr="004D1291">
        <w:trPr>
          <w:trHeight w:val="336"/>
        </w:trPr>
        <w:tc>
          <w:tcPr>
            <w:tcW w:w="800" w:type="dxa"/>
            <w:hideMark/>
          </w:tcPr>
          <w:p w:rsidR="00C42D87" w:rsidRPr="00C42D87" w:rsidRDefault="004A68FE" w:rsidP="00C42D87">
            <w:r>
              <w:t>11.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А.Н. Радищев. «Путешествие из Петербурга в Моск</w:t>
            </w:r>
            <w:r w:rsidR="004A68FE">
              <w:t>ву»</w:t>
            </w:r>
            <w:proofErr w:type="gramStart"/>
            <w:r w:rsidR="004A68FE">
              <w:t>.О</w:t>
            </w:r>
            <w:proofErr w:type="gramEnd"/>
            <w:r w:rsidR="004A68FE">
              <w:t>собенности повествования. Жанр путешествия и его содержательное наполнение.</w:t>
            </w:r>
          </w:p>
        </w:tc>
        <w:tc>
          <w:tcPr>
            <w:tcW w:w="2046" w:type="dxa"/>
          </w:tcPr>
          <w:p w:rsidR="00C42D87" w:rsidRPr="00C42D87" w:rsidRDefault="00C42D87" w:rsidP="00FC497A">
            <w:r w:rsidRPr="00C42D87">
              <w:t xml:space="preserve"> </w:t>
            </w:r>
            <w:r w:rsidR="00FC497A">
              <w:t>Пересказ, коллективный диалог, смысловое чтение</w:t>
            </w:r>
          </w:p>
        </w:tc>
        <w:tc>
          <w:tcPr>
            <w:tcW w:w="2500" w:type="dxa"/>
            <w:hideMark/>
          </w:tcPr>
          <w:p w:rsidR="00C42D87" w:rsidRPr="00C42D87" w:rsidRDefault="00FC497A" w:rsidP="00C42D87">
            <w:r>
              <w:t>Знать: жанр произв., особенности повествования, уметь наблюдать жанровые особенности произв., особенности повествования</w:t>
            </w:r>
          </w:p>
        </w:tc>
        <w:tc>
          <w:tcPr>
            <w:tcW w:w="1609" w:type="dxa"/>
            <w:hideMark/>
          </w:tcPr>
          <w:p w:rsidR="00C42D87" w:rsidRPr="00C42D87" w:rsidRDefault="00FC497A" w:rsidP="00C42D87">
            <w:r>
              <w:t>Устный ответ на вопрос, пересказ</w:t>
            </w:r>
          </w:p>
        </w:tc>
      </w:tr>
      <w:tr w:rsidR="004A68FE" w:rsidRPr="00C42D87" w:rsidTr="004D1291">
        <w:trPr>
          <w:trHeight w:val="444"/>
        </w:trPr>
        <w:tc>
          <w:tcPr>
            <w:tcW w:w="800" w:type="dxa"/>
            <w:hideMark/>
          </w:tcPr>
          <w:p w:rsidR="00C42D87" w:rsidRPr="00C42D87" w:rsidRDefault="004A68FE" w:rsidP="00C42D87">
            <w:r>
              <w:t>12.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Н.М. Карамзин – писатель и историк. Сентиментализм как литературное направление.</w:t>
            </w:r>
            <w:r w:rsidR="004A68FE">
              <w:t xml:space="preserve"> «Осень»  как произведение сентиментализма. «Бедная Лиза». Внимание писателя к внутренней жизни человека. Утверждение общечеловеческих ценностей.</w:t>
            </w:r>
          </w:p>
        </w:tc>
        <w:tc>
          <w:tcPr>
            <w:tcW w:w="2046" w:type="dxa"/>
          </w:tcPr>
          <w:p w:rsidR="00C42D87" w:rsidRPr="00C42D87" w:rsidRDefault="00655360" w:rsidP="002E239E">
            <w:r>
              <w:t xml:space="preserve">Устный рассказ о писателе, </w:t>
            </w:r>
            <w:proofErr w:type="spellStart"/>
            <w:r>
              <w:t>выр</w:t>
            </w:r>
            <w:proofErr w:type="spellEnd"/>
            <w:r>
              <w:t xml:space="preserve">. чтение, </w:t>
            </w:r>
            <w:proofErr w:type="spellStart"/>
            <w:r>
              <w:t>письм</w:t>
            </w:r>
            <w:proofErr w:type="spellEnd"/>
            <w:r>
              <w:t>. ответ на вопрос, работа в группах</w:t>
            </w:r>
          </w:p>
        </w:tc>
        <w:tc>
          <w:tcPr>
            <w:tcW w:w="2500" w:type="dxa"/>
            <w:hideMark/>
          </w:tcPr>
          <w:p w:rsidR="00C42D87" w:rsidRPr="00C42D87" w:rsidRDefault="00725A40" w:rsidP="00C42D87">
            <w:r>
              <w:t>Знать: краткие сведения о писателе, сентиментализм как литературное направление,</w:t>
            </w:r>
            <w:r w:rsidR="00655360">
              <w:t xml:space="preserve"> «Осень» как произведение сентиментализма, авторская позиция в «Осени», гуманистический пафос в «Бедной Лизе»</w:t>
            </w:r>
          </w:p>
        </w:tc>
        <w:tc>
          <w:tcPr>
            <w:tcW w:w="1609" w:type="dxa"/>
            <w:hideMark/>
          </w:tcPr>
          <w:p w:rsidR="00C42D87" w:rsidRPr="00C42D87" w:rsidRDefault="00655360" w:rsidP="00C42D87">
            <w:r>
              <w:t xml:space="preserve">Устный рассказ о писателе,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</w:tr>
      <w:tr w:rsidR="004A68FE" w:rsidRPr="00C42D87" w:rsidTr="004D1291">
        <w:trPr>
          <w:trHeight w:val="688"/>
        </w:trPr>
        <w:tc>
          <w:tcPr>
            <w:tcW w:w="800" w:type="dxa"/>
            <w:hideMark/>
          </w:tcPr>
          <w:p w:rsidR="00C42D87" w:rsidRPr="00C42D87" w:rsidRDefault="004A68FE" w:rsidP="00C42D87">
            <w:r>
              <w:t>13.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</w:tcPr>
          <w:p w:rsidR="00C42D87" w:rsidRPr="00C42D87" w:rsidRDefault="00C42D87" w:rsidP="00C42D87">
            <w:r w:rsidRPr="00C42D87">
              <w:t xml:space="preserve"> </w:t>
            </w:r>
            <w:r w:rsidR="004A68FE">
              <w:t xml:space="preserve">«Бедная Лиза» как произведение сентиментализма. Новые черты русской </w:t>
            </w:r>
            <w:r w:rsidR="004A68FE">
              <w:lastRenderedPageBreak/>
              <w:t>литературы.</w:t>
            </w:r>
          </w:p>
        </w:tc>
        <w:tc>
          <w:tcPr>
            <w:tcW w:w="2046" w:type="dxa"/>
          </w:tcPr>
          <w:p w:rsidR="00C42D87" w:rsidRPr="00C42D87" w:rsidRDefault="00655360" w:rsidP="002E239E">
            <w:r>
              <w:lastRenderedPageBreak/>
              <w:t>Пересказ, работа в группах, устный ответ на вопрос, план</w:t>
            </w:r>
          </w:p>
        </w:tc>
        <w:tc>
          <w:tcPr>
            <w:tcW w:w="2500" w:type="dxa"/>
            <w:hideMark/>
          </w:tcPr>
          <w:p w:rsidR="00C42D87" w:rsidRPr="00C42D87" w:rsidRDefault="00655360" w:rsidP="00C42D87">
            <w:r>
              <w:t xml:space="preserve">Знать: «Бедная Лиза» как произв. сентиментализма, образы Лизы и </w:t>
            </w:r>
            <w:proofErr w:type="spellStart"/>
            <w:r>
              <w:t>Эрата</w:t>
            </w:r>
            <w:proofErr w:type="spellEnd"/>
            <w:r>
              <w:t xml:space="preserve">, </w:t>
            </w:r>
            <w:r>
              <w:lastRenderedPageBreak/>
              <w:t>уметь характеризовать героев, определять авторскую позицию</w:t>
            </w:r>
          </w:p>
        </w:tc>
        <w:tc>
          <w:tcPr>
            <w:tcW w:w="1609" w:type="dxa"/>
            <w:hideMark/>
          </w:tcPr>
          <w:p w:rsidR="00C42D87" w:rsidRPr="00C42D87" w:rsidRDefault="00C42D87" w:rsidP="00C42D87">
            <w:r w:rsidRPr="00C42D87">
              <w:lastRenderedPageBreak/>
              <w:t>Пересказ</w:t>
            </w:r>
            <w:proofErr w:type="gramStart"/>
            <w:r w:rsidR="00655360">
              <w:t>.</w:t>
            </w:r>
            <w:proofErr w:type="gramEnd"/>
            <w:r w:rsidR="00655360">
              <w:t xml:space="preserve"> </w:t>
            </w:r>
            <w:proofErr w:type="gramStart"/>
            <w:r w:rsidR="00655360">
              <w:t>у</w:t>
            </w:r>
            <w:proofErr w:type="gramEnd"/>
            <w:r w:rsidR="00655360">
              <w:t>стный ответ на вопрос, план</w:t>
            </w:r>
          </w:p>
          <w:p w:rsidR="00C42D87" w:rsidRPr="00C42D87" w:rsidRDefault="00C42D87" w:rsidP="00C42D87"/>
        </w:tc>
      </w:tr>
      <w:tr w:rsidR="004A68FE" w:rsidRPr="00C42D87" w:rsidTr="004D1291">
        <w:trPr>
          <w:trHeight w:val="688"/>
        </w:trPr>
        <w:tc>
          <w:tcPr>
            <w:tcW w:w="800" w:type="dxa"/>
            <w:hideMark/>
          </w:tcPr>
          <w:p w:rsidR="004A68FE" w:rsidRDefault="004A68FE" w:rsidP="00C42D87">
            <w:r>
              <w:lastRenderedPageBreak/>
              <w:t>14.</w:t>
            </w:r>
          </w:p>
        </w:tc>
        <w:tc>
          <w:tcPr>
            <w:tcW w:w="697" w:type="dxa"/>
            <w:hideMark/>
          </w:tcPr>
          <w:p w:rsidR="004A68FE" w:rsidRPr="00C42D87" w:rsidRDefault="004A68FE" w:rsidP="00C42D87"/>
        </w:tc>
        <w:tc>
          <w:tcPr>
            <w:tcW w:w="2661" w:type="dxa"/>
          </w:tcPr>
          <w:p w:rsidR="004A68FE" w:rsidRPr="004A68FE" w:rsidRDefault="00655360" w:rsidP="00C42D87">
            <w:proofErr w:type="gramStart"/>
            <w:r>
              <w:t>Р</w:t>
            </w:r>
            <w:proofErr w:type="gramEnd"/>
            <w:r>
              <w:t>/р.</w:t>
            </w:r>
            <w:r w:rsidR="00AB70EB">
              <w:t xml:space="preserve"> </w:t>
            </w:r>
            <w:r w:rsidR="004A68FE">
              <w:t xml:space="preserve">Подготовка к сочинению «Литература </w:t>
            </w:r>
            <w:r w:rsidR="004A68FE">
              <w:rPr>
                <w:lang w:val="en-US"/>
              </w:rPr>
              <w:t>XVIII</w:t>
            </w:r>
            <w:r w:rsidR="004A68FE">
              <w:t>века в восприятии современного читателя» ( на примере 1-2 произведений)</w:t>
            </w:r>
          </w:p>
        </w:tc>
        <w:tc>
          <w:tcPr>
            <w:tcW w:w="2046" w:type="dxa"/>
          </w:tcPr>
          <w:p w:rsidR="004A68FE" w:rsidRPr="00C42D87" w:rsidRDefault="00655360" w:rsidP="002E239E">
            <w:r>
              <w:t xml:space="preserve">Коллективный диалог, </w:t>
            </w:r>
            <w:proofErr w:type="spellStart"/>
            <w:r>
              <w:t>письм</w:t>
            </w:r>
            <w:proofErr w:type="spellEnd"/>
            <w:r>
              <w:t>. ответ на вопрос, составление плана</w:t>
            </w:r>
          </w:p>
        </w:tc>
        <w:tc>
          <w:tcPr>
            <w:tcW w:w="2500" w:type="dxa"/>
            <w:hideMark/>
          </w:tcPr>
          <w:p w:rsidR="004A68FE" w:rsidRPr="00C42D87" w:rsidRDefault="00655360" w:rsidP="00C42D87">
            <w:r>
              <w:t xml:space="preserve">Уметь составлять монологическое высказывание, высказывать свое отношение к </w:t>
            </w:r>
            <w:proofErr w:type="gramStart"/>
            <w:r>
              <w:t>прочитанному</w:t>
            </w:r>
            <w:proofErr w:type="gramEnd"/>
          </w:p>
        </w:tc>
        <w:tc>
          <w:tcPr>
            <w:tcW w:w="1609" w:type="dxa"/>
            <w:hideMark/>
          </w:tcPr>
          <w:p w:rsidR="004A68FE" w:rsidRPr="00C42D87" w:rsidRDefault="00655360" w:rsidP="00C42D87">
            <w:r>
              <w:t xml:space="preserve">План,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</w:tr>
      <w:tr w:rsidR="004A68FE" w:rsidRPr="00C42D87" w:rsidTr="004D1291">
        <w:trPr>
          <w:trHeight w:val="357"/>
        </w:trPr>
        <w:tc>
          <w:tcPr>
            <w:tcW w:w="800" w:type="dxa"/>
            <w:hideMark/>
          </w:tcPr>
          <w:p w:rsidR="00C42D87" w:rsidRPr="00C42D87" w:rsidRDefault="004A2144" w:rsidP="00C42D87">
            <w:r>
              <w:t>15.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</w:tcPr>
          <w:p w:rsidR="00C42D87" w:rsidRPr="00C42D87" w:rsidRDefault="004A2144" w:rsidP="00C42D87">
            <w:r>
              <w:t xml:space="preserve">Общая характеристика русской и мировой литературы </w:t>
            </w:r>
            <w:r>
              <w:rPr>
                <w:lang w:val="en-US"/>
              </w:rPr>
              <w:t>XIX</w:t>
            </w:r>
            <w:r w:rsidRPr="004A2144">
              <w:t xml:space="preserve"> </w:t>
            </w:r>
            <w:r>
              <w:t xml:space="preserve">века. Понятие о романтизме и реализме. Поэзия, проза, и драматургия </w:t>
            </w:r>
            <w:r>
              <w:rPr>
                <w:lang w:val="en-US"/>
              </w:rPr>
              <w:t>XIX</w:t>
            </w:r>
            <w:r w:rsidRPr="004A2144">
              <w:t xml:space="preserve"> </w:t>
            </w:r>
            <w:r>
              <w:t>века. Русская критика, публицистика, мемуарная литература.</w:t>
            </w:r>
          </w:p>
        </w:tc>
        <w:tc>
          <w:tcPr>
            <w:tcW w:w="2046" w:type="dxa"/>
          </w:tcPr>
          <w:p w:rsidR="00C42D87" w:rsidRPr="00C42D87" w:rsidRDefault="00AB70EB" w:rsidP="002E239E">
            <w:r>
              <w:t>Составление плана, работа со словарем, статьей учебника, составление тезисов, толкование понятий при помощи словаря</w:t>
            </w:r>
          </w:p>
        </w:tc>
        <w:tc>
          <w:tcPr>
            <w:tcW w:w="2500" w:type="dxa"/>
            <w:hideMark/>
          </w:tcPr>
          <w:p w:rsidR="00C42D87" w:rsidRPr="00C42D87" w:rsidRDefault="00C42D87" w:rsidP="00AB70EB">
            <w:r w:rsidRPr="00C42D87">
              <w:t>Знать</w:t>
            </w:r>
            <w:r w:rsidR="00AB70EB">
              <w:t xml:space="preserve">: общую </w:t>
            </w:r>
            <w:proofErr w:type="spellStart"/>
            <w:r w:rsidR="00AB70EB">
              <w:t>хар-ка</w:t>
            </w:r>
            <w:proofErr w:type="spellEnd"/>
            <w:r w:rsidRPr="00C42D87">
              <w:t xml:space="preserve"> рус</w:t>
            </w:r>
            <w:proofErr w:type="gramStart"/>
            <w:r w:rsidRPr="00C42D87">
              <w:t>.</w:t>
            </w:r>
            <w:proofErr w:type="gramEnd"/>
            <w:r w:rsidRPr="00C42D87">
              <w:t xml:space="preserve"> </w:t>
            </w:r>
            <w:proofErr w:type="gramStart"/>
            <w:r w:rsidRPr="00C42D87">
              <w:t>л</w:t>
            </w:r>
            <w:proofErr w:type="gramEnd"/>
            <w:r w:rsidRPr="00C42D87">
              <w:t>ит.</w:t>
            </w:r>
            <w:r w:rsidR="00AB70EB">
              <w:t xml:space="preserve"> данного периода, понятие реализма и романтизма, уметь систематизировать знания, составлять таблицу</w:t>
            </w:r>
          </w:p>
        </w:tc>
        <w:tc>
          <w:tcPr>
            <w:tcW w:w="1609" w:type="dxa"/>
            <w:hideMark/>
          </w:tcPr>
          <w:p w:rsidR="00C42D87" w:rsidRPr="00C42D87" w:rsidRDefault="00AB70EB" w:rsidP="00C42D87">
            <w:r>
              <w:t>План, толкование слов, тезисы</w:t>
            </w:r>
          </w:p>
        </w:tc>
      </w:tr>
      <w:tr w:rsidR="004A68FE" w:rsidRPr="00C42D87" w:rsidTr="004D1291">
        <w:trPr>
          <w:trHeight w:val="720"/>
        </w:trPr>
        <w:tc>
          <w:tcPr>
            <w:tcW w:w="800" w:type="dxa"/>
            <w:hideMark/>
          </w:tcPr>
          <w:p w:rsidR="00C42D87" w:rsidRPr="00C42D87" w:rsidRDefault="004A2144" w:rsidP="00C42D87">
            <w:r>
              <w:t>16.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</w:tcPr>
          <w:p w:rsidR="00C42D87" w:rsidRPr="00C42D87" w:rsidRDefault="00C42D87" w:rsidP="00C42D87">
            <w:r w:rsidRPr="00C42D87">
              <w:t>В.А.Жуковский. Жизнь и творчество. «Море», «Невыразимое».</w:t>
            </w:r>
            <w:r w:rsidR="00AB70EB">
              <w:t xml:space="preserve"> </w:t>
            </w:r>
            <w:r w:rsidR="004A2144">
              <w:t xml:space="preserve">Границы </w:t>
            </w:r>
            <w:proofErr w:type="gramStart"/>
            <w:r w:rsidR="004A2144">
              <w:t>выразимого</w:t>
            </w:r>
            <w:proofErr w:type="gramEnd"/>
            <w:r w:rsidR="004A2144">
              <w:t xml:space="preserve"> в слове чувстве. Возможности поэтического языка. Обучение анализу стихотворения.</w:t>
            </w:r>
          </w:p>
          <w:p w:rsidR="00C42D87" w:rsidRPr="00C42D87" w:rsidRDefault="00C42D87" w:rsidP="00C42D87"/>
        </w:tc>
        <w:tc>
          <w:tcPr>
            <w:tcW w:w="2046" w:type="dxa"/>
          </w:tcPr>
          <w:p w:rsidR="00C42D87" w:rsidRPr="00C42D87" w:rsidRDefault="00A31F60" w:rsidP="002E239E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тение, работа в группах, коллективный диалог, устный ответ на вопрос</w:t>
            </w:r>
          </w:p>
        </w:tc>
        <w:tc>
          <w:tcPr>
            <w:tcW w:w="2500" w:type="dxa"/>
            <w:hideMark/>
          </w:tcPr>
          <w:p w:rsidR="00C42D87" w:rsidRPr="00C42D87" w:rsidRDefault="00675BBD" w:rsidP="00C42D87">
            <w:r>
              <w:t xml:space="preserve">Знать: краткие сведения о жизни поэта, черты романтизма в данных стих., лирический герой в </w:t>
            </w:r>
            <w:proofErr w:type="spellStart"/>
            <w:r>
              <w:t>стихот</w:t>
            </w:r>
            <w:proofErr w:type="spellEnd"/>
            <w:r>
              <w:t xml:space="preserve">., </w:t>
            </w:r>
            <w:r w:rsidR="003002AF">
              <w:t xml:space="preserve">образ моря, жанр элегии, средства выразительности, уметь делать анализ </w:t>
            </w:r>
            <w:proofErr w:type="spellStart"/>
            <w:r w:rsidR="003002AF">
              <w:t>стихотв</w:t>
            </w:r>
            <w:proofErr w:type="spellEnd"/>
            <w:r w:rsidR="003002AF">
              <w:t xml:space="preserve">. </w:t>
            </w:r>
            <w:proofErr w:type="gramStart"/>
            <w:r w:rsidR="003002AF">
              <w:t xml:space="preserve">( </w:t>
            </w:r>
            <w:proofErr w:type="gramEnd"/>
            <w:r w:rsidR="003002AF">
              <w:t>частично)</w:t>
            </w:r>
          </w:p>
        </w:tc>
        <w:tc>
          <w:tcPr>
            <w:tcW w:w="1609" w:type="dxa"/>
            <w:hideMark/>
          </w:tcPr>
          <w:p w:rsidR="00C42D87" w:rsidRPr="00C42D87" w:rsidRDefault="00A31F60" w:rsidP="00C42D87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тение, устный ответ на вопрос</w:t>
            </w:r>
          </w:p>
        </w:tc>
      </w:tr>
      <w:tr w:rsidR="004A68FE" w:rsidRPr="00C42D87" w:rsidTr="004D1291">
        <w:trPr>
          <w:trHeight w:val="660"/>
        </w:trPr>
        <w:tc>
          <w:tcPr>
            <w:tcW w:w="800" w:type="dxa"/>
            <w:hideMark/>
          </w:tcPr>
          <w:p w:rsidR="00C42D87" w:rsidRPr="00C42D87" w:rsidRDefault="00EE313E" w:rsidP="00C42D87">
            <w:r>
              <w:t>17.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4A2144">
            <w:r w:rsidRPr="00C42D87">
              <w:t>В.А.Жуковский. Баллада «Светлана». Особенности жанра</w:t>
            </w:r>
            <w:r w:rsidR="004A2144">
              <w:t xml:space="preserve"> Нравственный мир героини. Язык баллады.</w:t>
            </w:r>
            <w:r w:rsidRPr="00C42D87">
              <w:t xml:space="preserve"> </w:t>
            </w:r>
          </w:p>
        </w:tc>
        <w:tc>
          <w:tcPr>
            <w:tcW w:w="2046" w:type="dxa"/>
          </w:tcPr>
          <w:p w:rsidR="00C42D87" w:rsidRPr="00C42D87" w:rsidRDefault="00A31F60" w:rsidP="002E239E">
            <w:r>
              <w:t>Пересказ ст. учебника</w:t>
            </w:r>
            <w:r w:rsidR="005E7F50">
              <w:t>, смысловое чтение, устный ответ на вопрос</w:t>
            </w:r>
            <w:r w:rsidR="001210A8">
              <w:t>, составление плана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>Знать</w:t>
            </w:r>
            <w:r w:rsidR="005E7F50">
              <w:t>:</w:t>
            </w:r>
            <w:r w:rsidRPr="00C42D87">
              <w:t xml:space="preserve"> жанровые особенности баллады, сюжет произведения</w:t>
            </w:r>
            <w:r w:rsidR="005E7F50">
              <w:t>, авторская позиция в произведении, у</w:t>
            </w:r>
            <w:r w:rsidRPr="00C42D87">
              <w:t>меть</w:t>
            </w:r>
            <w:r w:rsidR="005E7F50">
              <w:t xml:space="preserve"> определять сюжет и жанр произведения, находить авторскую позицию</w:t>
            </w:r>
            <w:r w:rsidRPr="00C42D87">
              <w:t xml:space="preserve"> </w:t>
            </w:r>
          </w:p>
        </w:tc>
        <w:tc>
          <w:tcPr>
            <w:tcW w:w="1609" w:type="dxa"/>
            <w:hideMark/>
          </w:tcPr>
          <w:p w:rsidR="00C42D87" w:rsidRPr="00C42D87" w:rsidRDefault="005E7F50" w:rsidP="00C42D87">
            <w:r>
              <w:t>Пересказ, устный ответ на вопрос</w:t>
            </w:r>
            <w:r w:rsidR="001210A8">
              <w:t>, составление плана</w:t>
            </w:r>
          </w:p>
        </w:tc>
      </w:tr>
      <w:tr w:rsidR="004A68FE" w:rsidRPr="00C42D87" w:rsidTr="004D1291">
        <w:trPr>
          <w:trHeight w:val="365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1</w:t>
            </w:r>
            <w:r w:rsidR="005E7F50">
              <w:t>8.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А.С.Грибоедов</w:t>
            </w:r>
            <w:r w:rsidR="005E7F50">
              <w:t>.</w:t>
            </w:r>
            <w:r w:rsidRPr="00C42D87">
              <w:t xml:space="preserve"> </w:t>
            </w:r>
            <w:r w:rsidR="005E7F50">
              <w:t>Личность и судьба драматурга</w:t>
            </w:r>
          </w:p>
        </w:tc>
        <w:tc>
          <w:tcPr>
            <w:tcW w:w="2046" w:type="dxa"/>
          </w:tcPr>
          <w:p w:rsidR="00C42D87" w:rsidRPr="00C42D87" w:rsidRDefault="00451F3E" w:rsidP="002E239E">
            <w:r>
              <w:t xml:space="preserve"> Смысловое чтение ст. учебника, пересказ, с</w:t>
            </w:r>
            <w:r w:rsidR="00C42D87" w:rsidRPr="00C42D87">
              <w:t>оставл</w:t>
            </w:r>
            <w:r>
              <w:t>ение таблицы</w:t>
            </w:r>
            <w:r w:rsidR="001210A8">
              <w:t xml:space="preserve"> «Жизнь </w:t>
            </w:r>
            <w:proofErr w:type="spellStart"/>
            <w:r w:rsidR="001210A8">
              <w:t>Грибоедова</w:t>
            </w:r>
            <w:proofErr w:type="spellEnd"/>
            <w:r w:rsidR="001210A8">
              <w:t>»</w:t>
            </w:r>
            <w:r>
              <w:t xml:space="preserve">, </w:t>
            </w:r>
            <w:r w:rsidR="00C42D87" w:rsidRPr="00C42D87">
              <w:lastRenderedPageBreak/>
              <w:t xml:space="preserve">устное монологическое высказывание «Портрет писателя». </w:t>
            </w:r>
          </w:p>
        </w:tc>
        <w:tc>
          <w:tcPr>
            <w:tcW w:w="2500" w:type="dxa"/>
          </w:tcPr>
          <w:p w:rsidR="00C42D87" w:rsidRPr="00C42D87" w:rsidRDefault="00C42D87" w:rsidP="00C42D87">
            <w:r w:rsidRPr="00C42D87">
              <w:lastRenderedPageBreak/>
              <w:t>Знать</w:t>
            </w:r>
            <w:r w:rsidR="00451F3E">
              <w:t>:</w:t>
            </w:r>
            <w:r w:rsidRPr="00C42D87">
              <w:t xml:space="preserve"> ос</w:t>
            </w:r>
            <w:r w:rsidR="00451F3E">
              <w:t xml:space="preserve">новные этапы жизненного и творческого пути А.С. </w:t>
            </w:r>
            <w:proofErr w:type="spellStart"/>
            <w:r w:rsidR="00451F3E">
              <w:t>Грибоедова</w:t>
            </w:r>
            <w:proofErr w:type="spellEnd"/>
            <w:r w:rsidR="00451F3E">
              <w:t>, у</w:t>
            </w:r>
            <w:r w:rsidRPr="00C42D87">
              <w:t>меть с</w:t>
            </w:r>
            <w:r w:rsidR="00451F3E">
              <w:t xml:space="preserve">оставлять таблицу, систематизировать </w:t>
            </w:r>
            <w:r w:rsidR="00451F3E">
              <w:lastRenderedPageBreak/>
              <w:t>знания</w:t>
            </w:r>
          </w:p>
        </w:tc>
        <w:tc>
          <w:tcPr>
            <w:tcW w:w="1609" w:type="dxa"/>
            <w:hideMark/>
          </w:tcPr>
          <w:p w:rsidR="00C42D87" w:rsidRPr="00C42D87" w:rsidRDefault="00451F3E" w:rsidP="00C42D87">
            <w:r>
              <w:lastRenderedPageBreak/>
              <w:t>Пересказ, таблица, устный ответ</w:t>
            </w:r>
          </w:p>
        </w:tc>
      </w:tr>
      <w:tr w:rsidR="004A68FE" w:rsidRPr="00C42D87" w:rsidTr="004D1291">
        <w:trPr>
          <w:trHeight w:val="538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lastRenderedPageBreak/>
              <w:t>1</w:t>
            </w:r>
            <w:r w:rsidR="005E7F50">
              <w:t>9.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5E7F50" w:rsidP="00C42D87">
            <w:r>
              <w:t>А.С.Грибоедов. «Г</w:t>
            </w:r>
            <w:r w:rsidR="00C42D87" w:rsidRPr="00C42D87">
              <w:t xml:space="preserve">оре от ума». Анализ I действия комедии «К вам Александр </w:t>
            </w:r>
            <w:proofErr w:type="spellStart"/>
            <w:r w:rsidR="00C42D87" w:rsidRPr="00C42D87">
              <w:t>Андреич</w:t>
            </w:r>
            <w:proofErr w:type="spellEnd"/>
            <w:r w:rsidR="00C42D87" w:rsidRPr="00C42D87">
              <w:t xml:space="preserve"> Чацкий». </w:t>
            </w:r>
          </w:p>
        </w:tc>
        <w:tc>
          <w:tcPr>
            <w:tcW w:w="2046" w:type="dxa"/>
          </w:tcPr>
          <w:p w:rsidR="00C42D87" w:rsidRPr="00C42D87" w:rsidRDefault="001210A8" w:rsidP="002E239E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 по ролям, рецензирование чтения, характеристика героев, </w:t>
            </w:r>
            <w:proofErr w:type="spellStart"/>
            <w:r>
              <w:t>письм</w:t>
            </w:r>
            <w:proofErr w:type="spellEnd"/>
            <w:r>
              <w:t xml:space="preserve">. ответ на вопрос (определение </w:t>
            </w:r>
            <w:proofErr w:type="spellStart"/>
            <w:r>
              <w:t>композиц</w:t>
            </w:r>
            <w:proofErr w:type="spellEnd"/>
            <w:r>
              <w:t>. элементов, жанра,</w:t>
            </w:r>
            <w:r w:rsidR="005F4C9B">
              <w:t xml:space="preserve"> конфликта</w:t>
            </w:r>
            <w:r>
              <w:t xml:space="preserve"> авторской позиции)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proofErr w:type="gramStart"/>
            <w:r w:rsidRPr="00C42D87">
              <w:t>Знать</w:t>
            </w:r>
            <w:r w:rsidR="001210A8">
              <w:t>: жанр комедии, содержание д.1, образы героев, авторская позиция, элементы композиции</w:t>
            </w:r>
            <w:r w:rsidR="005F4C9B">
              <w:t>, конфликт, уметь составлять словарь, характеризовать героев, определять жанр, элементы композиции, конфликта, авторскую позицию</w:t>
            </w:r>
            <w:proofErr w:type="gramEnd"/>
          </w:p>
        </w:tc>
        <w:tc>
          <w:tcPr>
            <w:tcW w:w="1609" w:type="dxa"/>
          </w:tcPr>
          <w:p w:rsidR="00C42D87" w:rsidRPr="00C42D87" w:rsidRDefault="005F4C9B" w:rsidP="00C42D87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тение, рецензирование чтения, характеристика героев,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  <w:p w:rsidR="00C42D87" w:rsidRPr="00C42D87" w:rsidRDefault="00C42D87" w:rsidP="00C42D87"/>
        </w:tc>
      </w:tr>
      <w:tr w:rsidR="004A68FE" w:rsidRPr="00C42D87" w:rsidTr="004D1291">
        <w:trPr>
          <w:trHeight w:val="419"/>
        </w:trPr>
        <w:tc>
          <w:tcPr>
            <w:tcW w:w="800" w:type="dxa"/>
            <w:hideMark/>
          </w:tcPr>
          <w:p w:rsidR="00C42D87" w:rsidRPr="00C42D87" w:rsidRDefault="005E7F50" w:rsidP="00C42D87">
            <w:r>
              <w:t>20.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А.С.Грибоедов</w:t>
            </w:r>
            <w:r w:rsidR="005E7F50">
              <w:t>. «Г</w:t>
            </w:r>
            <w:r w:rsidRPr="00C42D87">
              <w:t xml:space="preserve">оре от ума». </w:t>
            </w:r>
            <w:r w:rsidR="005E7F50">
              <w:t>Столкновение «века нынешнего» и «века минувшего». Анализ действия 2.</w:t>
            </w:r>
          </w:p>
        </w:tc>
        <w:tc>
          <w:tcPr>
            <w:tcW w:w="2046" w:type="dxa"/>
          </w:tcPr>
          <w:p w:rsidR="00C42D87" w:rsidRPr="00C42D87" w:rsidRDefault="0087611A" w:rsidP="002E239E">
            <w:proofErr w:type="spellStart"/>
            <w:r>
              <w:t>Коммент</w:t>
            </w:r>
            <w:proofErr w:type="spellEnd"/>
            <w:r>
              <w:t>. чтение, составление словаря, составление тезисов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 xml:space="preserve"> Знать: </w:t>
            </w:r>
            <w:r w:rsidR="0087611A">
              <w:t xml:space="preserve">конфликт «века нынешнего» и «века минувшего», идейные столкновения Фамусова и Чацкого, психологическая основа спора, уметь определять суть позиции </w:t>
            </w:r>
            <w:proofErr w:type="gramStart"/>
            <w:r w:rsidR="0087611A">
              <w:t>спорящих</w:t>
            </w:r>
            <w:proofErr w:type="gramEnd"/>
            <w:r w:rsidR="0087611A">
              <w:t>, высказывать свое мнение</w:t>
            </w:r>
          </w:p>
        </w:tc>
        <w:tc>
          <w:tcPr>
            <w:tcW w:w="1609" w:type="dxa"/>
            <w:hideMark/>
          </w:tcPr>
          <w:p w:rsidR="00C42D87" w:rsidRPr="00C42D87" w:rsidRDefault="0087611A" w:rsidP="00C42D87">
            <w:r>
              <w:t>Словарь, тезисы, устный ответ на вопрос</w:t>
            </w:r>
          </w:p>
        </w:tc>
      </w:tr>
      <w:tr w:rsidR="004A68FE" w:rsidRPr="00C42D87" w:rsidTr="004D1291">
        <w:trPr>
          <w:trHeight w:val="419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2</w:t>
            </w:r>
            <w:r w:rsidR="005E7F50">
              <w:t>1.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А.С.Грибоедов</w:t>
            </w:r>
            <w:r w:rsidR="005E7F50">
              <w:t>.  «Г</w:t>
            </w:r>
            <w:r w:rsidRPr="00C42D87">
              <w:t xml:space="preserve">оре от ума». </w:t>
            </w:r>
            <w:proofErr w:type="spellStart"/>
            <w:r w:rsidRPr="00C42D87">
              <w:t>Фамусовская</w:t>
            </w:r>
            <w:proofErr w:type="spellEnd"/>
            <w:r w:rsidRPr="00C42D87">
              <w:t xml:space="preserve"> Москва в комедии</w:t>
            </w:r>
            <w:r w:rsidR="005E7F50">
              <w:t>. Анализ действия 3.</w:t>
            </w:r>
          </w:p>
        </w:tc>
        <w:tc>
          <w:tcPr>
            <w:tcW w:w="2046" w:type="dxa"/>
          </w:tcPr>
          <w:p w:rsidR="00C42D87" w:rsidRPr="00C42D87" w:rsidRDefault="00B601B4" w:rsidP="002E239E">
            <w:r>
              <w:t>Анализ эпизода (работа в группах),</w:t>
            </w:r>
            <w:r w:rsidR="00EF5E8F">
              <w:t xml:space="preserve"> </w:t>
            </w:r>
            <w:r w:rsidR="00DB6546">
              <w:t>характеристика героев (</w:t>
            </w:r>
            <w:r>
              <w:t xml:space="preserve">устный ответ), </w:t>
            </w:r>
            <w:proofErr w:type="spellStart"/>
            <w:r>
              <w:t>выр</w:t>
            </w:r>
            <w:proofErr w:type="spellEnd"/>
            <w:r>
              <w:t>. чтение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 xml:space="preserve"> Знать: </w:t>
            </w:r>
            <w:r w:rsidR="00B601B4">
              <w:t>образы представителей московского общества, развитие действия, кульминация, уметь давать характеристику</w:t>
            </w:r>
          </w:p>
        </w:tc>
        <w:tc>
          <w:tcPr>
            <w:tcW w:w="1609" w:type="dxa"/>
            <w:hideMark/>
          </w:tcPr>
          <w:p w:rsidR="00C42D87" w:rsidRPr="00C42D87" w:rsidRDefault="00B601B4" w:rsidP="00C42D87">
            <w:r>
              <w:t xml:space="preserve">Устный ответ, </w:t>
            </w:r>
            <w:proofErr w:type="spellStart"/>
            <w:r>
              <w:t>выр</w:t>
            </w:r>
            <w:proofErr w:type="spellEnd"/>
            <w:r>
              <w:t>. чтение</w:t>
            </w:r>
          </w:p>
        </w:tc>
      </w:tr>
      <w:tr w:rsidR="004A68FE" w:rsidRPr="00C42D87" w:rsidTr="004D1291">
        <w:trPr>
          <w:trHeight w:val="345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2</w:t>
            </w:r>
            <w:r w:rsidR="00697708">
              <w:t>2.</w:t>
            </w:r>
          </w:p>
        </w:tc>
        <w:tc>
          <w:tcPr>
            <w:tcW w:w="697" w:type="dxa"/>
          </w:tcPr>
          <w:p w:rsidR="00C42D87" w:rsidRPr="00C42D87" w:rsidRDefault="00C42D87" w:rsidP="00C42D87"/>
          <w:p w:rsidR="00C42D87" w:rsidRPr="00C42D87" w:rsidRDefault="00C42D87" w:rsidP="00C42D87"/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DB6546" w:rsidP="00C42D87">
            <w:r>
              <w:t>А.С.Грибоедов  «Г</w:t>
            </w:r>
            <w:r w:rsidR="00C42D87" w:rsidRPr="00C42D87">
              <w:t>оре от ума». Чацкий в системе образов комедии</w:t>
            </w:r>
            <w:r w:rsidR="00697708">
              <w:t>.</w:t>
            </w:r>
            <w:r w:rsidR="0083498F">
              <w:t xml:space="preserve"> Общечеловеческое звучание образов комедии. </w:t>
            </w:r>
            <w:r w:rsidR="00697708">
              <w:t xml:space="preserve"> Анализ действия 4.</w:t>
            </w:r>
          </w:p>
        </w:tc>
        <w:tc>
          <w:tcPr>
            <w:tcW w:w="2046" w:type="dxa"/>
          </w:tcPr>
          <w:p w:rsidR="00C42D87" w:rsidRPr="00C42D87" w:rsidRDefault="00EF5E8F" w:rsidP="002E239E">
            <w:r>
              <w:t xml:space="preserve">Анализ эпизода (работа в группах)- устный ответ, </w:t>
            </w:r>
            <w:proofErr w:type="spellStart"/>
            <w:r>
              <w:t>выр</w:t>
            </w:r>
            <w:proofErr w:type="spellEnd"/>
            <w:r>
              <w:t>. чтение по ролям, рецензирование чтения, характеристика героя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 xml:space="preserve">Знать: </w:t>
            </w:r>
            <w:r w:rsidR="00EF5E8F">
              <w:t xml:space="preserve">развязка, образ Чацкого, итоги противостояния Чацкого и московского общества, уметь анализировать эпизод, характеризовать героя,  определять </w:t>
            </w:r>
            <w:r w:rsidR="00EF5E8F">
              <w:lastRenderedPageBreak/>
              <w:t>общечеловеческий значение образов</w:t>
            </w:r>
          </w:p>
        </w:tc>
        <w:tc>
          <w:tcPr>
            <w:tcW w:w="1609" w:type="dxa"/>
            <w:hideMark/>
          </w:tcPr>
          <w:p w:rsidR="00C42D87" w:rsidRPr="00C42D87" w:rsidRDefault="00EF5E8F" w:rsidP="00C42D87">
            <w:r>
              <w:lastRenderedPageBreak/>
              <w:t xml:space="preserve">Устный ответ на вопрос, </w:t>
            </w:r>
            <w:proofErr w:type="spellStart"/>
            <w:r>
              <w:t>выр</w:t>
            </w:r>
            <w:proofErr w:type="spellEnd"/>
            <w:r>
              <w:t>. чтение, рецензия на чтение, характеристика героя</w:t>
            </w:r>
          </w:p>
        </w:tc>
      </w:tr>
      <w:tr w:rsidR="004A68FE" w:rsidRPr="00C42D87" w:rsidTr="004D1291">
        <w:trPr>
          <w:trHeight w:val="341"/>
        </w:trPr>
        <w:tc>
          <w:tcPr>
            <w:tcW w:w="800" w:type="dxa"/>
          </w:tcPr>
          <w:p w:rsidR="00C42D87" w:rsidRPr="00C42D87" w:rsidRDefault="0083498F" w:rsidP="00C42D87">
            <w:r>
              <w:lastRenderedPageBreak/>
              <w:t>23</w:t>
            </w:r>
            <w:r w:rsidR="00697708">
              <w:t>.</w:t>
            </w:r>
          </w:p>
          <w:p w:rsidR="00C42D87" w:rsidRPr="00C42D87" w:rsidRDefault="00C42D87" w:rsidP="00C42D87"/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697708" w:rsidP="00C42D87">
            <w:proofErr w:type="gramStart"/>
            <w:r>
              <w:t>Р</w:t>
            </w:r>
            <w:proofErr w:type="gramEnd"/>
            <w:r>
              <w:t>/Р.Язык комедии «Горе от ума».Преодоление</w:t>
            </w:r>
            <w:r w:rsidR="00A5137E">
              <w:t xml:space="preserve"> канонов классицизма в комедии. </w:t>
            </w:r>
            <w:r>
              <w:t>Обучение анализу эпизода.</w:t>
            </w:r>
          </w:p>
        </w:tc>
        <w:tc>
          <w:tcPr>
            <w:tcW w:w="2046" w:type="dxa"/>
          </w:tcPr>
          <w:p w:rsidR="00C42D87" w:rsidRPr="00C42D87" w:rsidRDefault="00C42D87" w:rsidP="002E239E">
            <w:r w:rsidRPr="00C42D87">
              <w:t xml:space="preserve"> </w:t>
            </w:r>
            <w:r w:rsidR="00EF5E8F">
              <w:t xml:space="preserve">Работа в группах, </w:t>
            </w:r>
            <w:proofErr w:type="spellStart"/>
            <w:r w:rsidR="00EF5E8F">
              <w:t>письм</w:t>
            </w:r>
            <w:proofErr w:type="spellEnd"/>
            <w:r w:rsidR="00EF5E8F">
              <w:t xml:space="preserve">. ответ на вопрос, поиск </w:t>
            </w:r>
            <w:r w:rsidR="00A5137E">
              <w:t xml:space="preserve">речевых особенностей в тексте комедии </w:t>
            </w:r>
            <w:proofErr w:type="gramStart"/>
            <w:r w:rsidR="00A5137E">
              <w:t xml:space="preserve">( </w:t>
            </w:r>
            <w:proofErr w:type="gramEnd"/>
            <w:r w:rsidR="00A5137E">
              <w:t>поисковое задание)</w:t>
            </w:r>
          </w:p>
        </w:tc>
        <w:tc>
          <w:tcPr>
            <w:tcW w:w="2500" w:type="dxa"/>
            <w:hideMark/>
          </w:tcPr>
          <w:p w:rsidR="00C42D87" w:rsidRPr="00C42D87" w:rsidRDefault="00EF5E8F" w:rsidP="00C42D87">
            <w:r>
              <w:t>Знать: о</w:t>
            </w:r>
            <w:r w:rsidR="00C42D87" w:rsidRPr="00C42D87">
              <w:t>собенности языка комедии, образность и афористичность</w:t>
            </w:r>
            <w:r>
              <w:t xml:space="preserve"> в комедии, новаторство в комедии</w:t>
            </w:r>
            <w:r w:rsidR="00C42D87" w:rsidRPr="00C42D87">
              <w:t xml:space="preserve">. </w:t>
            </w:r>
            <w:r>
              <w:t>Уметь анализировать эпизод</w:t>
            </w:r>
          </w:p>
        </w:tc>
        <w:tc>
          <w:tcPr>
            <w:tcW w:w="1609" w:type="dxa"/>
            <w:hideMark/>
          </w:tcPr>
          <w:p w:rsidR="00C42D87" w:rsidRPr="00C42D87" w:rsidRDefault="00A5137E" w:rsidP="00C42D87">
            <w:proofErr w:type="spellStart"/>
            <w:r>
              <w:t>Письм</w:t>
            </w:r>
            <w:proofErr w:type="spellEnd"/>
            <w:r>
              <w:t>. ответ на вопрос словарь афоризмов и др.</w:t>
            </w:r>
          </w:p>
        </w:tc>
      </w:tr>
      <w:tr w:rsidR="004A68FE" w:rsidRPr="00C42D87" w:rsidTr="004D1291">
        <w:trPr>
          <w:trHeight w:val="324"/>
        </w:trPr>
        <w:tc>
          <w:tcPr>
            <w:tcW w:w="800" w:type="dxa"/>
            <w:hideMark/>
          </w:tcPr>
          <w:p w:rsidR="00C42D87" w:rsidRPr="00C42D87" w:rsidRDefault="0083498F" w:rsidP="00C42D87">
            <w:r>
              <w:t>24</w:t>
            </w:r>
            <w:r w:rsidR="00697708">
              <w:t>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proofErr w:type="gramStart"/>
            <w:r w:rsidRPr="00C42D87">
              <w:t>Р</w:t>
            </w:r>
            <w:proofErr w:type="gramEnd"/>
            <w:r w:rsidRPr="00C42D87">
              <w:t>/Р</w:t>
            </w:r>
            <w:r w:rsidR="00697708">
              <w:t>.</w:t>
            </w:r>
            <w:r w:rsidRPr="00C42D87">
              <w:t>И.А. Гончаров «</w:t>
            </w:r>
            <w:proofErr w:type="spellStart"/>
            <w:r w:rsidRPr="00C42D87">
              <w:t>Мильон</w:t>
            </w:r>
            <w:proofErr w:type="spellEnd"/>
            <w:r w:rsidRPr="00C42D87">
              <w:t xml:space="preserve"> терзаний». Работа с критической литературой.</w:t>
            </w:r>
            <w:r w:rsidR="00697708">
              <w:t xml:space="preserve"> </w:t>
            </w:r>
            <w:r w:rsidR="0083498F">
              <w:t>Подготовка к</w:t>
            </w:r>
            <w:r w:rsidRPr="00C42D87">
              <w:t xml:space="preserve"> сочинению.</w:t>
            </w:r>
          </w:p>
        </w:tc>
        <w:tc>
          <w:tcPr>
            <w:tcW w:w="2046" w:type="dxa"/>
          </w:tcPr>
          <w:p w:rsidR="00C42D87" w:rsidRPr="00C42D87" w:rsidRDefault="00A5137E" w:rsidP="002E239E">
            <w:r>
              <w:t>Смысловое ч</w:t>
            </w:r>
            <w:r w:rsidR="00C42D87" w:rsidRPr="00C42D87">
              <w:t>тение статьи И.А.Гончарова «</w:t>
            </w:r>
            <w:proofErr w:type="spellStart"/>
            <w:r w:rsidR="00C42D87" w:rsidRPr="00C42D87">
              <w:t>Мильон</w:t>
            </w:r>
            <w:proofErr w:type="spellEnd"/>
            <w:r w:rsidR="00C42D87" w:rsidRPr="00C42D87">
              <w:t xml:space="preserve"> терзаний», </w:t>
            </w:r>
            <w:r>
              <w:t>тезисы</w:t>
            </w:r>
          </w:p>
        </w:tc>
        <w:tc>
          <w:tcPr>
            <w:tcW w:w="2500" w:type="dxa"/>
            <w:hideMark/>
          </w:tcPr>
          <w:p w:rsidR="00C42D87" w:rsidRPr="00C42D87" w:rsidRDefault="00A5137E" w:rsidP="00C42D87">
            <w:r>
              <w:t>Знать: литературная критика, оценка комедии «Горе от ума» Гончаровым,</w:t>
            </w:r>
            <w:r w:rsidR="00C42D87" w:rsidRPr="00C42D87">
              <w:t xml:space="preserve"> </w:t>
            </w:r>
            <w:r>
              <w:t xml:space="preserve">уметь выделять тезисы в </w:t>
            </w:r>
            <w:proofErr w:type="spellStart"/>
            <w:r>
              <w:t>крит</w:t>
            </w:r>
            <w:proofErr w:type="spellEnd"/>
            <w:r>
              <w:t>. этюде</w:t>
            </w:r>
          </w:p>
        </w:tc>
        <w:tc>
          <w:tcPr>
            <w:tcW w:w="1609" w:type="dxa"/>
            <w:hideMark/>
          </w:tcPr>
          <w:p w:rsidR="00C42D87" w:rsidRPr="00C42D87" w:rsidRDefault="00CF21DA" w:rsidP="00C42D87">
            <w:r>
              <w:t>тезисы</w:t>
            </w:r>
          </w:p>
        </w:tc>
      </w:tr>
      <w:tr w:rsidR="0083498F" w:rsidRPr="00C42D87" w:rsidTr="004D1291">
        <w:trPr>
          <w:trHeight w:val="324"/>
        </w:trPr>
        <w:tc>
          <w:tcPr>
            <w:tcW w:w="800" w:type="dxa"/>
            <w:hideMark/>
          </w:tcPr>
          <w:p w:rsidR="0083498F" w:rsidRDefault="0083498F" w:rsidP="00C42D87">
            <w:r>
              <w:t>25.</w:t>
            </w:r>
          </w:p>
        </w:tc>
        <w:tc>
          <w:tcPr>
            <w:tcW w:w="697" w:type="dxa"/>
            <w:hideMark/>
          </w:tcPr>
          <w:p w:rsidR="0083498F" w:rsidRPr="00C42D87" w:rsidRDefault="0083498F" w:rsidP="00C42D87"/>
        </w:tc>
        <w:tc>
          <w:tcPr>
            <w:tcW w:w="2661" w:type="dxa"/>
            <w:hideMark/>
          </w:tcPr>
          <w:p w:rsidR="0083498F" w:rsidRPr="00C42D87" w:rsidRDefault="00D31D12" w:rsidP="00C42D87">
            <w:proofErr w:type="gramStart"/>
            <w:r>
              <w:t>Р</w:t>
            </w:r>
            <w:proofErr w:type="gramEnd"/>
            <w:r>
              <w:t>/Р.</w:t>
            </w:r>
            <w:r w:rsidR="0083498F">
              <w:t xml:space="preserve">Сочинение по комедии А.С. </w:t>
            </w:r>
            <w:proofErr w:type="spellStart"/>
            <w:r w:rsidR="0083498F">
              <w:t>Грибоедова</w:t>
            </w:r>
            <w:proofErr w:type="spellEnd"/>
            <w:r w:rsidR="0083498F">
              <w:t xml:space="preserve"> «Горе от ума»</w:t>
            </w:r>
          </w:p>
        </w:tc>
        <w:tc>
          <w:tcPr>
            <w:tcW w:w="2046" w:type="dxa"/>
          </w:tcPr>
          <w:p w:rsidR="0083498F" w:rsidRPr="00C42D87" w:rsidRDefault="00CF21DA" w:rsidP="002E239E">
            <w:r>
              <w:t>сочинение</w:t>
            </w:r>
          </w:p>
        </w:tc>
        <w:tc>
          <w:tcPr>
            <w:tcW w:w="2500" w:type="dxa"/>
            <w:hideMark/>
          </w:tcPr>
          <w:p w:rsidR="0083498F" w:rsidRPr="00C42D87" w:rsidRDefault="0083498F" w:rsidP="00C42D87"/>
        </w:tc>
        <w:tc>
          <w:tcPr>
            <w:tcW w:w="1609" w:type="dxa"/>
            <w:hideMark/>
          </w:tcPr>
          <w:p w:rsidR="0083498F" w:rsidRPr="00C42D87" w:rsidRDefault="00CF21DA" w:rsidP="00C42D87">
            <w:r>
              <w:t>сочинение</w:t>
            </w:r>
          </w:p>
        </w:tc>
      </w:tr>
      <w:tr w:rsidR="004A68FE" w:rsidRPr="00C42D87" w:rsidTr="004D1291">
        <w:trPr>
          <w:trHeight w:val="504"/>
        </w:trPr>
        <w:tc>
          <w:tcPr>
            <w:tcW w:w="800" w:type="dxa"/>
            <w:hideMark/>
          </w:tcPr>
          <w:p w:rsidR="00C42D87" w:rsidRPr="00C42D87" w:rsidRDefault="00304DE7" w:rsidP="00C42D87">
            <w:r>
              <w:t>26.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</w:tcPr>
          <w:p w:rsidR="00C42D87" w:rsidRPr="00C42D87" w:rsidRDefault="00C42D87" w:rsidP="00C42D87">
            <w:r w:rsidRPr="00C42D87">
              <w:t>А.С.Пушкин. Жизнь и творчество. Лицейская лирика. Дружба и друзья в творчестве.</w:t>
            </w:r>
            <w:r w:rsidR="00304DE7">
              <w:t xml:space="preserve"> А.С. Пушкин в восприятии современного читателя</w:t>
            </w:r>
          </w:p>
        </w:tc>
        <w:tc>
          <w:tcPr>
            <w:tcW w:w="2046" w:type="dxa"/>
          </w:tcPr>
          <w:p w:rsidR="00C42D87" w:rsidRPr="00C42D87" w:rsidRDefault="00CF21DA" w:rsidP="002E239E">
            <w:r>
              <w:t xml:space="preserve">Пересказ ст. учебника, </w:t>
            </w:r>
            <w:proofErr w:type="spellStart"/>
            <w:r>
              <w:t>выр</w:t>
            </w:r>
            <w:proofErr w:type="spellEnd"/>
            <w:r>
              <w:t>. чтение стихотворений, коллективный диалог, сочинение-миниатюра</w:t>
            </w:r>
          </w:p>
        </w:tc>
        <w:tc>
          <w:tcPr>
            <w:tcW w:w="2500" w:type="dxa"/>
            <w:hideMark/>
          </w:tcPr>
          <w:p w:rsidR="00C42D87" w:rsidRPr="00C42D87" w:rsidRDefault="00CF21DA" w:rsidP="00C42D87">
            <w:r>
              <w:t xml:space="preserve">Знать: </w:t>
            </w:r>
            <w:proofErr w:type="spellStart"/>
            <w:r>
              <w:t>о</w:t>
            </w:r>
            <w:r w:rsidR="00C42D87" w:rsidRPr="00C42D87">
              <w:t>сн</w:t>
            </w:r>
            <w:proofErr w:type="spellEnd"/>
            <w:r w:rsidR="00C42D87" w:rsidRPr="00C42D87">
              <w:t>. э</w:t>
            </w:r>
            <w:r>
              <w:t xml:space="preserve">тапы жизни, </w:t>
            </w:r>
            <w:proofErr w:type="spellStart"/>
            <w:r>
              <w:t>творч</w:t>
            </w:r>
            <w:proofErr w:type="spellEnd"/>
            <w:r>
              <w:t>. пути Пушкина, т</w:t>
            </w:r>
            <w:r w:rsidR="00C42D87" w:rsidRPr="00C42D87">
              <w:t>ема дру</w:t>
            </w:r>
            <w:r>
              <w:t>жбы в лирике поэта, уметь составлять хронологическую таблицу,</w:t>
            </w:r>
            <w:r w:rsidR="008C7438">
              <w:t xml:space="preserve"> </w:t>
            </w:r>
          </w:p>
        </w:tc>
        <w:tc>
          <w:tcPr>
            <w:tcW w:w="1609" w:type="dxa"/>
            <w:hideMark/>
          </w:tcPr>
          <w:p w:rsidR="00C42D87" w:rsidRPr="00C42D87" w:rsidRDefault="008C7438" w:rsidP="00C42D87">
            <w:r>
              <w:t xml:space="preserve">Сочинение-миниатюра, </w:t>
            </w:r>
            <w:proofErr w:type="spellStart"/>
            <w:r>
              <w:t>выр</w:t>
            </w:r>
            <w:proofErr w:type="spellEnd"/>
            <w:r>
              <w:t>. чтение, пересказ, хронологическая таблица</w:t>
            </w:r>
          </w:p>
        </w:tc>
      </w:tr>
      <w:tr w:rsidR="004A68FE" w:rsidRPr="00C42D87" w:rsidTr="004D1291">
        <w:trPr>
          <w:trHeight w:val="348"/>
        </w:trPr>
        <w:tc>
          <w:tcPr>
            <w:tcW w:w="800" w:type="dxa"/>
            <w:hideMark/>
          </w:tcPr>
          <w:p w:rsidR="00C42D87" w:rsidRPr="00C42D87" w:rsidRDefault="00304DE7" w:rsidP="00C42D87">
            <w:r>
              <w:t>27.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</w:tcPr>
          <w:p w:rsidR="00C42D87" w:rsidRPr="00C42D87" w:rsidRDefault="00304DE7" w:rsidP="00C42D87">
            <w:r>
              <w:t>А.С.Пушкин. Лирика петербургского периода. Проблема свободы, служения Родине. Тема свободы и власти в лирике Пушкина. «К морю». «Анчар».</w:t>
            </w:r>
          </w:p>
          <w:p w:rsidR="00C42D87" w:rsidRPr="00C42D87" w:rsidRDefault="00C42D87" w:rsidP="00C42D87"/>
        </w:tc>
        <w:tc>
          <w:tcPr>
            <w:tcW w:w="2046" w:type="dxa"/>
          </w:tcPr>
          <w:p w:rsidR="00C42D87" w:rsidRPr="00C42D87" w:rsidRDefault="00C42D87" w:rsidP="002E239E">
            <w:r w:rsidRPr="00C42D87">
              <w:t>Выразите</w:t>
            </w:r>
            <w:r w:rsidR="00855645">
              <w:t xml:space="preserve">льное чтение </w:t>
            </w:r>
            <w:proofErr w:type="spellStart"/>
            <w:r w:rsidR="00855645">
              <w:t>стихотв</w:t>
            </w:r>
            <w:proofErr w:type="spellEnd"/>
            <w:r w:rsidR="00855645">
              <w:t>.,</w:t>
            </w:r>
            <w:r w:rsidRPr="00C42D87">
              <w:t xml:space="preserve"> </w:t>
            </w:r>
            <w:r w:rsidR="00E641CA">
              <w:t xml:space="preserve">работа в группах (анализ </w:t>
            </w:r>
            <w:proofErr w:type="spellStart"/>
            <w:r w:rsidR="00E641CA">
              <w:t>стихотв</w:t>
            </w:r>
            <w:proofErr w:type="spellEnd"/>
            <w:r w:rsidR="00E641CA">
              <w:t>.), рецензирование ответов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>Знать:</w:t>
            </w:r>
            <w:r w:rsidR="00E641CA">
              <w:t xml:space="preserve"> особенности лирики петербургского периода,</w:t>
            </w:r>
            <w:r w:rsidRPr="00C42D87">
              <w:t xml:space="preserve"> свобода</w:t>
            </w:r>
            <w:r w:rsidR="00E641CA">
              <w:t xml:space="preserve"> в лирике поэта как политическое, философское явление</w:t>
            </w:r>
            <w:r w:rsidRPr="00C42D87">
              <w:t>, нравственный идеал</w:t>
            </w:r>
            <w:r w:rsidR="00E641CA">
              <w:t xml:space="preserve"> поэта, уметь анализ</w:t>
            </w:r>
            <w:proofErr w:type="gramStart"/>
            <w:r w:rsidR="00E641CA">
              <w:t>.</w:t>
            </w:r>
            <w:proofErr w:type="gramEnd"/>
            <w:r w:rsidR="00E641CA">
              <w:t xml:space="preserve"> </w:t>
            </w:r>
            <w:proofErr w:type="gramStart"/>
            <w:r w:rsidR="00E641CA">
              <w:t>с</w:t>
            </w:r>
            <w:proofErr w:type="gramEnd"/>
            <w:r w:rsidR="00E641CA">
              <w:t>тих. п</w:t>
            </w:r>
            <w:r w:rsidRPr="00C42D87">
              <w:t xml:space="preserve">роизведение. </w:t>
            </w:r>
          </w:p>
        </w:tc>
        <w:tc>
          <w:tcPr>
            <w:tcW w:w="1609" w:type="dxa"/>
            <w:hideMark/>
          </w:tcPr>
          <w:p w:rsidR="00C42D87" w:rsidRPr="00C42D87" w:rsidRDefault="00E641CA" w:rsidP="00C42D87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тение, устный ответ, рецензия </w:t>
            </w:r>
          </w:p>
        </w:tc>
      </w:tr>
      <w:tr w:rsidR="004A68FE" w:rsidRPr="00C42D87" w:rsidTr="004D1291">
        <w:trPr>
          <w:trHeight w:val="168"/>
        </w:trPr>
        <w:tc>
          <w:tcPr>
            <w:tcW w:w="800" w:type="dxa"/>
            <w:hideMark/>
          </w:tcPr>
          <w:p w:rsidR="00C42D87" w:rsidRPr="00C42D87" w:rsidRDefault="00304DE7" w:rsidP="00C42D87">
            <w:r>
              <w:t>28.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А.С.Пушкин. Любовная лирика.</w:t>
            </w:r>
            <w:r w:rsidR="00304DE7">
              <w:t xml:space="preserve"> Любовь как гармония души в интимной лирике поэта. «На холмах Грузии лежит ночная мгла..», «Я вас любил…»</w:t>
            </w:r>
            <w:proofErr w:type="gramStart"/>
            <w:r w:rsidR="00304DE7">
              <w:t>.А</w:t>
            </w:r>
            <w:proofErr w:type="gramEnd"/>
            <w:r w:rsidR="00304DE7">
              <w:t xml:space="preserve">дресаты </w:t>
            </w:r>
            <w:r w:rsidR="00304DE7">
              <w:lastRenderedPageBreak/>
              <w:t>любовной лирики.</w:t>
            </w:r>
          </w:p>
        </w:tc>
        <w:tc>
          <w:tcPr>
            <w:tcW w:w="2046" w:type="dxa"/>
          </w:tcPr>
          <w:p w:rsidR="00C42D87" w:rsidRPr="00C42D87" w:rsidRDefault="00060D81" w:rsidP="002E239E">
            <w:r>
              <w:lastRenderedPageBreak/>
              <w:t>проект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>Знать</w:t>
            </w:r>
            <w:r w:rsidR="00060D81">
              <w:t>: адресаты любовной лирики, одухотворенность, чистота  чувства любви в стихотворениях,</w:t>
            </w:r>
            <w:r w:rsidRPr="00C42D87">
              <w:t xml:space="preserve"> </w:t>
            </w:r>
            <w:r w:rsidR="00F108A1">
              <w:t xml:space="preserve">композиция и </w:t>
            </w:r>
            <w:proofErr w:type="spellStart"/>
            <w:r w:rsidR="00F108A1">
              <w:t>изобр</w:t>
            </w:r>
            <w:proofErr w:type="gramStart"/>
            <w:r w:rsidR="00F108A1">
              <w:t>.-</w:t>
            </w:r>
            <w:proofErr w:type="gramEnd"/>
            <w:r w:rsidR="00F108A1">
              <w:t>выр</w:t>
            </w:r>
            <w:proofErr w:type="spellEnd"/>
            <w:r w:rsidR="00F108A1">
              <w:t xml:space="preserve">. средства в </w:t>
            </w:r>
            <w:proofErr w:type="spellStart"/>
            <w:r w:rsidR="00F108A1">
              <w:lastRenderedPageBreak/>
              <w:t>стихотв</w:t>
            </w:r>
            <w:proofErr w:type="spellEnd"/>
            <w:r w:rsidR="00F108A1">
              <w:t>.</w:t>
            </w:r>
          </w:p>
        </w:tc>
        <w:tc>
          <w:tcPr>
            <w:tcW w:w="1609" w:type="dxa"/>
            <w:hideMark/>
          </w:tcPr>
          <w:p w:rsidR="00C42D87" w:rsidRPr="00C42D87" w:rsidRDefault="00060D81" w:rsidP="00C42D87">
            <w:r>
              <w:lastRenderedPageBreak/>
              <w:t>проект</w:t>
            </w:r>
          </w:p>
        </w:tc>
      </w:tr>
      <w:tr w:rsidR="004A68FE" w:rsidRPr="00C42D87" w:rsidTr="004D1291">
        <w:trPr>
          <w:trHeight w:val="372"/>
        </w:trPr>
        <w:tc>
          <w:tcPr>
            <w:tcW w:w="800" w:type="dxa"/>
            <w:hideMark/>
          </w:tcPr>
          <w:p w:rsidR="00C42D87" w:rsidRPr="00C42D87" w:rsidRDefault="00304DE7" w:rsidP="00C42D87">
            <w:r>
              <w:lastRenderedPageBreak/>
              <w:t>29.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А.С.Пушкин. Тема поэта и поэзии</w:t>
            </w:r>
            <w:r w:rsidR="00304DE7">
              <w:t>.</w:t>
            </w:r>
            <w:r w:rsidRPr="00C42D87">
              <w:t xml:space="preserve"> Обучение анализу одного стихотворения. «Пророк», «Памятник».</w:t>
            </w:r>
            <w:r w:rsidR="00304DE7">
              <w:t xml:space="preserve"> Раздумья о смысле жизни, о поэзии. «Бесы».</w:t>
            </w:r>
          </w:p>
        </w:tc>
        <w:tc>
          <w:tcPr>
            <w:tcW w:w="2046" w:type="dxa"/>
          </w:tcPr>
          <w:p w:rsidR="00C42D87" w:rsidRPr="00C42D87" w:rsidRDefault="009E4824" w:rsidP="002E239E">
            <w:r>
              <w:t xml:space="preserve">Смысловое чтение </w:t>
            </w:r>
            <w:proofErr w:type="spellStart"/>
            <w:r>
              <w:t>стихотв</w:t>
            </w:r>
            <w:proofErr w:type="spellEnd"/>
            <w:r>
              <w:t xml:space="preserve">., </w:t>
            </w:r>
            <w:proofErr w:type="spellStart"/>
            <w:r>
              <w:t>письм</w:t>
            </w:r>
            <w:proofErr w:type="spellEnd"/>
            <w:r>
              <w:t>. ответ на вопрос, коллективный диалог, работа с иллюстрациями</w:t>
            </w:r>
          </w:p>
        </w:tc>
        <w:tc>
          <w:tcPr>
            <w:tcW w:w="2500" w:type="dxa"/>
            <w:hideMark/>
          </w:tcPr>
          <w:p w:rsidR="00C42D87" w:rsidRPr="00C42D87" w:rsidRDefault="00F108A1" w:rsidP="00C42D87">
            <w:r>
              <w:t>Знать: тема поэта и поэзии в творчест</w:t>
            </w:r>
            <w:r w:rsidR="00C42D87" w:rsidRPr="00C42D87">
              <w:t>в</w:t>
            </w:r>
            <w:r w:rsidR="009E4824">
              <w:t>е поэта, философские раздумья о смысле жизни, уметь анализировать стихотворения</w:t>
            </w:r>
            <w:r>
              <w:t xml:space="preserve"> </w:t>
            </w:r>
            <w:r w:rsidR="00C42D87" w:rsidRPr="00C42D87">
              <w:t xml:space="preserve"> </w:t>
            </w:r>
          </w:p>
          <w:p w:rsidR="00C42D87" w:rsidRPr="00C42D87" w:rsidRDefault="00C42D87" w:rsidP="00C42D87"/>
        </w:tc>
        <w:tc>
          <w:tcPr>
            <w:tcW w:w="1609" w:type="dxa"/>
            <w:hideMark/>
          </w:tcPr>
          <w:p w:rsidR="00C42D87" w:rsidRPr="00C42D87" w:rsidRDefault="009E4824" w:rsidP="00C42D87">
            <w:proofErr w:type="spellStart"/>
            <w:r>
              <w:t>Письм</w:t>
            </w:r>
            <w:proofErr w:type="spellEnd"/>
            <w:r>
              <w:t>. ответ на вопрос, устный ответ на вопрос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304DE7" w:rsidP="00C42D87">
            <w:r>
              <w:t>30.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 xml:space="preserve">Контрольная работа  </w:t>
            </w:r>
          </w:p>
        </w:tc>
        <w:tc>
          <w:tcPr>
            <w:tcW w:w="2046" w:type="dxa"/>
          </w:tcPr>
          <w:p w:rsidR="00C42D87" w:rsidRPr="00C42D87" w:rsidRDefault="00C42D87" w:rsidP="002E239E">
            <w:r w:rsidRPr="00C42D87">
              <w:t>Тест</w:t>
            </w:r>
            <w:r w:rsidR="005B69F8">
              <w:t xml:space="preserve">, </w:t>
            </w:r>
            <w:proofErr w:type="spellStart"/>
            <w:r w:rsidR="005B69F8">
              <w:t>письм</w:t>
            </w:r>
            <w:proofErr w:type="spellEnd"/>
            <w:r w:rsidR="005B69F8">
              <w:t>. ответ на вопрос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>Знать</w:t>
            </w:r>
            <w:r w:rsidR="009E4824">
              <w:t>:</w:t>
            </w:r>
            <w:r w:rsidRPr="00C42D87">
              <w:t xml:space="preserve"> содержание </w:t>
            </w:r>
            <w:r w:rsidR="009E4824">
              <w:t xml:space="preserve"> изученных произведений. Уметь анализировать стих.</w:t>
            </w:r>
            <w:r w:rsidRPr="00C42D87">
              <w:t xml:space="preserve"> </w:t>
            </w:r>
          </w:p>
          <w:p w:rsidR="00C42D87" w:rsidRPr="00C42D87" w:rsidRDefault="00C42D87" w:rsidP="00C42D87"/>
        </w:tc>
        <w:tc>
          <w:tcPr>
            <w:tcW w:w="1609" w:type="dxa"/>
            <w:hideMark/>
          </w:tcPr>
          <w:p w:rsidR="00C42D87" w:rsidRPr="00C42D87" w:rsidRDefault="005B69F8" w:rsidP="00C42D87">
            <w:r>
              <w:t xml:space="preserve">Тест,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304DE7" w:rsidP="00C42D87">
            <w:r>
              <w:t>31.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304DE7" w:rsidP="00C42D87">
            <w:proofErr w:type="spellStart"/>
            <w:r>
              <w:t>Вн</w:t>
            </w:r>
            <w:proofErr w:type="spellEnd"/>
            <w:r>
              <w:t xml:space="preserve">/чт. </w:t>
            </w:r>
            <w:r w:rsidR="00C42D87" w:rsidRPr="00C42D87">
              <w:t>А.С. Пушкин. «Цыганы» как романтическая поэма: особенности композиции, образной системы, содержания, языка.</w:t>
            </w:r>
            <w:r>
              <w:t xml:space="preserve"> Герои поэмы. Противоречие двух миров: цивилизованного и естественного. Индивидуалистический характер Алеко.</w:t>
            </w:r>
          </w:p>
        </w:tc>
        <w:tc>
          <w:tcPr>
            <w:tcW w:w="2046" w:type="dxa"/>
          </w:tcPr>
          <w:p w:rsidR="00C42D87" w:rsidRPr="00C42D87" w:rsidRDefault="00DC0F3E" w:rsidP="002E239E">
            <w:r>
              <w:t xml:space="preserve">Характеристика героя, </w:t>
            </w:r>
            <w:proofErr w:type="spellStart"/>
            <w:r>
              <w:t>письм</w:t>
            </w:r>
            <w:proofErr w:type="spellEnd"/>
            <w:r>
              <w:t>. ответ на вопрос, пересказ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>Знать</w:t>
            </w:r>
            <w:r w:rsidR="00DC0F3E">
              <w:t>: «Цыганы» как ром</w:t>
            </w:r>
            <w:proofErr w:type="gramStart"/>
            <w:r w:rsidR="00DC0F3E">
              <w:t>.</w:t>
            </w:r>
            <w:proofErr w:type="gramEnd"/>
            <w:r w:rsidR="00DC0F3E">
              <w:t xml:space="preserve"> </w:t>
            </w:r>
            <w:proofErr w:type="gramStart"/>
            <w:r w:rsidR="00A925F9">
              <w:t>п</w:t>
            </w:r>
            <w:proofErr w:type="gramEnd"/>
            <w:r w:rsidR="00DC0F3E">
              <w:t>оэма, особенности композиции, образной системы, содержания, языка, образы героев, авторская позиция: противоречие двух миров, у</w:t>
            </w:r>
            <w:r w:rsidRPr="00C42D87">
              <w:t xml:space="preserve">меть </w:t>
            </w:r>
            <w:r w:rsidR="00DC0F3E">
              <w:t xml:space="preserve">находить в тексте </w:t>
            </w:r>
            <w:proofErr w:type="spellStart"/>
            <w:r w:rsidR="00DC0F3E">
              <w:t>комп</w:t>
            </w:r>
            <w:proofErr w:type="spellEnd"/>
            <w:r w:rsidR="00DC0F3E">
              <w:t>., языковые, содержательные особенности, характеризовать героев</w:t>
            </w:r>
          </w:p>
        </w:tc>
        <w:tc>
          <w:tcPr>
            <w:tcW w:w="1609" w:type="dxa"/>
          </w:tcPr>
          <w:p w:rsidR="00C42D87" w:rsidRPr="00C42D87" w:rsidRDefault="00DC0F3E" w:rsidP="00C42D87">
            <w:r>
              <w:t xml:space="preserve">Характеристика героя, </w:t>
            </w:r>
            <w:proofErr w:type="spellStart"/>
            <w:r>
              <w:t>письм</w:t>
            </w:r>
            <w:proofErr w:type="spellEnd"/>
            <w:r>
              <w:t>. ответ на вопрос, пересказ</w:t>
            </w:r>
          </w:p>
          <w:p w:rsidR="00C42D87" w:rsidRPr="00C42D87" w:rsidRDefault="00C42D87" w:rsidP="00C42D87"/>
        </w:tc>
      </w:tr>
      <w:tr w:rsidR="004A68FE" w:rsidRPr="00C42D87" w:rsidTr="004D1291">
        <w:trPr>
          <w:trHeight w:val="612"/>
        </w:trPr>
        <w:tc>
          <w:tcPr>
            <w:tcW w:w="800" w:type="dxa"/>
            <w:hideMark/>
          </w:tcPr>
          <w:p w:rsidR="00C42D87" w:rsidRPr="00C42D87" w:rsidRDefault="00501612" w:rsidP="00C42D87">
            <w:r>
              <w:t>32.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 xml:space="preserve">А.С. Пушкин «Евгений Онегин». «Собранье пестрых глав». </w:t>
            </w:r>
            <w:r w:rsidR="005F4C9B">
              <w:t xml:space="preserve">История создания романа. Замысел и композиция романа. Сюжет. Жанр романа в стихах. Система образов. </w:t>
            </w:r>
            <w:proofErr w:type="spellStart"/>
            <w:r w:rsidR="005F4C9B">
              <w:t>Онегинская</w:t>
            </w:r>
            <w:proofErr w:type="spellEnd"/>
            <w:r w:rsidR="005F4C9B">
              <w:t xml:space="preserve"> строфа.</w:t>
            </w:r>
          </w:p>
        </w:tc>
        <w:tc>
          <w:tcPr>
            <w:tcW w:w="2046" w:type="dxa"/>
          </w:tcPr>
          <w:p w:rsidR="00C42D87" w:rsidRPr="00C42D87" w:rsidRDefault="00EE6B0C" w:rsidP="002E239E">
            <w:r>
              <w:t>Смысловое чтение статьи учебника, пересказ статьи, составление схемы</w:t>
            </w:r>
          </w:p>
        </w:tc>
        <w:tc>
          <w:tcPr>
            <w:tcW w:w="2500" w:type="dxa"/>
            <w:hideMark/>
          </w:tcPr>
          <w:p w:rsidR="00C42D87" w:rsidRPr="00C42D87" w:rsidRDefault="007429FC" w:rsidP="00C42D87">
            <w:r>
              <w:t>Знать: с</w:t>
            </w:r>
            <w:r w:rsidR="00C42D87" w:rsidRPr="00C42D87">
              <w:t>воеобразие жан</w:t>
            </w:r>
            <w:r>
              <w:t xml:space="preserve">ра и композиции романа в стихах, сюжет, </w:t>
            </w:r>
            <w:proofErr w:type="spellStart"/>
            <w:r>
              <w:t>онегинская</w:t>
            </w:r>
            <w:proofErr w:type="spellEnd"/>
            <w:r>
              <w:t xml:space="preserve"> строфа, т</w:t>
            </w:r>
            <w:r w:rsidR="00C42D87" w:rsidRPr="00C42D87">
              <w:t xml:space="preserve">ворческая история </w:t>
            </w:r>
            <w:r>
              <w:t xml:space="preserve">произведения, уметь </w:t>
            </w:r>
            <w:r w:rsidR="00EE6B0C">
              <w:t>составлять схему, выделять главное</w:t>
            </w:r>
          </w:p>
        </w:tc>
        <w:tc>
          <w:tcPr>
            <w:tcW w:w="1609" w:type="dxa"/>
            <w:hideMark/>
          </w:tcPr>
          <w:p w:rsidR="00C42D87" w:rsidRPr="00C42D87" w:rsidRDefault="00EE6B0C" w:rsidP="00C42D87">
            <w:r>
              <w:t>Пересказ, схема</w:t>
            </w:r>
          </w:p>
        </w:tc>
      </w:tr>
      <w:tr w:rsidR="004A68FE" w:rsidRPr="00C42D87" w:rsidTr="004D1291">
        <w:trPr>
          <w:trHeight w:val="336"/>
        </w:trPr>
        <w:tc>
          <w:tcPr>
            <w:tcW w:w="800" w:type="dxa"/>
            <w:hideMark/>
          </w:tcPr>
          <w:p w:rsidR="00C42D87" w:rsidRPr="00C42D87" w:rsidRDefault="005F4C9B" w:rsidP="00C42D87">
            <w:r>
              <w:t>33.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А.С. Пушкин «Евгений Онегин». Онегин и столичное дворянское</w:t>
            </w:r>
            <w:proofErr w:type="gramStart"/>
            <w:r w:rsidR="005F4C9B">
              <w:t>.</w:t>
            </w:r>
            <w:proofErr w:type="gramEnd"/>
            <w:r w:rsidR="005F4C9B">
              <w:t xml:space="preserve"> </w:t>
            </w:r>
            <w:r w:rsidRPr="00C42D87">
              <w:t xml:space="preserve"> </w:t>
            </w:r>
            <w:proofErr w:type="gramStart"/>
            <w:r w:rsidRPr="00C42D87">
              <w:t>о</w:t>
            </w:r>
            <w:proofErr w:type="gramEnd"/>
            <w:r w:rsidRPr="00C42D87">
              <w:t>бщество.</w:t>
            </w:r>
            <w:r w:rsidR="005F4C9B">
              <w:t xml:space="preserve"> </w:t>
            </w:r>
            <w:proofErr w:type="gramStart"/>
            <w:r w:rsidR="005F4C9B">
              <w:t>Типическое</w:t>
            </w:r>
            <w:proofErr w:type="gramEnd"/>
            <w:r w:rsidR="005F4C9B">
              <w:t xml:space="preserve"> и индивидуальное в образе Онегина.</w:t>
            </w:r>
          </w:p>
        </w:tc>
        <w:tc>
          <w:tcPr>
            <w:tcW w:w="2046" w:type="dxa"/>
          </w:tcPr>
          <w:p w:rsidR="00C42D87" w:rsidRPr="00C42D87" w:rsidRDefault="00EE6B0C" w:rsidP="002E239E">
            <w:r>
              <w:t>проект</w:t>
            </w:r>
          </w:p>
        </w:tc>
        <w:tc>
          <w:tcPr>
            <w:tcW w:w="2500" w:type="dxa"/>
            <w:hideMark/>
          </w:tcPr>
          <w:p w:rsidR="00C42D87" w:rsidRPr="00C42D87" w:rsidRDefault="00EE6B0C" w:rsidP="00C42D87">
            <w:r>
              <w:t xml:space="preserve">Знать: образы Онегина, </w:t>
            </w:r>
            <w:proofErr w:type="gramStart"/>
            <w:r>
              <w:t>столичное</w:t>
            </w:r>
            <w:proofErr w:type="gramEnd"/>
            <w:r>
              <w:t xml:space="preserve"> дворянства, типическое и индивидуальное, уметь анализировать текст, </w:t>
            </w:r>
            <w:r>
              <w:lastRenderedPageBreak/>
              <w:t>характеризовать героев</w:t>
            </w:r>
          </w:p>
        </w:tc>
        <w:tc>
          <w:tcPr>
            <w:tcW w:w="1609" w:type="dxa"/>
            <w:hideMark/>
          </w:tcPr>
          <w:p w:rsidR="00C42D87" w:rsidRPr="00C42D87" w:rsidRDefault="00EE6B0C" w:rsidP="00C42D87">
            <w:r>
              <w:lastRenderedPageBreak/>
              <w:t>проект</w:t>
            </w:r>
          </w:p>
        </w:tc>
      </w:tr>
      <w:tr w:rsidR="004A68FE" w:rsidRPr="00C42D87" w:rsidTr="004D1291">
        <w:trPr>
          <w:trHeight w:val="348"/>
        </w:trPr>
        <w:tc>
          <w:tcPr>
            <w:tcW w:w="800" w:type="dxa"/>
            <w:hideMark/>
          </w:tcPr>
          <w:p w:rsidR="00C42D87" w:rsidRPr="00C42D87" w:rsidRDefault="005F4C9B" w:rsidP="00C42D87">
            <w:r>
              <w:lastRenderedPageBreak/>
              <w:t>34.</w:t>
            </w:r>
            <w:r w:rsidR="00C42D87" w:rsidRPr="00C42D87">
              <w:t xml:space="preserve"> 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А.С. Пушкин «Евгений Он</w:t>
            </w:r>
            <w:r w:rsidR="005F4C9B">
              <w:t xml:space="preserve">егин». Онегин и Ленский. </w:t>
            </w:r>
            <w:proofErr w:type="gramStart"/>
            <w:r w:rsidR="005F4C9B">
              <w:t>Типическое</w:t>
            </w:r>
            <w:proofErr w:type="gramEnd"/>
            <w:r w:rsidR="005F4C9B">
              <w:t xml:space="preserve"> и индивидуальное в образах Ленского.</w:t>
            </w:r>
          </w:p>
          <w:p w:rsidR="00C42D87" w:rsidRPr="00C42D87" w:rsidRDefault="00C42D87" w:rsidP="00C42D87"/>
        </w:tc>
        <w:tc>
          <w:tcPr>
            <w:tcW w:w="2046" w:type="dxa"/>
          </w:tcPr>
          <w:p w:rsidR="00C42D87" w:rsidRPr="00C42D87" w:rsidRDefault="00A925F9" w:rsidP="002E239E">
            <w:r>
              <w:t>Характеристика героя, цитирование, коллективный диалог</w:t>
            </w:r>
            <w:r w:rsidR="007778A5">
              <w:t>, составление словаря</w:t>
            </w:r>
          </w:p>
        </w:tc>
        <w:tc>
          <w:tcPr>
            <w:tcW w:w="2500" w:type="dxa"/>
            <w:hideMark/>
          </w:tcPr>
          <w:p w:rsidR="00C42D87" w:rsidRPr="00C42D87" w:rsidRDefault="000D0199" w:rsidP="00C42D87">
            <w:r>
              <w:t>Знать:</w:t>
            </w:r>
            <w:r w:rsidR="00A925F9">
              <w:t xml:space="preserve"> образ Ленского, взаимоотношения Ленского и Онегина, </w:t>
            </w:r>
            <w:proofErr w:type="gramStart"/>
            <w:r w:rsidR="00A925F9">
              <w:t>типическое</w:t>
            </w:r>
            <w:proofErr w:type="gramEnd"/>
            <w:r w:rsidR="00A925F9">
              <w:t xml:space="preserve"> и инд. в образе Ленского, уметь характеризовать героя, цитировать</w:t>
            </w:r>
          </w:p>
        </w:tc>
        <w:tc>
          <w:tcPr>
            <w:tcW w:w="1609" w:type="dxa"/>
            <w:hideMark/>
          </w:tcPr>
          <w:p w:rsidR="00C42D87" w:rsidRPr="00C42D87" w:rsidRDefault="00A925F9" w:rsidP="00C42D87">
            <w:r>
              <w:t>Характеристика героя</w:t>
            </w:r>
            <w:r w:rsidR="007778A5">
              <w:t>, словарь</w:t>
            </w:r>
          </w:p>
        </w:tc>
      </w:tr>
      <w:tr w:rsidR="004A68FE" w:rsidRPr="00C42D87" w:rsidTr="004D1291">
        <w:trPr>
          <w:trHeight w:val="324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3</w:t>
            </w:r>
            <w:r w:rsidR="005F4C9B">
              <w:t>5.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 xml:space="preserve">А.С. Пушкин «Евгений Онегин». Татьяна и Ольга Ларины. Татьяна – нравственный идеал Пушкина. </w:t>
            </w:r>
          </w:p>
          <w:p w:rsidR="00C42D87" w:rsidRPr="00C42D87" w:rsidRDefault="00C42D87" w:rsidP="00C42D87"/>
        </w:tc>
        <w:tc>
          <w:tcPr>
            <w:tcW w:w="2046" w:type="dxa"/>
          </w:tcPr>
          <w:p w:rsidR="00C42D87" w:rsidRPr="00C42D87" w:rsidRDefault="00C42D87" w:rsidP="002E239E">
            <w:r w:rsidRPr="00C42D87">
              <w:t>Сравнительная характеристика: моно</w:t>
            </w:r>
            <w:r w:rsidR="00A925F9">
              <w:t>логический ответ с цитированием, смысловое чтение</w:t>
            </w:r>
            <w:r w:rsidRPr="00C42D87">
              <w:t xml:space="preserve">  </w:t>
            </w:r>
          </w:p>
        </w:tc>
        <w:tc>
          <w:tcPr>
            <w:tcW w:w="2500" w:type="dxa"/>
            <w:hideMark/>
          </w:tcPr>
          <w:p w:rsidR="00C42D87" w:rsidRPr="00C42D87" w:rsidRDefault="00A925F9" w:rsidP="00C42D87">
            <w:r>
              <w:t>Знать: образы Татьяны и Ольги, авторское отношение к героиням, уметь давать сравнительную характеристику</w:t>
            </w:r>
          </w:p>
        </w:tc>
        <w:tc>
          <w:tcPr>
            <w:tcW w:w="1609" w:type="dxa"/>
            <w:hideMark/>
          </w:tcPr>
          <w:p w:rsidR="00C42D87" w:rsidRPr="00C42D87" w:rsidRDefault="00A925F9" w:rsidP="00C42D87">
            <w:r>
              <w:t>Сравнительная характеристика</w:t>
            </w:r>
          </w:p>
        </w:tc>
      </w:tr>
      <w:tr w:rsidR="004A68FE" w:rsidRPr="00C42D87" w:rsidTr="004D1291">
        <w:trPr>
          <w:trHeight w:val="180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3</w:t>
            </w:r>
            <w:r w:rsidR="005F4C9B">
              <w:t>6.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А.С. Пушкин «Евгений Онегин». Эволюция взаимоотношен</w:t>
            </w:r>
            <w:r w:rsidR="005F4C9B">
              <w:t>ий Татьяны и Онегина. Анализ двух писем</w:t>
            </w:r>
          </w:p>
          <w:p w:rsidR="00C42D87" w:rsidRPr="00C42D87" w:rsidRDefault="00C42D87" w:rsidP="00C42D87"/>
        </w:tc>
        <w:tc>
          <w:tcPr>
            <w:tcW w:w="2046" w:type="dxa"/>
          </w:tcPr>
          <w:p w:rsidR="00C42D87" w:rsidRPr="00C42D87" w:rsidRDefault="00B61B34" w:rsidP="002E239E">
            <w:r>
              <w:t xml:space="preserve">Коллективный диалог (анализ эпизода), </w:t>
            </w:r>
            <w:proofErr w:type="spellStart"/>
            <w:r>
              <w:t>письм</w:t>
            </w:r>
            <w:proofErr w:type="spellEnd"/>
            <w:r>
              <w:t xml:space="preserve">.  ответ на вопрос, </w:t>
            </w:r>
            <w:proofErr w:type="spellStart"/>
            <w:r>
              <w:t>выр</w:t>
            </w:r>
            <w:proofErr w:type="spellEnd"/>
            <w:r>
              <w:t>. чтение</w:t>
            </w:r>
            <w:r w:rsidR="00EA0DEC">
              <w:t>, пересказ</w:t>
            </w:r>
          </w:p>
        </w:tc>
        <w:tc>
          <w:tcPr>
            <w:tcW w:w="2500" w:type="dxa"/>
            <w:hideMark/>
          </w:tcPr>
          <w:p w:rsidR="00C42D87" w:rsidRPr="00C42D87" w:rsidRDefault="00B61B34" w:rsidP="00C42D87">
            <w:r>
              <w:t>Знать: тема любви и долга в романе, отношение автора к героям, открытый финал, образы Онегина и Татьяны, взгляды Белинского, уметь анализировать эпизод</w:t>
            </w:r>
          </w:p>
        </w:tc>
        <w:tc>
          <w:tcPr>
            <w:tcW w:w="1609" w:type="dxa"/>
            <w:hideMark/>
          </w:tcPr>
          <w:p w:rsidR="00C42D87" w:rsidRPr="00C42D87" w:rsidRDefault="00B61B34" w:rsidP="00C42D87">
            <w:proofErr w:type="spellStart"/>
            <w:r>
              <w:t>Письм</w:t>
            </w:r>
            <w:proofErr w:type="spellEnd"/>
            <w:r>
              <w:t>. ответ на вопрос</w:t>
            </w:r>
            <w:r w:rsidR="00EA0DEC">
              <w:t>, пересказ</w:t>
            </w:r>
          </w:p>
        </w:tc>
      </w:tr>
      <w:tr w:rsidR="001C32AA" w:rsidRPr="00C42D87" w:rsidTr="004D1291">
        <w:trPr>
          <w:trHeight w:val="180"/>
        </w:trPr>
        <w:tc>
          <w:tcPr>
            <w:tcW w:w="800" w:type="dxa"/>
            <w:hideMark/>
          </w:tcPr>
          <w:p w:rsidR="001C32AA" w:rsidRPr="00C42D87" w:rsidRDefault="001C32AA" w:rsidP="00C42D87">
            <w:r>
              <w:t>37.</w:t>
            </w:r>
          </w:p>
        </w:tc>
        <w:tc>
          <w:tcPr>
            <w:tcW w:w="697" w:type="dxa"/>
            <w:hideMark/>
          </w:tcPr>
          <w:p w:rsidR="001C32AA" w:rsidRPr="00C42D87" w:rsidRDefault="001C32AA" w:rsidP="00C42D87"/>
        </w:tc>
        <w:tc>
          <w:tcPr>
            <w:tcW w:w="2661" w:type="dxa"/>
            <w:hideMark/>
          </w:tcPr>
          <w:p w:rsidR="001C32AA" w:rsidRPr="00C42D87" w:rsidRDefault="001C32AA" w:rsidP="00C42D87">
            <w:r>
              <w:t>Автор как идейно-композиционный и лирический центр романа. Подготовка к сочинению по творчеству Пушкина</w:t>
            </w:r>
          </w:p>
        </w:tc>
        <w:tc>
          <w:tcPr>
            <w:tcW w:w="2046" w:type="dxa"/>
          </w:tcPr>
          <w:p w:rsidR="001C32AA" w:rsidRPr="00C42D87" w:rsidRDefault="00B61B34" w:rsidP="002E239E">
            <w:r>
              <w:t>Смысловое чтение, устный ответ на вопрос, коллективный диалог</w:t>
            </w:r>
          </w:p>
        </w:tc>
        <w:tc>
          <w:tcPr>
            <w:tcW w:w="2500" w:type="dxa"/>
            <w:hideMark/>
          </w:tcPr>
          <w:p w:rsidR="001C32AA" w:rsidRPr="00C42D87" w:rsidRDefault="00B61B34" w:rsidP="00C42D87">
            <w:r>
              <w:t>Знать: образ автора в романе, его роль, уметь составлять план сочинения, отвечать на проблемный вопрос, составлять схему</w:t>
            </w:r>
          </w:p>
        </w:tc>
        <w:tc>
          <w:tcPr>
            <w:tcW w:w="1609" w:type="dxa"/>
            <w:hideMark/>
          </w:tcPr>
          <w:p w:rsidR="001C32AA" w:rsidRPr="00C42D87" w:rsidRDefault="00B61B34" w:rsidP="00C42D87">
            <w:r>
              <w:t>Устный ответ на вопрос, план</w:t>
            </w:r>
          </w:p>
        </w:tc>
      </w:tr>
      <w:tr w:rsidR="004A68FE" w:rsidRPr="00C42D87" w:rsidTr="004D1291">
        <w:trPr>
          <w:trHeight w:val="360"/>
        </w:trPr>
        <w:tc>
          <w:tcPr>
            <w:tcW w:w="800" w:type="dxa"/>
            <w:hideMark/>
          </w:tcPr>
          <w:p w:rsidR="00C42D87" w:rsidRPr="00C42D87" w:rsidRDefault="001C32AA" w:rsidP="00C42D87">
            <w:r>
              <w:t>38</w:t>
            </w:r>
            <w:r w:rsidR="005F4C9B">
              <w:t>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 xml:space="preserve">А.С. Пушкин «Евгений Онегин» как энциклопедия русской жизни». </w:t>
            </w:r>
            <w:r w:rsidR="001C32AA">
              <w:t xml:space="preserve">Пушкинская эпоха в романе. Реализм романа. Пушкинский роман в зеркале критики: В.Г. Белинский, Д.И.Писарев, А.А. Григорьев, Ф.М. Достоевский, философская критика начала ХХ века. Роман </w:t>
            </w:r>
            <w:r w:rsidR="001C32AA">
              <w:lastRenderedPageBreak/>
              <w:t>Пушкина и опера П.И.Чайковского.</w:t>
            </w:r>
          </w:p>
        </w:tc>
        <w:tc>
          <w:tcPr>
            <w:tcW w:w="2046" w:type="dxa"/>
          </w:tcPr>
          <w:p w:rsidR="00C42D87" w:rsidRPr="00C42D87" w:rsidRDefault="00B61B34" w:rsidP="002E239E">
            <w:r>
              <w:lastRenderedPageBreak/>
              <w:t>проект</w:t>
            </w:r>
          </w:p>
        </w:tc>
        <w:tc>
          <w:tcPr>
            <w:tcW w:w="2500" w:type="dxa"/>
            <w:hideMark/>
          </w:tcPr>
          <w:p w:rsidR="00C42D87" w:rsidRPr="00C42D87" w:rsidRDefault="00B61B34" w:rsidP="00C42D87">
            <w:r>
              <w:t>Знать: реализм и энциклопедизм романа, о</w:t>
            </w:r>
            <w:r w:rsidR="00C42D87" w:rsidRPr="00C42D87">
              <w:t>ценка художественных открытий Пушкина в статьях Белинского</w:t>
            </w:r>
            <w:r>
              <w:t>, Писарева, А.Григорьева, Ф.Достоевского, в философской лирике ХХ века, уметь</w:t>
            </w:r>
            <w:r w:rsidR="00777E30">
              <w:t xml:space="preserve"> создавать презентацию</w:t>
            </w:r>
          </w:p>
        </w:tc>
        <w:tc>
          <w:tcPr>
            <w:tcW w:w="1609" w:type="dxa"/>
            <w:hideMark/>
          </w:tcPr>
          <w:p w:rsidR="00C42D87" w:rsidRPr="00C42D87" w:rsidRDefault="00B61B34" w:rsidP="00C42D87">
            <w:r>
              <w:t>проект</w:t>
            </w:r>
          </w:p>
        </w:tc>
      </w:tr>
      <w:tr w:rsidR="001C32AA" w:rsidRPr="00C42D87" w:rsidTr="004D1291">
        <w:trPr>
          <w:trHeight w:val="360"/>
        </w:trPr>
        <w:tc>
          <w:tcPr>
            <w:tcW w:w="800" w:type="dxa"/>
            <w:hideMark/>
          </w:tcPr>
          <w:p w:rsidR="001C32AA" w:rsidRDefault="001C32AA" w:rsidP="00C42D87">
            <w:r>
              <w:lastRenderedPageBreak/>
              <w:t>39.</w:t>
            </w:r>
          </w:p>
        </w:tc>
        <w:tc>
          <w:tcPr>
            <w:tcW w:w="697" w:type="dxa"/>
            <w:hideMark/>
          </w:tcPr>
          <w:p w:rsidR="001C32AA" w:rsidRPr="00C42D87" w:rsidRDefault="001C32AA" w:rsidP="00C42D87"/>
        </w:tc>
        <w:tc>
          <w:tcPr>
            <w:tcW w:w="2661" w:type="dxa"/>
            <w:hideMark/>
          </w:tcPr>
          <w:p w:rsidR="001C32AA" w:rsidRPr="00C42D87" w:rsidRDefault="00D31D12" w:rsidP="00C42D87">
            <w:proofErr w:type="gramStart"/>
            <w:r>
              <w:t>Р</w:t>
            </w:r>
            <w:proofErr w:type="gramEnd"/>
            <w:r>
              <w:t>/Р.</w:t>
            </w:r>
            <w:r w:rsidR="001C32AA">
              <w:t>Сочинение по творчеству А.С.Пушкина</w:t>
            </w:r>
          </w:p>
        </w:tc>
        <w:tc>
          <w:tcPr>
            <w:tcW w:w="2046" w:type="dxa"/>
          </w:tcPr>
          <w:p w:rsidR="001C32AA" w:rsidRPr="00C42D87" w:rsidRDefault="00777E30" w:rsidP="002E239E">
            <w:r>
              <w:t>сочинение</w:t>
            </w:r>
          </w:p>
        </w:tc>
        <w:tc>
          <w:tcPr>
            <w:tcW w:w="2500" w:type="dxa"/>
            <w:hideMark/>
          </w:tcPr>
          <w:p w:rsidR="001C32AA" w:rsidRPr="00C42D87" w:rsidRDefault="00777E30" w:rsidP="00C42D87">
            <w:r>
              <w:t>Уметь создавать монологическое высказывание – ответ на вопрос</w:t>
            </w:r>
          </w:p>
        </w:tc>
        <w:tc>
          <w:tcPr>
            <w:tcW w:w="1609" w:type="dxa"/>
            <w:hideMark/>
          </w:tcPr>
          <w:p w:rsidR="001C32AA" w:rsidRPr="00C42D87" w:rsidRDefault="00777E30" w:rsidP="00C42D87">
            <w:r>
              <w:t>сочинение</w:t>
            </w:r>
          </w:p>
        </w:tc>
      </w:tr>
      <w:tr w:rsidR="004A68FE" w:rsidRPr="00C42D87" w:rsidTr="004D1291">
        <w:trPr>
          <w:trHeight w:val="360"/>
        </w:trPr>
        <w:tc>
          <w:tcPr>
            <w:tcW w:w="800" w:type="dxa"/>
            <w:hideMark/>
          </w:tcPr>
          <w:p w:rsidR="00C42D87" w:rsidRPr="00C42D87" w:rsidRDefault="001C32AA" w:rsidP="00C42D87">
            <w:r>
              <w:t>40.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1C32AA">
            <w:r w:rsidRPr="00C42D87">
              <w:t xml:space="preserve"> </w:t>
            </w:r>
            <w:proofErr w:type="spellStart"/>
            <w:r w:rsidRPr="00C42D87">
              <w:t>Вн.чт</w:t>
            </w:r>
            <w:proofErr w:type="spellEnd"/>
            <w:r w:rsidRPr="00C42D87">
              <w:t>.</w:t>
            </w:r>
            <w:r w:rsidR="001C32AA">
              <w:t xml:space="preserve"> А.С. Пушкин «Моцарт и Сальери». П</w:t>
            </w:r>
            <w:r w:rsidRPr="00C42D87">
              <w:t>роблема «гения и злодейства».</w:t>
            </w:r>
            <w:r w:rsidR="001C32AA">
              <w:t xml:space="preserve"> Два типа мировосприятия персонажей трагедии. Их нравственные позиции в сфере творчества.</w:t>
            </w:r>
          </w:p>
        </w:tc>
        <w:tc>
          <w:tcPr>
            <w:tcW w:w="2046" w:type="dxa"/>
          </w:tcPr>
          <w:p w:rsidR="00C42D87" w:rsidRPr="00C42D87" w:rsidRDefault="00777E30" w:rsidP="002E239E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тение, устный ответ на вопрос, рецензирование </w:t>
            </w:r>
            <w:proofErr w:type="spellStart"/>
            <w:r>
              <w:t>выр</w:t>
            </w:r>
            <w:proofErr w:type="spellEnd"/>
            <w:r>
              <w:t>. чтения</w:t>
            </w:r>
          </w:p>
        </w:tc>
        <w:tc>
          <w:tcPr>
            <w:tcW w:w="2500" w:type="dxa"/>
            <w:hideMark/>
          </w:tcPr>
          <w:p w:rsidR="00C42D87" w:rsidRPr="00C42D87" w:rsidRDefault="00777E30" w:rsidP="00C42D87">
            <w:r>
              <w:t>Знать:</w:t>
            </w:r>
            <w:r w:rsidR="00C42D87" w:rsidRPr="00C42D87">
              <w:t xml:space="preserve"> Спор о сущности творчества, </w:t>
            </w:r>
            <w:r>
              <w:t>пути служения искусству, образы Моцарта и Сальери, авторское отношение к героям,  уметь рассказывать о позициях героев, давать характеристику героям</w:t>
            </w:r>
          </w:p>
        </w:tc>
        <w:tc>
          <w:tcPr>
            <w:tcW w:w="1609" w:type="dxa"/>
            <w:hideMark/>
          </w:tcPr>
          <w:p w:rsidR="00C42D87" w:rsidRPr="00C42D87" w:rsidRDefault="00C42D87" w:rsidP="00C42D87"/>
        </w:tc>
      </w:tr>
      <w:tr w:rsidR="004A68FE" w:rsidRPr="00C42D87" w:rsidTr="004D1291">
        <w:trPr>
          <w:trHeight w:val="1487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4</w:t>
            </w:r>
            <w:r w:rsidR="00A52F76">
              <w:t>1.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М.Ю. Лермонтов.</w:t>
            </w:r>
            <w:r w:rsidR="00A52F76">
              <w:t xml:space="preserve"> Жизнь и творчество. </w:t>
            </w:r>
            <w:r w:rsidRPr="00C42D87">
              <w:t xml:space="preserve"> Мотивы вольности и одиночества в лирике.</w:t>
            </w:r>
            <w:r w:rsidR="00A52F76">
              <w:t xml:space="preserve"> «Нет, я не Байрон…», «Молитва», «Парус», «И скучно, и грустно…»</w:t>
            </w:r>
          </w:p>
        </w:tc>
        <w:tc>
          <w:tcPr>
            <w:tcW w:w="2046" w:type="dxa"/>
          </w:tcPr>
          <w:p w:rsidR="00C42D87" w:rsidRPr="00C42D87" w:rsidRDefault="00C42D87" w:rsidP="002E239E">
            <w:r w:rsidRPr="00C42D87">
              <w:t xml:space="preserve">Выразительное чтение стихотворений, </w:t>
            </w:r>
            <w:r w:rsidR="00777E30">
              <w:t>коллективны</w:t>
            </w:r>
            <w:r w:rsidR="002824A2">
              <w:t>й диалог, пересказ статьи учебника</w:t>
            </w:r>
            <w:r w:rsidR="00777E30">
              <w:t>, устный ответ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>Знать</w:t>
            </w:r>
            <w:r w:rsidR="00777E30">
              <w:t xml:space="preserve">: этапы жизни и </w:t>
            </w:r>
            <w:proofErr w:type="spellStart"/>
            <w:r w:rsidR="00777E30">
              <w:t>творч-ва</w:t>
            </w:r>
            <w:proofErr w:type="spellEnd"/>
            <w:r w:rsidR="00777E30">
              <w:t xml:space="preserve"> поэта, </w:t>
            </w:r>
            <w:proofErr w:type="spellStart"/>
            <w:r w:rsidR="00777E30">
              <w:t>о</w:t>
            </w:r>
            <w:r w:rsidRPr="00C42D87">
              <w:t>сн</w:t>
            </w:r>
            <w:proofErr w:type="spellEnd"/>
            <w:r w:rsidRPr="00C42D87">
              <w:t>. моти</w:t>
            </w:r>
            <w:r w:rsidR="00777E30">
              <w:t xml:space="preserve">вы лирики: свобода и одиночество, уметь анализировать </w:t>
            </w:r>
            <w:proofErr w:type="spellStart"/>
            <w:r w:rsidR="00777E30">
              <w:t>стихотв</w:t>
            </w:r>
            <w:proofErr w:type="spellEnd"/>
            <w:r w:rsidR="00777E30">
              <w:t xml:space="preserve">. (частично), составлять </w:t>
            </w:r>
            <w:proofErr w:type="spellStart"/>
            <w:r w:rsidR="00777E30">
              <w:t>хронол</w:t>
            </w:r>
            <w:proofErr w:type="spellEnd"/>
            <w:r w:rsidR="00777E30">
              <w:t>. таблицу</w:t>
            </w:r>
          </w:p>
        </w:tc>
        <w:tc>
          <w:tcPr>
            <w:tcW w:w="1609" w:type="dxa"/>
          </w:tcPr>
          <w:p w:rsidR="00C42D87" w:rsidRPr="00C42D87" w:rsidRDefault="002824A2" w:rsidP="00C42D87">
            <w:r>
              <w:t>Таблица, пересказ статьи учебника</w:t>
            </w:r>
            <w:r w:rsidR="00777E30">
              <w:t>, устный ответ</w:t>
            </w:r>
          </w:p>
        </w:tc>
      </w:tr>
      <w:tr w:rsidR="004A68FE" w:rsidRPr="00C42D87" w:rsidTr="004D1291">
        <w:trPr>
          <w:trHeight w:val="240"/>
        </w:trPr>
        <w:tc>
          <w:tcPr>
            <w:tcW w:w="800" w:type="dxa"/>
            <w:hideMark/>
          </w:tcPr>
          <w:p w:rsidR="00C42D87" w:rsidRPr="00C42D87" w:rsidRDefault="00A52F76" w:rsidP="00C42D87">
            <w:r>
              <w:t>42.</w:t>
            </w:r>
            <w:r w:rsidR="00C42D87" w:rsidRPr="00C42D87">
              <w:t xml:space="preserve"> 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М.Ю. Лермонтов. Образ поэт</w:t>
            </w:r>
            <w:r w:rsidR="00A52F76">
              <w:t>а – пророка в лирике М.Ю. Лермонтова</w:t>
            </w:r>
            <w:proofErr w:type="gramStart"/>
            <w:r w:rsidR="00A52F76">
              <w:t>.«</w:t>
            </w:r>
            <w:proofErr w:type="gramEnd"/>
            <w:r w:rsidR="00A52F76">
              <w:t>Смерть поэта», «Поэт», «Пророк», «Я жить хочу! Хочу печали</w:t>
            </w:r>
            <w:proofErr w:type="gramStart"/>
            <w:r w:rsidR="00A52F76">
              <w:t>..», «</w:t>
            </w:r>
            <w:proofErr w:type="gramEnd"/>
            <w:r w:rsidR="00A52F76">
              <w:t>Есть речи-значенье..»</w:t>
            </w:r>
          </w:p>
        </w:tc>
        <w:tc>
          <w:tcPr>
            <w:tcW w:w="2046" w:type="dxa"/>
          </w:tcPr>
          <w:p w:rsidR="00C42D87" w:rsidRPr="00C42D87" w:rsidRDefault="0050583C" w:rsidP="002E239E">
            <w:r>
              <w:t xml:space="preserve">Работа в группах: анализ стихотворений, устный ответ, </w:t>
            </w:r>
            <w:proofErr w:type="spellStart"/>
            <w:r>
              <w:t>письм</w:t>
            </w:r>
            <w:proofErr w:type="spellEnd"/>
            <w:r>
              <w:t xml:space="preserve">. ответ: запись вывода, </w:t>
            </w:r>
            <w:proofErr w:type="spellStart"/>
            <w:r>
              <w:t>выр</w:t>
            </w:r>
            <w:proofErr w:type="spellEnd"/>
            <w:r>
              <w:t>. чтение</w:t>
            </w:r>
          </w:p>
        </w:tc>
        <w:tc>
          <w:tcPr>
            <w:tcW w:w="2500" w:type="dxa"/>
            <w:hideMark/>
          </w:tcPr>
          <w:p w:rsidR="00C42D87" w:rsidRPr="00C42D87" w:rsidRDefault="00777E30" w:rsidP="00C42D87">
            <w:r>
              <w:t>Знать: п</w:t>
            </w:r>
            <w:r w:rsidR="0050583C">
              <w:t>оэт и его поколение,</w:t>
            </w:r>
            <w:r>
              <w:t xml:space="preserve"> поэт и общество</w:t>
            </w:r>
            <w:r w:rsidR="0050583C">
              <w:t xml:space="preserve"> в лирике Лермонтова, уметь анализировать стихотворения (частично)</w:t>
            </w:r>
          </w:p>
        </w:tc>
        <w:tc>
          <w:tcPr>
            <w:tcW w:w="1609" w:type="dxa"/>
            <w:hideMark/>
          </w:tcPr>
          <w:p w:rsidR="00C42D87" w:rsidRPr="00C42D87" w:rsidRDefault="0050583C" w:rsidP="00C42D87">
            <w:r>
              <w:t xml:space="preserve">Устный и </w:t>
            </w:r>
            <w:proofErr w:type="spellStart"/>
            <w:r>
              <w:t>письм</w:t>
            </w:r>
            <w:proofErr w:type="spellEnd"/>
            <w:r>
              <w:t>. ответ</w:t>
            </w:r>
          </w:p>
        </w:tc>
      </w:tr>
      <w:tr w:rsidR="004A68FE" w:rsidRPr="00C42D87" w:rsidTr="004D1291">
        <w:trPr>
          <w:trHeight w:val="300"/>
        </w:trPr>
        <w:tc>
          <w:tcPr>
            <w:tcW w:w="800" w:type="dxa"/>
            <w:hideMark/>
          </w:tcPr>
          <w:p w:rsidR="00C42D87" w:rsidRPr="00C42D87" w:rsidRDefault="00A52F76" w:rsidP="00C42D87">
            <w:r>
              <w:t>43.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М.Ю. Лермонтов. Адресаты любовной лирики и послания к ним.</w:t>
            </w:r>
            <w:r w:rsidR="00A52F76">
              <w:t xml:space="preserve"> «Нет, не тебя так пылко я люблю…», «Расстались мы, но твой портрет</w:t>
            </w:r>
            <w:proofErr w:type="gramStart"/>
            <w:r w:rsidR="00A52F76">
              <w:t>..», «</w:t>
            </w:r>
            <w:proofErr w:type="gramEnd"/>
            <w:r w:rsidR="00A52F76">
              <w:t>Нищий»</w:t>
            </w:r>
          </w:p>
        </w:tc>
        <w:tc>
          <w:tcPr>
            <w:tcW w:w="2046" w:type="dxa"/>
          </w:tcPr>
          <w:p w:rsidR="00C42D87" w:rsidRPr="00C42D87" w:rsidRDefault="0050583C" w:rsidP="002E239E">
            <w:r>
              <w:t>проект</w:t>
            </w:r>
          </w:p>
        </w:tc>
        <w:tc>
          <w:tcPr>
            <w:tcW w:w="2500" w:type="dxa"/>
            <w:hideMark/>
          </w:tcPr>
          <w:p w:rsidR="00C42D87" w:rsidRPr="00C42D87" w:rsidRDefault="0050583C" w:rsidP="00C42D87">
            <w:r>
              <w:t>Знать: адресаты любовной лирики Лермонтова, особенности любовной лирики Лермонтова, уметь анализировать стихотворения (частично)</w:t>
            </w:r>
          </w:p>
        </w:tc>
        <w:tc>
          <w:tcPr>
            <w:tcW w:w="1609" w:type="dxa"/>
            <w:hideMark/>
          </w:tcPr>
          <w:p w:rsidR="00C42D87" w:rsidRPr="00C42D87" w:rsidRDefault="0050583C" w:rsidP="00C42D87">
            <w:r>
              <w:t>проект</w:t>
            </w:r>
          </w:p>
        </w:tc>
      </w:tr>
      <w:tr w:rsidR="004A68FE" w:rsidRPr="00C42D87" w:rsidTr="004D1291">
        <w:trPr>
          <w:trHeight w:val="343"/>
        </w:trPr>
        <w:tc>
          <w:tcPr>
            <w:tcW w:w="800" w:type="dxa"/>
            <w:hideMark/>
          </w:tcPr>
          <w:p w:rsidR="00C42D87" w:rsidRPr="00C42D87" w:rsidRDefault="00A52F76" w:rsidP="00C42D87">
            <w:r>
              <w:t>44.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A52F76" w:rsidP="00C42D87">
            <w:r>
              <w:t>Эпоха безвременья в лирике М.</w:t>
            </w:r>
            <w:proofErr w:type="gramStart"/>
            <w:r>
              <w:t>Ю</w:t>
            </w:r>
            <w:proofErr w:type="gramEnd"/>
            <w:r>
              <w:t xml:space="preserve"> Лермонтова</w:t>
            </w:r>
            <w:r w:rsidR="00C42D87" w:rsidRPr="00C42D87">
              <w:t>. «Дума», «Предсказанье».</w:t>
            </w:r>
            <w:r>
              <w:t xml:space="preserve"> Тема </w:t>
            </w:r>
            <w:r>
              <w:lastRenderedPageBreak/>
              <w:t>Росс</w:t>
            </w:r>
            <w:proofErr w:type="gramStart"/>
            <w:r>
              <w:t>ии и её</w:t>
            </w:r>
            <w:proofErr w:type="gramEnd"/>
            <w:r>
              <w:t xml:space="preserve"> своеобразие. «Родина». Характер лирического героя.</w:t>
            </w:r>
          </w:p>
        </w:tc>
        <w:tc>
          <w:tcPr>
            <w:tcW w:w="2046" w:type="dxa"/>
          </w:tcPr>
          <w:p w:rsidR="00C42D87" w:rsidRPr="00C42D87" w:rsidRDefault="00C42D87" w:rsidP="002E239E">
            <w:r w:rsidRPr="00C42D87">
              <w:lastRenderedPageBreak/>
              <w:t>Выр</w:t>
            </w:r>
            <w:proofErr w:type="gramStart"/>
            <w:r w:rsidRPr="00C42D87">
              <w:t>.</w:t>
            </w:r>
            <w:proofErr w:type="gramEnd"/>
            <w:r w:rsidRPr="00C42D87">
              <w:t xml:space="preserve"> </w:t>
            </w:r>
            <w:proofErr w:type="gramStart"/>
            <w:r w:rsidRPr="00C42D87">
              <w:t>ч</w:t>
            </w:r>
            <w:proofErr w:type="gramEnd"/>
            <w:r w:rsidRPr="00C42D87">
              <w:t>т.</w:t>
            </w:r>
            <w:r w:rsidR="0050583C">
              <w:t>, смысловое чтение,</w:t>
            </w:r>
            <w:r w:rsidR="001732DC">
              <w:t xml:space="preserve"> </w:t>
            </w:r>
            <w:proofErr w:type="spellStart"/>
            <w:r w:rsidR="001732DC">
              <w:t>письм</w:t>
            </w:r>
            <w:proofErr w:type="spellEnd"/>
            <w:r w:rsidR="001732DC">
              <w:t xml:space="preserve">. </w:t>
            </w:r>
            <w:r w:rsidR="001732DC">
              <w:lastRenderedPageBreak/>
              <w:t>ответ на вопрос</w:t>
            </w:r>
            <w:r w:rsidR="0050583C">
              <w:t xml:space="preserve"> </w:t>
            </w:r>
          </w:p>
        </w:tc>
        <w:tc>
          <w:tcPr>
            <w:tcW w:w="2500" w:type="dxa"/>
          </w:tcPr>
          <w:p w:rsidR="00C42D87" w:rsidRPr="00C42D87" w:rsidRDefault="00C42D87" w:rsidP="00C42D87">
            <w:r w:rsidRPr="00C42D87">
              <w:lastRenderedPageBreak/>
              <w:t>Знать</w:t>
            </w:r>
            <w:r w:rsidR="0050583C">
              <w:t>:</w:t>
            </w:r>
            <w:r w:rsidRPr="00C42D87">
              <w:t xml:space="preserve"> </w:t>
            </w:r>
            <w:proofErr w:type="spellStart"/>
            <w:r w:rsidRPr="00C42D87">
              <w:t>осн</w:t>
            </w:r>
            <w:proofErr w:type="spellEnd"/>
            <w:r w:rsidRPr="00C42D87">
              <w:t>. приз</w:t>
            </w:r>
            <w:r w:rsidR="0050583C">
              <w:t xml:space="preserve">наки эпохи, раздумья поэта о поколении, о Родине, лирический </w:t>
            </w:r>
            <w:r w:rsidR="0050583C">
              <w:lastRenderedPageBreak/>
              <w:t>герой, уметь высказывать об образе поколения, Родины в лирике поэта</w:t>
            </w:r>
          </w:p>
        </w:tc>
        <w:tc>
          <w:tcPr>
            <w:tcW w:w="1609" w:type="dxa"/>
            <w:hideMark/>
          </w:tcPr>
          <w:p w:rsidR="00C42D87" w:rsidRPr="00C42D87" w:rsidRDefault="001732DC" w:rsidP="00C42D87">
            <w:proofErr w:type="spellStart"/>
            <w:r>
              <w:lastRenderedPageBreak/>
              <w:t>Письм</w:t>
            </w:r>
            <w:proofErr w:type="spellEnd"/>
            <w:r>
              <w:t>. ответ на вопрос</w:t>
            </w:r>
          </w:p>
        </w:tc>
      </w:tr>
      <w:tr w:rsidR="004A68FE" w:rsidRPr="00C42D87" w:rsidTr="004D1291">
        <w:trPr>
          <w:trHeight w:val="1693"/>
        </w:trPr>
        <w:tc>
          <w:tcPr>
            <w:tcW w:w="800" w:type="dxa"/>
            <w:hideMark/>
          </w:tcPr>
          <w:p w:rsidR="00C42D87" w:rsidRPr="00C42D87" w:rsidRDefault="00A52F76" w:rsidP="00C42D87">
            <w:r>
              <w:lastRenderedPageBreak/>
              <w:t>45.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М. Ю. Лермонтов. Роман «Герой нашего времени»</w:t>
            </w:r>
            <w:r w:rsidR="00A52F76">
              <w:t xml:space="preserve"> - первый психологический роман в русской литературе, роман о незаурядной личности</w:t>
            </w:r>
            <w:r w:rsidRPr="00C42D87">
              <w:t>. Обзор содержания. Сложность композици</w:t>
            </w:r>
            <w:r w:rsidR="008B19BE">
              <w:t>и. Век Лермонтова в романе.</w:t>
            </w:r>
          </w:p>
        </w:tc>
        <w:tc>
          <w:tcPr>
            <w:tcW w:w="2046" w:type="dxa"/>
          </w:tcPr>
          <w:p w:rsidR="00C42D87" w:rsidRPr="00C42D87" w:rsidRDefault="00C42D87" w:rsidP="002E239E">
            <w:r w:rsidRPr="00C42D87">
              <w:t>Викторина по тексту романа</w:t>
            </w:r>
            <w:r w:rsidR="00660C49">
              <w:t xml:space="preserve">, работа сл словарем, коллективный диалог, </w:t>
            </w:r>
            <w:proofErr w:type="spellStart"/>
            <w:r w:rsidR="00660C49">
              <w:t>письм</w:t>
            </w:r>
            <w:proofErr w:type="spellEnd"/>
            <w:r w:rsidR="00660C49">
              <w:t>. ответ на вопрос, формулировка вопросов к роману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>Знать</w:t>
            </w:r>
            <w:r w:rsidR="001732DC">
              <w:t>:</w:t>
            </w:r>
            <w:r w:rsidRPr="00C42D87">
              <w:t xml:space="preserve"> роман, психологический роман, </w:t>
            </w:r>
            <w:r w:rsidR="001732DC">
              <w:t xml:space="preserve">композиция романа «Герой нашего времени», </w:t>
            </w:r>
            <w:r w:rsidRPr="00C42D87">
              <w:t>содержание</w:t>
            </w:r>
            <w:r w:rsidR="00660C49">
              <w:t xml:space="preserve"> романа</w:t>
            </w:r>
            <w:r w:rsidR="001732DC">
              <w:t>, у</w:t>
            </w:r>
            <w:r w:rsidRPr="00C42D87">
              <w:t xml:space="preserve">меть </w:t>
            </w:r>
            <w:r w:rsidR="001732DC">
              <w:t>наблюдать композицию романа,</w:t>
            </w:r>
            <w:r w:rsidR="00660C49">
              <w:t xml:space="preserve"> работать со словарем</w:t>
            </w:r>
            <w:r w:rsidR="001732DC">
              <w:t xml:space="preserve"> </w:t>
            </w:r>
            <w:r w:rsidRPr="00C42D87">
              <w:t xml:space="preserve"> </w:t>
            </w:r>
          </w:p>
        </w:tc>
        <w:tc>
          <w:tcPr>
            <w:tcW w:w="1609" w:type="dxa"/>
            <w:hideMark/>
          </w:tcPr>
          <w:p w:rsidR="00C42D87" w:rsidRPr="00C42D87" w:rsidRDefault="00660C49" w:rsidP="00C42D87">
            <w:r>
              <w:t xml:space="preserve">Формулирование вопросов к роману, </w:t>
            </w:r>
            <w:proofErr w:type="spellStart"/>
            <w:r>
              <w:t>письм</w:t>
            </w:r>
            <w:proofErr w:type="gramStart"/>
            <w:r>
              <w:t>.о</w:t>
            </w:r>
            <w:proofErr w:type="gramEnd"/>
            <w:r>
              <w:t>твет</w:t>
            </w:r>
            <w:proofErr w:type="spellEnd"/>
            <w:r>
              <w:t xml:space="preserve"> на вопрос, викторина</w:t>
            </w:r>
          </w:p>
        </w:tc>
      </w:tr>
      <w:tr w:rsidR="004A68FE" w:rsidRPr="00C42D87" w:rsidTr="004D1291">
        <w:trPr>
          <w:trHeight w:val="288"/>
        </w:trPr>
        <w:tc>
          <w:tcPr>
            <w:tcW w:w="800" w:type="dxa"/>
            <w:hideMark/>
          </w:tcPr>
          <w:p w:rsidR="00C42D87" w:rsidRPr="00C42D87" w:rsidRDefault="000356A8" w:rsidP="00C42D87">
            <w:r>
              <w:t>46.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М.Ю. Лермонтов. Печорин как представитель «портрета поколения»</w:t>
            </w:r>
            <w:proofErr w:type="gramStart"/>
            <w:r w:rsidRPr="00C42D87">
              <w:t>.</w:t>
            </w:r>
            <w:r w:rsidR="000356A8">
              <w:t>З</w:t>
            </w:r>
            <w:proofErr w:type="gramEnd"/>
            <w:r w:rsidR="000356A8">
              <w:t xml:space="preserve">агадки образа Печорина в главах «Бэла» и «Максим </w:t>
            </w:r>
            <w:proofErr w:type="spellStart"/>
            <w:r w:rsidR="000356A8">
              <w:t>Максимыч</w:t>
            </w:r>
            <w:proofErr w:type="spellEnd"/>
            <w:r w:rsidR="000356A8">
              <w:t>»</w:t>
            </w:r>
          </w:p>
        </w:tc>
        <w:tc>
          <w:tcPr>
            <w:tcW w:w="2046" w:type="dxa"/>
          </w:tcPr>
          <w:p w:rsidR="00C42D87" w:rsidRPr="00C42D87" w:rsidRDefault="00EA0DEC" w:rsidP="002E239E">
            <w:r>
              <w:t>Пересказ, смысловое чтение, коллективный диалог, составление таблицы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>Знать</w:t>
            </w:r>
            <w:r w:rsidR="00443B85">
              <w:t>:</w:t>
            </w:r>
            <w:r w:rsidRPr="00C42D87">
              <w:t xml:space="preserve"> </w:t>
            </w:r>
            <w:r w:rsidR="00EA0DEC">
              <w:t xml:space="preserve">содержание глав, образ Бэлы, Печорина, Максима </w:t>
            </w:r>
            <w:proofErr w:type="spellStart"/>
            <w:r w:rsidR="00EA0DEC">
              <w:t>Максимыча</w:t>
            </w:r>
            <w:proofErr w:type="spellEnd"/>
            <w:r w:rsidR="00EA0DEC">
              <w:t>, черты поколения, авторская позиция и способы её выявления, жанры произв., уметь анализировать эпизод, определять авторскую позицию</w:t>
            </w:r>
          </w:p>
        </w:tc>
        <w:tc>
          <w:tcPr>
            <w:tcW w:w="1609" w:type="dxa"/>
            <w:hideMark/>
          </w:tcPr>
          <w:p w:rsidR="00C42D87" w:rsidRPr="00C42D87" w:rsidRDefault="00EA0DEC" w:rsidP="00C42D87">
            <w:r>
              <w:t>Пересказ, таблица</w:t>
            </w:r>
          </w:p>
        </w:tc>
      </w:tr>
      <w:tr w:rsidR="004A68FE" w:rsidRPr="00C42D87" w:rsidTr="004D1291">
        <w:trPr>
          <w:trHeight w:val="996"/>
        </w:trPr>
        <w:tc>
          <w:tcPr>
            <w:tcW w:w="800" w:type="dxa"/>
            <w:hideMark/>
          </w:tcPr>
          <w:p w:rsidR="00C42D87" w:rsidRPr="00C42D87" w:rsidRDefault="000356A8" w:rsidP="00C42D87">
            <w:r>
              <w:t>47.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 xml:space="preserve"> «Журнал Печорина</w:t>
            </w:r>
            <w:r w:rsidR="000356A8">
              <w:t>» как средство самораскрытия  характера героя. «Тамань», «Княжна Мери», «Фаталист»</w:t>
            </w:r>
          </w:p>
          <w:p w:rsidR="00C42D87" w:rsidRPr="00C42D87" w:rsidRDefault="00C42D87" w:rsidP="00C42D87"/>
        </w:tc>
        <w:tc>
          <w:tcPr>
            <w:tcW w:w="2046" w:type="dxa"/>
          </w:tcPr>
          <w:p w:rsidR="00C42D87" w:rsidRPr="00C42D87" w:rsidRDefault="00EA0DEC" w:rsidP="002E239E">
            <w:r>
              <w:t xml:space="preserve">Работа в группах, пересказ, устный ответ на вопрос, </w:t>
            </w:r>
            <w:proofErr w:type="spellStart"/>
            <w:r>
              <w:t>письм</w:t>
            </w:r>
            <w:proofErr w:type="spellEnd"/>
            <w:r>
              <w:t>. ответ</w:t>
            </w:r>
          </w:p>
        </w:tc>
        <w:tc>
          <w:tcPr>
            <w:tcW w:w="2500" w:type="dxa"/>
            <w:hideMark/>
          </w:tcPr>
          <w:p w:rsidR="00C42D87" w:rsidRPr="00C42D87" w:rsidRDefault="00EA0DEC" w:rsidP="00C42D87">
            <w:r>
              <w:t>Знать: раскрытие образа Печорина в романе,</w:t>
            </w:r>
            <w:r w:rsidR="00C42D87" w:rsidRPr="00C42D87">
              <w:t xml:space="preserve"> </w:t>
            </w:r>
            <w:r>
              <w:t>психолог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 w:rsidR="00C42D87" w:rsidRPr="00C42D87">
              <w:t>ортрет гл. героя</w:t>
            </w:r>
            <w:r>
              <w:t>, особенности композиции, авторская позиция, уметь анализировать эпизод, определять авт. позицию, наблюдать композицию</w:t>
            </w:r>
            <w:r w:rsidR="00C42D87" w:rsidRPr="00C42D87">
              <w:t xml:space="preserve"> </w:t>
            </w:r>
          </w:p>
        </w:tc>
        <w:tc>
          <w:tcPr>
            <w:tcW w:w="1609" w:type="dxa"/>
            <w:hideMark/>
          </w:tcPr>
          <w:p w:rsidR="00C42D87" w:rsidRPr="00C42D87" w:rsidRDefault="00EA0DEC" w:rsidP="00C42D87">
            <w:r>
              <w:t xml:space="preserve">Пересказ, устный ответ на вопрос,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</w:tr>
      <w:tr w:rsidR="004A68FE" w:rsidRPr="00C42D87" w:rsidTr="004D1291">
        <w:trPr>
          <w:trHeight w:val="348"/>
        </w:trPr>
        <w:tc>
          <w:tcPr>
            <w:tcW w:w="800" w:type="dxa"/>
            <w:hideMark/>
          </w:tcPr>
          <w:p w:rsidR="00C42D87" w:rsidRPr="00C42D87" w:rsidRDefault="000356A8" w:rsidP="00C42D87">
            <w:r>
              <w:t>48.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М. Ю. Лермонтов "Герой нашего времени". Печорин в системе мужских образов романа.</w:t>
            </w:r>
            <w:r w:rsidR="000356A8">
              <w:t xml:space="preserve"> Дружба в жизни Печорина.</w:t>
            </w:r>
          </w:p>
        </w:tc>
        <w:tc>
          <w:tcPr>
            <w:tcW w:w="2046" w:type="dxa"/>
          </w:tcPr>
          <w:p w:rsidR="00C42D87" w:rsidRPr="00C42D87" w:rsidRDefault="004E483A" w:rsidP="002E239E">
            <w:r>
              <w:t xml:space="preserve">Работа в группах, устный и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  <w:tc>
          <w:tcPr>
            <w:tcW w:w="2500" w:type="dxa"/>
            <w:hideMark/>
          </w:tcPr>
          <w:p w:rsidR="00C42D87" w:rsidRPr="00C42D87" w:rsidRDefault="004E483A" w:rsidP="00C42D87">
            <w:r>
              <w:t>Знать: образ Печорина, его взаимоотношения с др. героями, авторское отношение к героям, уметь анализировать образ героя, давать характеристику</w:t>
            </w:r>
          </w:p>
        </w:tc>
        <w:tc>
          <w:tcPr>
            <w:tcW w:w="1609" w:type="dxa"/>
            <w:hideMark/>
          </w:tcPr>
          <w:p w:rsidR="00C42D87" w:rsidRPr="00C42D87" w:rsidRDefault="004E483A" w:rsidP="00C42D87">
            <w:r>
              <w:t xml:space="preserve">Работа в группах, устный и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</w:tr>
      <w:tr w:rsidR="000356A8" w:rsidRPr="00C42D87" w:rsidTr="004D1291">
        <w:trPr>
          <w:trHeight w:val="348"/>
        </w:trPr>
        <w:tc>
          <w:tcPr>
            <w:tcW w:w="800" w:type="dxa"/>
            <w:hideMark/>
          </w:tcPr>
          <w:p w:rsidR="000356A8" w:rsidRDefault="000356A8" w:rsidP="00C42D87">
            <w:r>
              <w:lastRenderedPageBreak/>
              <w:t>49.</w:t>
            </w:r>
          </w:p>
        </w:tc>
        <w:tc>
          <w:tcPr>
            <w:tcW w:w="697" w:type="dxa"/>
            <w:hideMark/>
          </w:tcPr>
          <w:p w:rsidR="000356A8" w:rsidRPr="00C42D87" w:rsidRDefault="000356A8" w:rsidP="00C42D87"/>
        </w:tc>
        <w:tc>
          <w:tcPr>
            <w:tcW w:w="2661" w:type="dxa"/>
            <w:hideMark/>
          </w:tcPr>
          <w:p w:rsidR="000356A8" w:rsidRPr="00C42D87" w:rsidRDefault="000356A8" w:rsidP="00C42D87">
            <w:r>
              <w:t>Печорин в системе женских образов романа. Любовь в жизни Печорина.</w:t>
            </w:r>
          </w:p>
        </w:tc>
        <w:tc>
          <w:tcPr>
            <w:tcW w:w="2046" w:type="dxa"/>
          </w:tcPr>
          <w:p w:rsidR="000356A8" w:rsidRPr="00C42D87" w:rsidRDefault="004E483A" w:rsidP="002E239E">
            <w:r>
              <w:t xml:space="preserve">Работа в группах, устный и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  <w:tc>
          <w:tcPr>
            <w:tcW w:w="2500" w:type="dxa"/>
            <w:hideMark/>
          </w:tcPr>
          <w:p w:rsidR="000356A8" w:rsidRPr="00C42D87" w:rsidRDefault="004E483A" w:rsidP="00C42D87">
            <w:r>
              <w:t>Знать: образ Печорина, его взаимоотношения с др. героями, авторское отношение к героям, уметь анализировать образ героя, давать характеристику</w:t>
            </w:r>
          </w:p>
        </w:tc>
        <w:tc>
          <w:tcPr>
            <w:tcW w:w="1609" w:type="dxa"/>
            <w:hideMark/>
          </w:tcPr>
          <w:p w:rsidR="000356A8" w:rsidRPr="00C42D87" w:rsidRDefault="004E483A" w:rsidP="00C42D87">
            <w:r>
              <w:t xml:space="preserve">Работа в группах, устный и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</w:tr>
      <w:tr w:rsidR="004A68FE" w:rsidRPr="00C42D87" w:rsidTr="004D1291">
        <w:trPr>
          <w:trHeight w:val="405"/>
        </w:trPr>
        <w:tc>
          <w:tcPr>
            <w:tcW w:w="800" w:type="dxa"/>
            <w:hideMark/>
          </w:tcPr>
          <w:p w:rsidR="00C42D87" w:rsidRPr="00C42D87" w:rsidRDefault="000356A8" w:rsidP="00C42D87">
            <w:r>
              <w:t>50.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0356A8" w:rsidP="00C42D87">
            <w:r>
              <w:t>Споры о романтизме и реализме романа «Герой нашего времени». Поэзия Лермонтова и роман «Герой нашего времени» в оценке Белинского.</w:t>
            </w:r>
          </w:p>
        </w:tc>
        <w:tc>
          <w:tcPr>
            <w:tcW w:w="2046" w:type="dxa"/>
          </w:tcPr>
          <w:p w:rsidR="00C42D87" w:rsidRPr="00C42D87" w:rsidRDefault="004E483A" w:rsidP="002E239E">
            <w:r>
              <w:t>Составление тезисов</w:t>
            </w:r>
          </w:p>
        </w:tc>
        <w:tc>
          <w:tcPr>
            <w:tcW w:w="2500" w:type="dxa"/>
            <w:hideMark/>
          </w:tcPr>
          <w:p w:rsidR="00C42D87" w:rsidRPr="00C42D87" w:rsidRDefault="004E483A" w:rsidP="00C42D87">
            <w:r>
              <w:t>Знать: споры о романтизме и реализме романа, оценки Белинского, уметь составлять тезисы</w:t>
            </w:r>
          </w:p>
        </w:tc>
        <w:tc>
          <w:tcPr>
            <w:tcW w:w="1609" w:type="dxa"/>
            <w:hideMark/>
          </w:tcPr>
          <w:p w:rsidR="00C42D87" w:rsidRPr="00C42D87" w:rsidRDefault="004E483A" w:rsidP="00C42D87">
            <w:r>
              <w:t>Составление тезисов</w:t>
            </w:r>
          </w:p>
        </w:tc>
      </w:tr>
      <w:tr w:rsidR="000356A8" w:rsidRPr="00C42D87" w:rsidTr="004D1291">
        <w:trPr>
          <w:trHeight w:val="405"/>
        </w:trPr>
        <w:tc>
          <w:tcPr>
            <w:tcW w:w="800" w:type="dxa"/>
            <w:hideMark/>
          </w:tcPr>
          <w:p w:rsidR="000356A8" w:rsidRDefault="000356A8" w:rsidP="00C42D87">
            <w:r>
              <w:t>51.</w:t>
            </w:r>
          </w:p>
        </w:tc>
        <w:tc>
          <w:tcPr>
            <w:tcW w:w="697" w:type="dxa"/>
            <w:hideMark/>
          </w:tcPr>
          <w:p w:rsidR="000356A8" w:rsidRPr="00C42D87" w:rsidRDefault="000356A8" w:rsidP="00C42D87"/>
        </w:tc>
        <w:tc>
          <w:tcPr>
            <w:tcW w:w="2661" w:type="dxa"/>
            <w:hideMark/>
          </w:tcPr>
          <w:p w:rsidR="000356A8" w:rsidRDefault="000356A8" w:rsidP="00C42D87">
            <w:r>
              <w:t>Контрольная  работа по творчеству М.Ю. Лермонтова.</w:t>
            </w:r>
          </w:p>
        </w:tc>
        <w:tc>
          <w:tcPr>
            <w:tcW w:w="2046" w:type="dxa"/>
          </w:tcPr>
          <w:p w:rsidR="000356A8" w:rsidRPr="00C42D87" w:rsidRDefault="000E36BF" w:rsidP="002E239E">
            <w:r>
              <w:t xml:space="preserve">Тест, </w:t>
            </w:r>
            <w:proofErr w:type="spellStart"/>
            <w:r>
              <w:t>письм</w:t>
            </w:r>
            <w:proofErr w:type="spellEnd"/>
            <w:r>
              <w:t>. ответ  на вопрос</w:t>
            </w:r>
          </w:p>
        </w:tc>
        <w:tc>
          <w:tcPr>
            <w:tcW w:w="2500" w:type="dxa"/>
            <w:hideMark/>
          </w:tcPr>
          <w:p w:rsidR="000356A8" w:rsidRPr="00C42D87" w:rsidRDefault="000E36BF" w:rsidP="00C42D87">
            <w:r>
              <w:t>Знать: содержание изученных произведений, уметь анализировать</w:t>
            </w:r>
          </w:p>
        </w:tc>
        <w:tc>
          <w:tcPr>
            <w:tcW w:w="1609" w:type="dxa"/>
            <w:hideMark/>
          </w:tcPr>
          <w:p w:rsidR="000356A8" w:rsidRPr="00C42D87" w:rsidRDefault="000E36BF" w:rsidP="00C42D87">
            <w:r>
              <w:t xml:space="preserve">Тест, </w:t>
            </w:r>
            <w:proofErr w:type="spellStart"/>
            <w:r>
              <w:t>письм</w:t>
            </w:r>
            <w:proofErr w:type="spellEnd"/>
            <w:r>
              <w:t>. ответ  на вопрос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5</w:t>
            </w:r>
            <w:r w:rsidR="000356A8">
              <w:t>2.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Н.В.Гоголь. Страницы жизни и творчества. Проблематика и поэтика первых с</w:t>
            </w:r>
            <w:r w:rsidR="00443B85">
              <w:t>бор</w:t>
            </w:r>
            <w:r w:rsidR="004F7882">
              <w:t>ников «Вечера на хуторе близ Ди</w:t>
            </w:r>
            <w:r w:rsidR="00443B85">
              <w:t>каньки</w:t>
            </w:r>
            <w:r w:rsidR="000356A8">
              <w:t>», «Миргород».</w:t>
            </w:r>
          </w:p>
        </w:tc>
        <w:tc>
          <w:tcPr>
            <w:tcW w:w="2046" w:type="dxa"/>
          </w:tcPr>
          <w:p w:rsidR="00C42D87" w:rsidRPr="00C42D87" w:rsidRDefault="000356A8" w:rsidP="002E239E">
            <w:r>
              <w:t>проект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>Знать</w:t>
            </w:r>
            <w:r w:rsidR="004F7882">
              <w:t>:</w:t>
            </w:r>
            <w:r w:rsidR="007614DE">
              <w:t xml:space="preserve">  краткие сведения о жизни и творчестве писателя,</w:t>
            </w:r>
            <w:r w:rsidRPr="00C42D87">
              <w:t xml:space="preserve"> проблематика и </w:t>
            </w:r>
            <w:r w:rsidR="007614DE">
              <w:t>поэтика первых сборников Гоголя, уметь выделять главное</w:t>
            </w:r>
            <w:r w:rsidRPr="00C42D87">
              <w:t xml:space="preserve"> </w:t>
            </w:r>
          </w:p>
        </w:tc>
        <w:tc>
          <w:tcPr>
            <w:tcW w:w="1609" w:type="dxa"/>
            <w:hideMark/>
          </w:tcPr>
          <w:p w:rsidR="00C42D87" w:rsidRPr="00C42D87" w:rsidRDefault="000356A8" w:rsidP="00C42D87">
            <w:r>
              <w:t>проект</w:t>
            </w:r>
          </w:p>
        </w:tc>
      </w:tr>
      <w:tr w:rsidR="004A68FE" w:rsidRPr="00C42D87" w:rsidTr="004D1291">
        <w:trPr>
          <w:trHeight w:val="274"/>
        </w:trPr>
        <w:tc>
          <w:tcPr>
            <w:tcW w:w="800" w:type="dxa"/>
            <w:hideMark/>
          </w:tcPr>
          <w:p w:rsidR="00C42D87" w:rsidRPr="00C42D87" w:rsidRDefault="000356A8" w:rsidP="00C42D87">
            <w:r>
              <w:t>53.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Поэма «Мёртвые души». Замысел, история создания. Особенности жанра</w:t>
            </w:r>
            <w:r w:rsidR="00443B85">
              <w:t xml:space="preserve"> и композиции. Обзор содержания. Смысл названия</w:t>
            </w:r>
          </w:p>
        </w:tc>
        <w:tc>
          <w:tcPr>
            <w:tcW w:w="2046" w:type="dxa"/>
          </w:tcPr>
          <w:p w:rsidR="00C42D87" w:rsidRPr="00C42D87" w:rsidRDefault="007614DE" w:rsidP="002E239E">
            <w:r>
              <w:t>Лекция, составление тезисов</w:t>
            </w:r>
          </w:p>
        </w:tc>
        <w:tc>
          <w:tcPr>
            <w:tcW w:w="2500" w:type="dxa"/>
            <w:hideMark/>
          </w:tcPr>
          <w:p w:rsidR="00C42D87" w:rsidRPr="00C42D87" w:rsidRDefault="007614DE" w:rsidP="00C42D87">
            <w:proofErr w:type="gramStart"/>
            <w:r>
              <w:t>Знать: замысел, история создания произведения, жанр, особенности композиции, смысл названия, содержание, уметь выделять тезисы</w:t>
            </w:r>
            <w:proofErr w:type="gramEnd"/>
          </w:p>
        </w:tc>
        <w:tc>
          <w:tcPr>
            <w:tcW w:w="1609" w:type="dxa"/>
          </w:tcPr>
          <w:p w:rsidR="00C42D87" w:rsidRPr="00C42D87" w:rsidRDefault="007614DE" w:rsidP="00C42D87">
            <w:r>
              <w:t>тезисы</w:t>
            </w:r>
          </w:p>
          <w:p w:rsidR="00C42D87" w:rsidRPr="00C42D87" w:rsidRDefault="00C42D87" w:rsidP="00C42D87"/>
        </w:tc>
      </w:tr>
      <w:tr w:rsidR="004A68FE" w:rsidRPr="00C42D87" w:rsidTr="004D1291">
        <w:trPr>
          <w:trHeight w:val="588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5</w:t>
            </w:r>
            <w:r w:rsidR="00443B85">
              <w:t>4.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443B85" w:rsidP="00C42D87">
            <w:r>
              <w:t>Система образов поэмы «Мертвые души». Обучение анализу эпизода.</w:t>
            </w:r>
          </w:p>
        </w:tc>
        <w:tc>
          <w:tcPr>
            <w:tcW w:w="2046" w:type="dxa"/>
          </w:tcPr>
          <w:p w:rsidR="00C42D87" w:rsidRPr="00C42D87" w:rsidRDefault="007614DE" w:rsidP="002E239E">
            <w:r>
              <w:t>Пересказ, смысловое чтение, характеристика героев, анализ эпизода (коллективный диалог)</w:t>
            </w:r>
            <w:r w:rsidR="00A71402">
              <w:t>, работа с иллюстрациями</w:t>
            </w:r>
          </w:p>
        </w:tc>
        <w:tc>
          <w:tcPr>
            <w:tcW w:w="2500" w:type="dxa"/>
            <w:hideMark/>
          </w:tcPr>
          <w:p w:rsidR="00C42D87" w:rsidRPr="00C42D87" w:rsidRDefault="007614DE" w:rsidP="00C42D87">
            <w:r>
              <w:t>Знать: система образов в поэме, уметь анализировать эпизод</w:t>
            </w:r>
          </w:p>
        </w:tc>
        <w:tc>
          <w:tcPr>
            <w:tcW w:w="1609" w:type="dxa"/>
            <w:hideMark/>
          </w:tcPr>
          <w:p w:rsidR="00C42D87" w:rsidRPr="00C42D87" w:rsidRDefault="007614DE" w:rsidP="00C42D87">
            <w:r>
              <w:t>Пересказ, характеристика героев</w:t>
            </w:r>
          </w:p>
        </w:tc>
      </w:tr>
      <w:tr w:rsidR="004A68FE" w:rsidRPr="00C42D87" w:rsidTr="004D1291">
        <w:trPr>
          <w:trHeight w:val="588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5</w:t>
            </w:r>
            <w:r w:rsidR="00443B85">
              <w:t>5.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 xml:space="preserve">Образ города в поэме </w:t>
            </w:r>
            <w:r w:rsidRPr="00C42D87">
              <w:lastRenderedPageBreak/>
              <w:t>«Мертвые души».</w:t>
            </w:r>
          </w:p>
        </w:tc>
        <w:tc>
          <w:tcPr>
            <w:tcW w:w="2046" w:type="dxa"/>
          </w:tcPr>
          <w:p w:rsidR="00C42D87" w:rsidRPr="00C42D87" w:rsidRDefault="00A71402" w:rsidP="002E239E">
            <w:r>
              <w:lastRenderedPageBreak/>
              <w:t xml:space="preserve">Коллективный </w:t>
            </w:r>
            <w:r>
              <w:lastRenderedPageBreak/>
              <w:t>диалог</w:t>
            </w:r>
          </w:p>
        </w:tc>
        <w:tc>
          <w:tcPr>
            <w:tcW w:w="2500" w:type="dxa"/>
            <w:hideMark/>
          </w:tcPr>
          <w:p w:rsidR="00C42D87" w:rsidRPr="00C42D87" w:rsidRDefault="007614DE" w:rsidP="00C42D87">
            <w:r>
              <w:lastRenderedPageBreak/>
              <w:t xml:space="preserve">Знать: </w:t>
            </w:r>
            <w:r w:rsidR="00A71402">
              <w:t xml:space="preserve">образ города, авторское отношение </w:t>
            </w:r>
            <w:r w:rsidR="00A71402">
              <w:lastRenderedPageBreak/>
              <w:t>к городу, уметь анализировать эпизод, определять авторскую позицию</w:t>
            </w:r>
            <w:r w:rsidR="00C42D87" w:rsidRPr="00C42D87">
              <w:t xml:space="preserve"> </w:t>
            </w:r>
          </w:p>
        </w:tc>
        <w:tc>
          <w:tcPr>
            <w:tcW w:w="1609" w:type="dxa"/>
            <w:hideMark/>
          </w:tcPr>
          <w:p w:rsidR="00C42D87" w:rsidRPr="00C42D87" w:rsidRDefault="00A71402" w:rsidP="00C42D87">
            <w:r>
              <w:lastRenderedPageBreak/>
              <w:t xml:space="preserve">Устный </w:t>
            </w:r>
            <w:r>
              <w:lastRenderedPageBreak/>
              <w:t>ответ</w:t>
            </w:r>
          </w:p>
        </w:tc>
      </w:tr>
      <w:tr w:rsidR="004A68FE" w:rsidRPr="00C42D87" w:rsidTr="004D1291">
        <w:trPr>
          <w:trHeight w:val="1056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lastRenderedPageBreak/>
              <w:t>5</w:t>
            </w:r>
            <w:r w:rsidR="00443B85">
              <w:t>6.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Чичиков как новый герой эпохи и как антигерой. Эволюция его образа</w:t>
            </w:r>
            <w:r w:rsidR="00443B85">
              <w:t xml:space="preserve"> в замысле поэмы.</w:t>
            </w:r>
          </w:p>
        </w:tc>
        <w:tc>
          <w:tcPr>
            <w:tcW w:w="2046" w:type="dxa"/>
          </w:tcPr>
          <w:p w:rsidR="00C42D87" w:rsidRPr="00C42D87" w:rsidRDefault="00C42D87" w:rsidP="002E239E">
            <w:r w:rsidRPr="00C42D87">
              <w:t>Характеристика г</w:t>
            </w:r>
            <w:r w:rsidR="00A71402">
              <w:t>ероя, коллективный диалог, устный ответ</w:t>
            </w:r>
          </w:p>
        </w:tc>
        <w:tc>
          <w:tcPr>
            <w:tcW w:w="2500" w:type="dxa"/>
            <w:hideMark/>
          </w:tcPr>
          <w:p w:rsidR="00C42D87" w:rsidRPr="00C42D87" w:rsidRDefault="00A71402" w:rsidP="00C42D87">
            <w:r>
              <w:t>Знать: образ Чичикова, э</w:t>
            </w:r>
            <w:r w:rsidR="00C42D87" w:rsidRPr="00C42D87">
              <w:t>в</w:t>
            </w:r>
            <w:r>
              <w:t>олюция Чичикова в замысле поэмы, уметь давать характеристику, высказывать собственное мнение, определять авторскую позицию</w:t>
            </w:r>
          </w:p>
        </w:tc>
        <w:tc>
          <w:tcPr>
            <w:tcW w:w="1609" w:type="dxa"/>
            <w:hideMark/>
          </w:tcPr>
          <w:p w:rsidR="00C42D87" w:rsidRPr="00C42D87" w:rsidRDefault="00A71402" w:rsidP="00C42D87">
            <w:r>
              <w:t>Характеристика героя, устный ответ</w:t>
            </w:r>
          </w:p>
        </w:tc>
      </w:tr>
      <w:tr w:rsidR="004A68FE" w:rsidRPr="00C42D87" w:rsidTr="004D1291">
        <w:trPr>
          <w:trHeight w:val="270"/>
        </w:trPr>
        <w:tc>
          <w:tcPr>
            <w:tcW w:w="800" w:type="dxa"/>
          </w:tcPr>
          <w:p w:rsidR="00C42D87" w:rsidRPr="00C42D87" w:rsidRDefault="00443B85" w:rsidP="00C42D87">
            <w:r>
              <w:t>57.</w:t>
            </w:r>
          </w:p>
          <w:p w:rsidR="00C42D87" w:rsidRPr="00C42D87" w:rsidRDefault="00C42D87" w:rsidP="00C42D87"/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proofErr w:type="gramStart"/>
            <w:r w:rsidRPr="00C42D87">
              <w:t>Р</w:t>
            </w:r>
            <w:proofErr w:type="gramEnd"/>
            <w:r w:rsidRPr="00C42D87">
              <w:t>/Р «Мертвые души» - поэма о величии России.</w:t>
            </w:r>
            <w:r w:rsidR="00443B85">
              <w:t xml:space="preserve"> Мертвые и живые души. Эволюция образа автора. Соединение комического и лирического начал в поэме «Мертвые души»</w:t>
            </w:r>
            <w:r w:rsidR="00074CB3">
              <w:t>. Поэма в оценках В.Г. Белинского. Подготовка к сочинению.</w:t>
            </w:r>
          </w:p>
        </w:tc>
        <w:tc>
          <w:tcPr>
            <w:tcW w:w="2046" w:type="dxa"/>
          </w:tcPr>
          <w:p w:rsidR="00C42D87" w:rsidRPr="00C42D87" w:rsidRDefault="00A6086A" w:rsidP="002E239E">
            <w:r>
              <w:t>Семинар, устный ответ на вопрос</w:t>
            </w:r>
          </w:p>
        </w:tc>
        <w:tc>
          <w:tcPr>
            <w:tcW w:w="2500" w:type="dxa"/>
            <w:hideMark/>
          </w:tcPr>
          <w:p w:rsidR="00C42D87" w:rsidRPr="00C42D87" w:rsidRDefault="00A71402" w:rsidP="00C42D87">
            <w:proofErr w:type="gramStart"/>
            <w:r>
              <w:t xml:space="preserve">Знать: «мертвые» и «живые» души в поэме, </w:t>
            </w:r>
            <w:proofErr w:type="spellStart"/>
            <w:r>
              <w:t>лирич</w:t>
            </w:r>
            <w:proofErr w:type="spellEnd"/>
            <w:r>
              <w:t>. отступления, образ России, эволюция образа автора, оценка Белинского, уметь выделять главное, обобщать, уметь отвечать на проблемный вопрос, составлять план</w:t>
            </w:r>
            <w:proofErr w:type="gramEnd"/>
          </w:p>
        </w:tc>
        <w:tc>
          <w:tcPr>
            <w:tcW w:w="1609" w:type="dxa"/>
          </w:tcPr>
          <w:p w:rsidR="00C42D87" w:rsidRPr="00C42D87" w:rsidRDefault="00A71402" w:rsidP="00C42D87">
            <w:r>
              <w:t xml:space="preserve">Устный </w:t>
            </w:r>
            <w:r w:rsidR="00A6086A">
              <w:t>ответ на вопрос</w:t>
            </w:r>
          </w:p>
          <w:p w:rsidR="00C42D87" w:rsidRPr="00C42D87" w:rsidRDefault="00C42D87" w:rsidP="00C42D87"/>
        </w:tc>
      </w:tr>
      <w:tr w:rsidR="004A68FE" w:rsidRPr="00C42D87" w:rsidTr="004D1291">
        <w:trPr>
          <w:trHeight w:val="270"/>
        </w:trPr>
        <w:tc>
          <w:tcPr>
            <w:tcW w:w="800" w:type="dxa"/>
          </w:tcPr>
          <w:p w:rsidR="00C42D87" w:rsidRPr="00C42D87" w:rsidRDefault="00074CB3" w:rsidP="00C42D87">
            <w:r>
              <w:t>58.</w:t>
            </w:r>
          </w:p>
          <w:p w:rsidR="00C42D87" w:rsidRPr="00C42D87" w:rsidRDefault="00C42D87" w:rsidP="00C42D87"/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074CB3" w:rsidP="00C42D87">
            <w:proofErr w:type="gramStart"/>
            <w:r w:rsidRPr="00C42D87">
              <w:t>Р</w:t>
            </w:r>
            <w:proofErr w:type="gramEnd"/>
            <w:r w:rsidRPr="00C42D87">
              <w:t>/Р «Мертвые души» - поэма о величии России.</w:t>
            </w:r>
            <w:r>
              <w:t xml:space="preserve"> Мертвые и живые души. Эволюция образа автора. Соединение комического и лирического начал в поэме «Мертвые души». Поэма в оценках В.Г. Белинского. Подготовка к сочинению.</w:t>
            </w:r>
          </w:p>
        </w:tc>
        <w:tc>
          <w:tcPr>
            <w:tcW w:w="2046" w:type="dxa"/>
          </w:tcPr>
          <w:p w:rsidR="00C42D87" w:rsidRPr="00C42D87" w:rsidRDefault="00A6086A" w:rsidP="002E239E">
            <w:r>
              <w:t>Семинар, устный ответ на вопрос</w:t>
            </w:r>
          </w:p>
        </w:tc>
        <w:tc>
          <w:tcPr>
            <w:tcW w:w="2500" w:type="dxa"/>
            <w:hideMark/>
          </w:tcPr>
          <w:p w:rsidR="00C42D87" w:rsidRPr="00C42D87" w:rsidRDefault="00A6086A" w:rsidP="00C42D87">
            <w:proofErr w:type="gramStart"/>
            <w:r>
              <w:t xml:space="preserve">Знать: «мертвые» и «живые» души в поэме, </w:t>
            </w:r>
            <w:proofErr w:type="spellStart"/>
            <w:r>
              <w:t>лирич</w:t>
            </w:r>
            <w:proofErr w:type="spellEnd"/>
            <w:r>
              <w:t>. отступления, образ России, эволюция образа автора, оценка Белинского, уметь выделять главное, обобщать, уметь отвечать на проблемный вопрос, составлять план</w:t>
            </w:r>
            <w:proofErr w:type="gramEnd"/>
          </w:p>
        </w:tc>
        <w:tc>
          <w:tcPr>
            <w:tcW w:w="1609" w:type="dxa"/>
          </w:tcPr>
          <w:p w:rsidR="00C42D87" w:rsidRPr="00C42D87" w:rsidRDefault="00A6086A" w:rsidP="00C42D87">
            <w:r>
              <w:t>Устный ответ на вопрос</w:t>
            </w:r>
          </w:p>
          <w:p w:rsidR="00C42D87" w:rsidRPr="00C42D87" w:rsidRDefault="00C42D87" w:rsidP="00C42D87"/>
        </w:tc>
      </w:tr>
      <w:tr w:rsidR="004A68FE" w:rsidRPr="00C42D87" w:rsidTr="004D1291">
        <w:tc>
          <w:tcPr>
            <w:tcW w:w="800" w:type="dxa"/>
          </w:tcPr>
          <w:p w:rsidR="00C42D87" w:rsidRPr="00C42D87" w:rsidRDefault="00074CB3" w:rsidP="00C42D87">
            <w:r>
              <w:t>59.</w:t>
            </w:r>
          </w:p>
          <w:p w:rsidR="00C42D87" w:rsidRPr="00C42D87" w:rsidRDefault="00C42D87" w:rsidP="00C42D87"/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А.Н.Островский. «Бедность не порок».</w:t>
            </w:r>
            <w:r w:rsidR="00074CB3">
              <w:t xml:space="preserve"> Особенности сюжета. Патриархальный мир в пьесе и угроза его распада.</w:t>
            </w:r>
          </w:p>
        </w:tc>
        <w:tc>
          <w:tcPr>
            <w:tcW w:w="2046" w:type="dxa"/>
          </w:tcPr>
          <w:p w:rsidR="00C42D87" w:rsidRPr="00C42D87" w:rsidRDefault="0076705A" w:rsidP="002E239E">
            <w:r>
              <w:t xml:space="preserve">Устный рассказ о писателе, составление тезисов, </w:t>
            </w:r>
            <w:proofErr w:type="spellStart"/>
            <w:r>
              <w:t>выр</w:t>
            </w:r>
            <w:proofErr w:type="spellEnd"/>
            <w:r>
              <w:t xml:space="preserve">. чтение, рецензия на чтение, коллективный </w:t>
            </w:r>
            <w:r>
              <w:lastRenderedPageBreak/>
              <w:t>диалог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lastRenderedPageBreak/>
              <w:t>Знать</w:t>
            </w:r>
            <w:r w:rsidR="0076705A">
              <w:t>:</w:t>
            </w:r>
            <w:r w:rsidRPr="00C42D87">
              <w:t xml:space="preserve"> </w:t>
            </w:r>
            <w:r w:rsidR="0076705A">
              <w:t xml:space="preserve">краткие сведения о писателе, содержание пьесы «Бедность не порок», особенности сюжета, авторская позиция в произведении, уметь кратко </w:t>
            </w:r>
            <w:r w:rsidR="0076705A">
              <w:lastRenderedPageBreak/>
              <w:t>пересказывать, определять авторскую позицию</w:t>
            </w:r>
          </w:p>
        </w:tc>
        <w:tc>
          <w:tcPr>
            <w:tcW w:w="1609" w:type="dxa"/>
            <w:hideMark/>
          </w:tcPr>
          <w:p w:rsidR="00C42D87" w:rsidRPr="00C42D87" w:rsidRDefault="0076705A" w:rsidP="00C42D87">
            <w:r>
              <w:lastRenderedPageBreak/>
              <w:t>Устный рассказ о писателе, тезисы, рецензия на чтение</w:t>
            </w:r>
          </w:p>
        </w:tc>
      </w:tr>
      <w:tr w:rsidR="00074CB3" w:rsidRPr="00C42D87" w:rsidTr="004D1291">
        <w:tc>
          <w:tcPr>
            <w:tcW w:w="800" w:type="dxa"/>
          </w:tcPr>
          <w:p w:rsidR="00074CB3" w:rsidRDefault="00074CB3" w:rsidP="00C42D87">
            <w:r>
              <w:lastRenderedPageBreak/>
              <w:t>60.</w:t>
            </w:r>
          </w:p>
        </w:tc>
        <w:tc>
          <w:tcPr>
            <w:tcW w:w="697" w:type="dxa"/>
            <w:hideMark/>
          </w:tcPr>
          <w:p w:rsidR="00074CB3" w:rsidRPr="00C42D87" w:rsidRDefault="00074CB3" w:rsidP="00C42D87"/>
        </w:tc>
        <w:tc>
          <w:tcPr>
            <w:tcW w:w="2661" w:type="dxa"/>
            <w:hideMark/>
          </w:tcPr>
          <w:p w:rsidR="00074CB3" w:rsidRPr="00C42D87" w:rsidRDefault="00074CB3" w:rsidP="00C42D87">
            <w:r>
              <w:t>Любовь в патриархальном мире и её влияние на героев пьесы «Бедность не порок». Комедия как жанр драматургии.</w:t>
            </w:r>
          </w:p>
        </w:tc>
        <w:tc>
          <w:tcPr>
            <w:tcW w:w="2046" w:type="dxa"/>
          </w:tcPr>
          <w:p w:rsidR="00074CB3" w:rsidRPr="00C42D87" w:rsidRDefault="0076705A" w:rsidP="002E239E">
            <w:r>
              <w:t xml:space="preserve">Работа с иллюстрациями, </w:t>
            </w:r>
            <w:proofErr w:type="spellStart"/>
            <w:r>
              <w:t>выр</w:t>
            </w:r>
            <w:proofErr w:type="spellEnd"/>
            <w:r>
              <w:t xml:space="preserve">. чтение по ролям, творческая работа </w:t>
            </w:r>
          </w:p>
        </w:tc>
        <w:tc>
          <w:tcPr>
            <w:tcW w:w="2500" w:type="dxa"/>
            <w:hideMark/>
          </w:tcPr>
          <w:p w:rsidR="00074CB3" w:rsidRPr="00C42D87" w:rsidRDefault="0076705A" w:rsidP="00C42D87">
            <w:r>
              <w:t>Знать: жанр комедии, влияние любви на героев пьесы, уметь анализировать развитие сюжета, определять авторскую позицию</w:t>
            </w:r>
          </w:p>
        </w:tc>
        <w:tc>
          <w:tcPr>
            <w:tcW w:w="1609" w:type="dxa"/>
            <w:hideMark/>
          </w:tcPr>
          <w:p w:rsidR="00074CB3" w:rsidRPr="00C42D87" w:rsidRDefault="0076705A" w:rsidP="00C42D87">
            <w:r>
              <w:t xml:space="preserve">Творческая работа, </w:t>
            </w:r>
            <w:proofErr w:type="spellStart"/>
            <w:r>
              <w:t>выр</w:t>
            </w:r>
            <w:proofErr w:type="spellEnd"/>
            <w:r>
              <w:t>. чтение, устный ответ – работа с иллюстрациями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074CB3" w:rsidP="00C42D87">
            <w:r>
              <w:t>6</w:t>
            </w:r>
            <w:r w:rsidR="009C1385">
              <w:t>1.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 xml:space="preserve">Ф.М.Достоевский. </w:t>
            </w:r>
            <w:r w:rsidR="009C1385">
              <w:t xml:space="preserve">Слово о писателе. </w:t>
            </w:r>
            <w:r w:rsidRPr="00C42D87">
              <w:t>«Белые ночи».</w:t>
            </w:r>
            <w:r w:rsidR="002824A2">
              <w:t xml:space="preserve"> </w:t>
            </w:r>
            <w:r w:rsidRPr="00C42D87">
              <w:t>Тип петербургского мечтателя, черты его внутреннего мира.</w:t>
            </w:r>
          </w:p>
        </w:tc>
        <w:tc>
          <w:tcPr>
            <w:tcW w:w="2046" w:type="dxa"/>
          </w:tcPr>
          <w:p w:rsidR="00C42D87" w:rsidRPr="00C42D87" w:rsidRDefault="002824A2" w:rsidP="002E239E">
            <w:r>
              <w:t>Смысловое чтение, письменный ответ на вопрос, схема, пересказ статьи учебника</w:t>
            </w:r>
          </w:p>
        </w:tc>
        <w:tc>
          <w:tcPr>
            <w:tcW w:w="2500" w:type="dxa"/>
            <w:hideMark/>
          </w:tcPr>
          <w:p w:rsidR="00C42D87" w:rsidRPr="00C42D87" w:rsidRDefault="0076705A" w:rsidP="00C42D87">
            <w:r>
              <w:t>Знать: краткие сведения о жизни и творчестве писателя, тип петербургского мечтателя, его внутренний мир, уметь характеризовать героя</w:t>
            </w:r>
          </w:p>
        </w:tc>
        <w:tc>
          <w:tcPr>
            <w:tcW w:w="1609" w:type="dxa"/>
            <w:hideMark/>
          </w:tcPr>
          <w:p w:rsidR="00C42D87" w:rsidRPr="00C42D87" w:rsidRDefault="002824A2" w:rsidP="00C42D87">
            <w:r>
              <w:t xml:space="preserve">Пересказ статьи учебника, </w:t>
            </w:r>
            <w:proofErr w:type="spellStart"/>
            <w:r>
              <w:t>письм</w:t>
            </w:r>
            <w:proofErr w:type="spellEnd"/>
            <w:r>
              <w:t>. ответ на вопрос, схема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6</w:t>
            </w:r>
            <w:r w:rsidR="009C1385">
              <w:t>2.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 xml:space="preserve">Роль истории Настеньки в повести «Белые ночи». </w:t>
            </w:r>
            <w:r w:rsidR="009C1385">
              <w:t xml:space="preserve">Содержание и смысл «сентиментальности» в понимании Достоевского. </w:t>
            </w:r>
            <w:r w:rsidRPr="00C42D87">
              <w:t>Развитие понятия о повести.</w:t>
            </w:r>
          </w:p>
          <w:p w:rsidR="00C42D87" w:rsidRPr="00C42D87" w:rsidRDefault="00C42D87" w:rsidP="00C42D87"/>
        </w:tc>
        <w:tc>
          <w:tcPr>
            <w:tcW w:w="2046" w:type="dxa"/>
          </w:tcPr>
          <w:p w:rsidR="00C42D87" w:rsidRPr="00C42D87" w:rsidRDefault="00C42D87" w:rsidP="002E239E">
            <w:r w:rsidRPr="00C42D87">
              <w:t>Характеристика</w:t>
            </w:r>
            <w:r w:rsidR="002824A2">
              <w:t xml:space="preserve"> героини, коллективный диалог, работа со словарем</w:t>
            </w:r>
          </w:p>
        </w:tc>
        <w:tc>
          <w:tcPr>
            <w:tcW w:w="2500" w:type="dxa"/>
            <w:hideMark/>
          </w:tcPr>
          <w:p w:rsidR="00C42D87" w:rsidRPr="00C42D87" w:rsidRDefault="002824A2" w:rsidP="00C42D87">
            <w:r>
              <w:t>Знать: роль истории Настеньки в романе, с</w:t>
            </w:r>
            <w:r w:rsidR="00C42D87" w:rsidRPr="00C42D87">
              <w:t>одерж</w:t>
            </w:r>
            <w:r>
              <w:t>ание и смысл «сентиментальности, жанр повести, уметь анализировать эпизод, характеризовать героя</w:t>
            </w:r>
          </w:p>
        </w:tc>
        <w:tc>
          <w:tcPr>
            <w:tcW w:w="1609" w:type="dxa"/>
            <w:hideMark/>
          </w:tcPr>
          <w:p w:rsidR="00C42D87" w:rsidRPr="00C42D87" w:rsidRDefault="002824A2" w:rsidP="00C42D87">
            <w:r>
              <w:t>Характеристика, диалог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6</w:t>
            </w:r>
            <w:r w:rsidR="009C1385">
              <w:t>3.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 xml:space="preserve">Л.Н.Толстой. </w:t>
            </w:r>
            <w:r w:rsidR="009C1385">
              <w:t>Слово о писателе</w:t>
            </w:r>
            <w:proofErr w:type="gramStart"/>
            <w:r w:rsidR="009C1385">
              <w:t>.</w:t>
            </w:r>
            <w:r w:rsidRPr="00C42D87">
              <w:t>«</w:t>
            </w:r>
            <w:proofErr w:type="gramEnd"/>
            <w:r w:rsidRPr="00C42D87">
              <w:t xml:space="preserve">Юность». Обзор содержания трилогии. </w:t>
            </w:r>
            <w:r w:rsidR="009C1385">
              <w:t>Формирование личности героя повести, его духовный конфликт с окружающей средой и собственными недостатками и его преодоление</w:t>
            </w:r>
            <w:r w:rsidR="00B835C3">
              <w:t>. Особенности поэтики Л.Н. Толстого в повести «</w:t>
            </w:r>
            <w:r w:rsidR="004F3AD6">
              <w:t xml:space="preserve">Юность»: психологизм, роль </w:t>
            </w:r>
            <w:proofErr w:type="spellStart"/>
            <w:r w:rsidR="004F3AD6">
              <w:t>вн</w:t>
            </w:r>
            <w:proofErr w:type="spellEnd"/>
            <w:r w:rsidR="004F3AD6">
              <w:t>. м</w:t>
            </w:r>
            <w:r w:rsidR="00B835C3">
              <w:t>онолога в раскрытии души</w:t>
            </w:r>
          </w:p>
        </w:tc>
        <w:tc>
          <w:tcPr>
            <w:tcW w:w="2046" w:type="dxa"/>
          </w:tcPr>
          <w:p w:rsidR="00C42D87" w:rsidRPr="00C42D87" w:rsidRDefault="00C42D87" w:rsidP="002E239E">
            <w:r w:rsidRPr="00C42D87">
              <w:t>Рассказ о писателе</w:t>
            </w:r>
            <w:r w:rsidR="00950681">
              <w:t xml:space="preserve">, смысловое чтение, </w:t>
            </w:r>
            <w:proofErr w:type="spellStart"/>
            <w:r w:rsidR="00950681">
              <w:t>письм</w:t>
            </w:r>
            <w:proofErr w:type="spellEnd"/>
            <w:r w:rsidR="00950681">
              <w:t>. ответ на вопрос</w:t>
            </w:r>
          </w:p>
        </w:tc>
        <w:tc>
          <w:tcPr>
            <w:tcW w:w="2500" w:type="dxa"/>
            <w:hideMark/>
          </w:tcPr>
          <w:p w:rsidR="00C42D87" w:rsidRPr="00C42D87" w:rsidRDefault="004F3AD6" w:rsidP="00C42D87">
            <w:r>
              <w:t xml:space="preserve">Знать: краткие сведения о жизни писателя, образ главного героя трилогии, особенности поэтики Толстого: психологизм, внутренний монолог, уметь </w:t>
            </w:r>
            <w:r w:rsidR="00950681">
              <w:t>характеризовать героя, анализировать эпизод, образ главного героя</w:t>
            </w:r>
          </w:p>
        </w:tc>
        <w:tc>
          <w:tcPr>
            <w:tcW w:w="1609" w:type="dxa"/>
            <w:hideMark/>
          </w:tcPr>
          <w:p w:rsidR="00C42D87" w:rsidRPr="00C42D87" w:rsidRDefault="00C42D87" w:rsidP="00C42D87">
            <w:r w:rsidRPr="00C42D87">
              <w:t>Расс</w:t>
            </w:r>
            <w:r w:rsidR="00950681">
              <w:t xml:space="preserve">каз о писателе, </w:t>
            </w:r>
            <w:proofErr w:type="spellStart"/>
            <w:r w:rsidR="00950681">
              <w:t>письм</w:t>
            </w:r>
            <w:proofErr w:type="spellEnd"/>
            <w:r w:rsidR="00950681">
              <w:t>. ответ на вопрос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B835C3" w:rsidP="00C42D87">
            <w:r>
              <w:t>64.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B835C3" w:rsidP="00B835C3">
            <w:r>
              <w:t xml:space="preserve">Формирование личности героя повести </w:t>
            </w:r>
            <w:r>
              <w:lastRenderedPageBreak/>
              <w:t xml:space="preserve">«Юность», его духовный конфликт с окружающей средой и собственными недостатками и его преодоление. Особенности поэтики Л.Н. Толстого в повести «Юность»: психологизм, роль </w:t>
            </w:r>
            <w:proofErr w:type="spellStart"/>
            <w:r>
              <w:t>вн</w:t>
            </w:r>
            <w:proofErr w:type="spellEnd"/>
            <w:r>
              <w:t>. Монолога в раскрытии души</w:t>
            </w:r>
          </w:p>
        </w:tc>
        <w:tc>
          <w:tcPr>
            <w:tcW w:w="2046" w:type="dxa"/>
          </w:tcPr>
          <w:p w:rsidR="00C42D87" w:rsidRPr="00C42D87" w:rsidRDefault="00950681" w:rsidP="002E239E">
            <w:r>
              <w:lastRenderedPageBreak/>
              <w:t>анализ эпизод</w:t>
            </w:r>
            <w:proofErr w:type="gramStart"/>
            <w:r>
              <w:t>а-</w:t>
            </w:r>
            <w:proofErr w:type="gramEnd"/>
            <w:r>
              <w:t xml:space="preserve"> работа в группах, </w:t>
            </w:r>
            <w:r>
              <w:lastRenderedPageBreak/>
              <w:t>устный ответ на вопрос</w:t>
            </w:r>
          </w:p>
        </w:tc>
        <w:tc>
          <w:tcPr>
            <w:tcW w:w="2500" w:type="dxa"/>
            <w:hideMark/>
          </w:tcPr>
          <w:p w:rsidR="00C42D87" w:rsidRPr="00C42D87" w:rsidRDefault="00950681" w:rsidP="00C42D87">
            <w:r>
              <w:lastRenderedPageBreak/>
              <w:t xml:space="preserve">Знать:  образ главного героя </w:t>
            </w:r>
            <w:r>
              <w:lastRenderedPageBreak/>
              <w:t>трилогии, его внутренний мир, особенности поэтики Толстого: психологизм, внутренний монолог, уметь характеризовать героя, анализировать эпизод, образ главного героя</w:t>
            </w:r>
          </w:p>
        </w:tc>
        <w:tc>
          <w:tcPr>
            <w:tcW w:w="1609" w:type="dxa"/>
            <w:hideMark/>
          </w:tcPr>
          <w:p w:rsidR="00C42D87" w:rsidRPr="00C42D87" w:rsidRDefault="00950681" w:rsidP="00C42D87">
            <w:r>
              <w:lastRenderedPageBreak/>
              <w:t xml:space="preserve">Устный ответ на </w:t>
            </w:r>
            <w:r>
              <w:lastRenderedPageBreak/>
              <w:t>вопрос</w:t>
            </w:r>
          </w:p>
        </w:tc>
      </w:tr>
      <w:tr w:rsidR="004A68FE" w:rsidRPr="00C42D87" w:rsidTr="004D1291">
        <w:trPr>
          <w:trHeight w:val="1153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lastRenderedPageBreak/>
              <w:t>6</w:t>
            </w:r>
            <w:r w:rsidR="00B835C3">
              <w:t>5.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B835C3" w:rsidRDefault="00C42D87" w:rsidP="00C42D87">
            <w:r w:rsidRPr="00C42D87">
              <w:t xml:space="preserve">А.П.Чехов. </w:t>
            </w:r>
            <w:r w:rsidR="00B835C3">
              <w:t>Слово о писателе».</w:t>
            </w:r>
            <w:r w:rsidRPr="00C42D87">
              <w:t xml:space="preserve"> «Смерть чиновника».</w:t>
            </w:r>
            <w:r w:rsidR="00B835C3">
              <w:t xml:space="preserve"> Эволюция образа «маленького человека» в русской литературе </w:t>
            </w:r>
            <w:r w:rsidR="00B835C3">
              <w:rPr>
                <w:lang w:val="en-US"/>
              </w:rPr>
              <w:t>XIX</w:t>
            </w:r>
            <w:r w:rsidR="00B835C3">
              <w:t xml:space="preserve"> века и чеховское отношение к нему. Боль и негодование автора.</w:t>
            </w:r>
          </w:p>
        </w:tc>
        <w:tc>
          <w:tcPr>
            <w:tcW w:w="2046" w:type="dxa"/>
          </w:tcPr>
          <w:p w:rsidR="00C42D87" w:rsidRPr="00C42D87" w:rsidRDefault="00C42D87" w:rsidP="002E239E">
            <w:r w:rsidRPr="00C42D87">
              <w:t xml:space="preserve"> </w:t>
            </w:r>
            <w:r w:rsidR="00701649">
              <w:t>Выр</w:t>
            </w:r>
            <w:proofErr w:type="gramStart"/>
            <w:r w:rsidR="00701649">
              <w:t>.</w:t>
            </w:r>
            <w:proofErr w:type="gramEnd"/>
            <w:r w:rsidR="00701649">
              <w:t xml:space="preserve"> </w:t>
            </w:r>
            <w:proofErr w:type="gramStart"/>
            <w:r w:rsidR="00701649">
              <w:t>ч</w:t>
            </w:r>
            <w:proofErr w:type="gramEnd"/>
            <w:r w:rsidR="00701649">
              <w:t xml:space="preserve">тение, рецензирование </w:t>
            </w:r>
            <w:proofErr w:type="spellStart"/>
            <w:r w:rsidR="00701649">
              <w:t>выр</w:t>
            </w:r>
            <w:proofErr w:type="spellEnd"/>
            <w:r w:rsidR="00701649">
              <w:t>. чтения, устный ответ на вопрос, составление тезисов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>Знать</w:t>
            </w:r>
            <w:r w:rsidR="00950681">
              <w:t>:</w:t>
            </w:r>
            <w:r w:rsidR="00701649">
              <w:t xml:space="preserve"> краткие сведения о жизни и творчестве поэта,  образ «маленького человека», отношение автора к нему, эволюции образа в русской литературе, уметь анализировать рассказ</w:t>
            </w:r>
            <w:r w:rsidRPr="00C42D87">
              <w:t xml:space="preserve"> </w:t>
            </w:r>
          </w:p>
        </w:tc>
        <w:tc>
          <w:tcPr>
            <w:tcW w:w="1609" w:type="dxa"/>
          </w:tcPr>
          <w:p w:rsidR="00C42D87" w:rsidRPr="00C42D87" w:rsidRDefault="00701649" w:rsidP="00C42D87">
            <w:r>
              <w:t>Устный ответ на вопрос, тезисы</w:t>
            </w:r>
          </w:p>
          <w:p w:rsidR="00C42D87" w:rsidRPr="00C42D87" w:rsidRDefault="00C42D87" w:rsidP="00C42D87"/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6</w:t>
            </w:r>
            <w:r w:rsidR="00B835C3">
              <w:t>6.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А.П.Чехов «Тоска». Тема одиночества человека в мире.</w:t>
            </w:r>
            <w:r w:rsidR="00B835C3">
              <w:t xml:space="preserve"> Образ многолюдного города и его роль в рассказе. Развитие представлений о жанровых особенностях рассказа.</w:t>
            </w:r>
          </w:p>
        </w:tc>
        <w:tc>
          <w:tcPr>
            <w:tcW w:w="2046" w:type="dxa"/>
          </w:tcPr>
          <w:p w:rsidR="00C42D87" w:rsidRPr="00C42D87" w:rsidRDefault="0045639D" w:rsidP="002E239E">
            <w:r>
              <w:t xml:space="preserve">Смысловое чтение,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  <w:tc>
          <w:tcPr>
            <w:tcW w:w="2500" w:type="dxa"/>
            <w:hideMark/>
          </w:tcPr>
          <w:p w:rsidR="00C42D87" w:rsidRPr="00C42D87" w:rsidRDefault="0045639D" w:rsidP="00C42D87">
            <w:r>
              <w:t>Знать: жанровые особенности рассказа,  образ города в рассказе, тема одиночества в рассказе, уметь анализировать эпизод</w:t>
            </w:r>
          </w:p>
        </w:tc>
        <w:tc>
          <w:tcPr>
            <w:tcW w:w="1609" w:type="dxa"/>
            <w:hideMark/>
          </w:tcPr>
          <w:p w:rsidR="00C42D87" w:rsidRPr="00C42D87" w:rsidRDefault="0045639D" w:rsidP="00C42D87"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6</w:t>
            </w:r>
            <w:r w:rsidR="00B835C3">
              <w:t>7.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proofErr w:type="gramStart"/>
            <w:r w:rsidRPr="00C42D87">
              <w:t>Р</w:t>
            </w:r>
            <w:proofErr w:type="gramEnd"/>
            <w:r w:rsidR="003F6440">
              <w:t>/</w:t>
            </w:r>
            <w:r w:rsidRPr="00C42D87">
              <w:t>Р Подг</w:t>
            </w:r>
            <w:r w:rsidR="00B835C3">
              <w:t xml:space="preserve">отовка к сочинению «В чем особенности изображения </w:t>
            </w:r>
            <w:r w:rsidRPr="00C42D87">
              <w:t>внутреннего мира героев русской литературы второй половины ХIХ века</w:t>
            </w:r>
            <w:r w:rsidR="00B835C3">
              <w:t>?</w:t>
            </w:r>
            <w:r w:rsidRPr="00C42D87">
              <w:t>»</w:t>
            </w:r>
            <w:r w:rsidR="00E20218">
              <w:t xml:space="preserve"> </w:t>
            </w:r>
            <w:r w:rsidR="005A2149">
              <w:t xml:space="preserve">(на примере пр. </w:t>
            </w:r>
            <w:proofErr w:type="gramStart"/>
            <w:r w:rsidR="005A2149">
              <w:t>Островского, Достоевского, Толстого, Чехова)</w:t>
            </w:r>
            <w:r w:rsidRPr="00C42D87">
              <w:t xml:space="preserve">.  </w:t>
            </w:r>
            <w:proofErr w:type="gramEnd"/>
          </w:p>
        </w:tc>
        <w:tc>
          <w:tcPr>
            <w:tcW w:w="2046" w:type="dxa"/>
          </w:tcPr>
          <w:p w:rsidR="00C42D87" w:rsidRPr="00C42D87" w:rsidRDefault="00086D19" w:rsidP="002E239E">
            <w:r>
              <w:t>Коллективный диалог</w:t>
            </w:r>
          </w:p>
          <w:p w:rsidR="00C42D87" w:rsidRPr="00C42D87" w:rsidRDefault="00C42D87" w:rsidP="002E239E"/>
        </w:tc>
        <w:tc>
          <w:tcPr>
            <w:tcW w:w="2500" w:type="dxa"/>
          </w:tcPr>
          <w:p w:rsidR="00C42D87" w:rsidRPr="00C42D87" w:rsidRDefault="00C42D87" w:rsidP="00C42D87">
            <w:r w:rsidRPr="00C42D87">
              <w:t>Знать</w:t>
            </w:r>
            <w:proofErr w:type="gramStart"/>
            <w:r w:rsidR="00086D19">
              <w:t xml:space="preserve"> :</w:t>
            </w:r>
            <w:proofErr w:type="gramEnd"/>
            <w:r w:rsidR="00086D19">
              <w:t xml:space="preserve"> идейные и композиционные особенности изученных произведений, уметь отвечать на проблемный вопрос, составлять план</w:t>
            </w:r>
          </w:p>
        </w:tc>
        <w:tc>
          <w:tcPr>
            <w:tcW w:w="1609" w:type="dxa"/>
            <w:hideMark/>
          </w:tcPr>
          <w:p w:rsidR="00C42D87" w:rsidRPr="00C42D87" w:rsidRDefault="00086D19" w:rsidP="00C42D87">
            <w:r>
              <w:t>План, устный ответ на вопрос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607744" w:rsidP="00C42D87">
            <w:r>
              <w:t>6</w:t>
            </w:r>
            <w:r w:rsidR="005A2149">
              <w:t>8.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proofErr w:type="spellStart"/>
            <w:r w:rsidRPr="00C42D87">
              <w:t>Вн.чт</w:t>
            </w:r>
            <w:proofErr w:type="spellEnd"/>
            <w:r w:rsidRPr="00C42D87">
              <w:t>. Поэзия второй половины ХIХ век</w:t>
            </w:r>
            <w:proofErr w:type="gramStart"/>
            <w:r w:rsidRPr="00C42D87">
              <w:t>а</w:t>
            </w:r>
            <w:r w:rsidR="00607744">
              <w:t>(</w:t>
            </w:r>
            <w:proofErr w:type="gramEnd"/>
            <w:r w:rsidR="00607744">
              <w:t>лирика Н.А. Некрасова, Ф.И. Тютчева, А.А.Фета)</w:t>
            </w:r>
            <w:r w:rsidRPr="00C42D87">
              <w:t xml:space="preserve">. Многообразие жанров, </w:t>
            </w:r>
            <w:r w:rsidRPr="00C42D87">
              <w:lastRenderedPageBreak/>
              <w:t xml:space="preserve">эмоциональное богатство. </w:t>
            </w:r>
            <w:proofErr w:type="gramStart"/>
            <w:r w:rsidR="00607744">
              <w:t>Развитие представлений о жанрах лирических пр.)</w:t>
            </w:r>
            <w:proofErr w:type="gramEnd"/>
          </w:p>
        </w:tc>
        <w:tc>
          <w:tcPr>
            <w:tcW w:w="2046" w:type="dxa"/>
          </w:tcPr>
          <w:p w:rsidR="00C42D87" w:rsidRPr="00C42D87" w:rsidRDefault="003F6440" w:rsidP="002E239E">
            <w:r>
              <w:lastRenderedPageBreak/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тение, коллективный диалог, устный ответ на вопрос</w:t>
            </w:r>
            <w:r w:rsidR="00AC3E86">
              <w:t>, сочинение-</w:t>
            </w:r>
            <w:r w:rsidR="00AC3E86">
              <w:lastRenderedPageBreak/>
              <w:t>миниатюра</w:t>
            </w:r>
          </w:p>
        </w:tc>
        <w:tc>
          <w:tcPr>
            <w:tcW w:w="2500" w:type="dxa"/>
          </w:tcPr>
          <w:p w:rsidR="00C42D87" w:rsidRPr="00C42D87" w:rsidRDefault="00C42D87" w:rsidP="00C42D87">
            <w:r w:rsidRPr="00C42D87">
              <w:lastRenderedPageBreak/>
              <w:t>Знать</w:t>
            </w:r>
            <w:r w:rsidR="003F6440">
              <w:t>: представители рус</w:t>
            </w:r>
            <w:proofErr w:type="gramStart"/>
            <w:r w:rsidR="003F6440">
              <w:t>.</w:t>
            </w:r>
            <w:proofErr w:type="gramEnd"/>
            <w:r w:rsidR="003F6440">
              <w:t xml:space="preserve"> </w:t>
            </w:r>
            <w:proofErr w:type="gramStart"/>
            <w:r w:rsidR="003F6440">
              <w:t>п</w:t>
            </w:r>
            <w:proofErr w:type="gramEnd"/>
            <w:r w:rsidR="003F6440">
              <w:t>оэзии вт. пол. Х</w:t>
            </w:r>
            <w:proofErr w:type="gramStart"/>
            <w:r w:rsidR="003F6440">
              <w:t>I</w:t>
            </w:r>
            <w:proofErr w:type="gramEnd"/>
            <w:r w:rsidR="003F6440">
              <w:t xml:space="preserve">Х </w:t>
            </w:r>
            <w:r w:rsidRPr="00C42D87">
              <w:t>века: Н.А.Некрасов, Ф.И.Тютч</w:t>
            </w:r>
            <w:r w:rsidR="003F6440">
              <w:t xml:space="preserve">ев, А.А.Фет, уметь </w:t>
            </w:r>
            <w:r w:rsidR="003F6440">
              <w:lastRenderedPageBreak/>
              <w:t>определять авторскую позицию в произведениях, определять жанр</w:t>
            </w:r>
            <w:r w:rsidRPr="00C42D87">
              <w:t xml:space="preserve"> </w:t>
            </w:r>
          </w:p>
        </w:tc>
        <w:tc>
          <w:tcPr>
            <w:tcW w:w="1609" w:type="dxa"/>
            <w:hideMark/>
          </w:tcPr>
          <w:p w:rsidR="00C42D87" w:rsidRPr="00C42D87" w:rsidRDefault="00C42D87" w:rsidP="00C42D87">
            <w:r w:rsidRPr="00C42D87">
              <w:lastRenderedPageBreak/>
              <w:t>Чтение наизуст</w:t>
            </w:r>
            <w:r w:rsidR="00AC3E86">
              <w:t>ь, устный ответ на вопрос, сочинение-</w:t>
            </w:r>
            <w:r w:rsidR="00AC3E86">
              <w:lastRenderedPageBreak/>
              <w:t>миниатюра</w:t>
            </w:r>
          </w:p>
        </w:tc>
      </w:tr>
      <w:tr w:rsidR="004A68FE" w:rsidRPr="00C42D87" w:rsidTr="004D1291">
        <w:trPr>
          <w:trHeight w:val="890"/>
        </w:trPr>
        <w:tc>
          <w:tcPr>
            <w:tcW w:w="800" w:type="dxa"/>
            <w:hideMark/>
          </w:tcPr>
          <w:p w:rsidR="00C42D87" w:rsidRPr="00C42D87" w:rsidRDefault="002E433B" w:rsidP="00C42D87">
            <w:r>
              <w:lastRenderedPageBreak/>
              <w:t>69.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</w:tcPr>
          <w:p w:rsidR="00C42D87" w:rsidRPr="00C42D87" w:rsidRDefault="00C42D87" w:rsidP="00C42D87">
            <w:r w:rsidRPr="00C42D87">
              <w:t>Русская литература ХХ века. Многообразие жанров и направлений.</w:t>
            </w:r>
          </w:p>
        </w:tc>
        <w:tc>
          <w:tcPr>
            <w:tcW w:w="2046" w:type="dxa"/>
          </w:tcPr>
          <w:p w:rsidR="00C42D87" w:rsidRPr="00C42D87" w:rsidRDefault="004F7882" w:rsidP="002E239E">
            <w:r>
              <w:t>Лекция, составление тезисов</w:t>
            </w:r>
          </w:p>
        </w:tc>
        <w:tc>
          <w:tcPr>
            <w:tcW w:w="2500" w:type="dxa"/>
            <w:hideMark/>
          </w:tcPr>
          <w:p w:rsidR="00C42D87" w:rsidRPr="00C42D87" w:rsidRDefault="00AC3E86" w:rsidP="00C42D87">
            <w:r>
              <w:t>Знать: б</w:t>
            </w:r>
            <w:r w:rsidR="00C42D87" w:rsidRPr="00C42D87">
              <w:t xml:space="preserve">огатство и </w:t>
            </w:r>
            <w:proofErr w:type="spellStart"/>
            <w:r w:rsidR="00C42D87" w:rsidRPr="00C42D87">
              <w:t>разнообр</w:t>
            </w:r>
            <w:proofErr w:type="spellEnd"/>
            <w:r w:rsidR="00C42D87" w:rsidRPr="00C42D87">
              <w:t>. жанров и направлений рус</w:t>
            </w:r>
            <w:proofErr w:type="gramStart"/>
            <w:r w:rsidR="00C42D87" w:rsidRPr="00C42D87">
              <w:t>.</w:t>
            </w:r>
            <w:proofErr w:type="gramEnd"/>
            <w:r w:rsidR="00C42D87" w:rsidRPr="00C42D87">
              <w:t xml:space="preserve"> </w:t>
            </w:r>
            <w:proofErr w:type="gramStart"/>
            <w:r w:rsidR="00C42D87" w:rsidRPr="00C42D87">
              <w:t>л</w:t>
            </w:r>
            <w:proofErr w:type="gramEnd"/>
            <w:r w:rsidR="00C42D87" w:rsidRPr="00C42D87">
              <w:t>итературы ХХ в.</w:t>
            </w:r>
          </w:p>
        </w:tc>
        <w:tc>
          <w:tcPr>
            <w:tcW w:w="1609" w:type="dxa"/>
          </w:tcPr>
          <w:p w:rsidR="00C42D87" w:rsidRPr="00C42D87" w:rsidRDefault="00AC3E86" w:rsidP="00C42D87">
            <w:r>
              <w:t>тезисы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4F7882" w:rsidP="00C42D87">
            <w:r>
              <w:t>70.</w:t>
            </w:r>
            <w:r w:rsidR="00C42D87" w:rsidRPr="00C42D87">
              <w:t xml:space="preserve"> 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 xml:space="preserve">И.А. Бунин. </w:t>
            </w:r>
            <w:r w:rsidR="004F7882">
              <w:t xml:space="preserve">Слово о писателе. </w:t>
            </w:r>
            <w:r w:rsidRPr="00C42D87">
              <w:t>«Тёмные аллеи». «Поэзия» и «проза» русской усадьбы.</w:t>
            </w:r>
            <w:r w:rsidR="004F7882">
              <w:t xml:space="preserve"> История любви Надежды и Николая Алексеевича.</w:t>
            </w:r>
          </w:p>
        </w:tc>
        <w:tc>
          <w:tcPr>
            <w:tcW w:w="2046" w:type="dxa"/>
          </w:tcPr>
          <w:p w:rsidR="00C42D87" w:rsidRPr="00C42D87" w:rsidRDefault="00C04A12" w:rsidP="002E239E">
            <w:r>
              <w:t>Коллективный диалог, устный ответ, пересказ статьи учебника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>Знать</w:t>
            </w:r>
            <w:r w:rsidR="00AC3E86">
              <w:t>: краткие сведения о жизни и творчестве писателя,</w:t>
            </w:r>
            <w:r w:rsidR="00C04A12">
              <w:t xml:space="preserve"> содержание произв., авторская позиция, образы героев, уметь анализировать эпизод</w:t>
            </w:r>
          </w:p>
        </w:tc>
        <w:tc>
          <w:tcPr>
            <w:tcW w:w="1609" w:type="dxa"/>
            <w:hideMark/>
          </w:tcPr>
          <w:p w:rsidR="00C42D87" w:rsidRPr="00C42D87" w:rsidRDefault="00C04A12" w:rsidP="00C42D87">
            <w:r>
              <w:t>Пересказ статьи учебника, устный ответ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7</w:t>
            </w:r>
            <w:r w:rsidR="004F7882">
              <w:t>1.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И.А. Бунина. Мастерство в рассказе «Темные аллеи»</w:t>
            </w:r>
            <w:r w:rsidR="004F7882">
              <w:t>. Лиризм повествования.</w:t>
            </w:r>
          </w:p>
        </w:tc>
        <w:tc>
          <w:tcPr>
            <w:tcW w:w="2046" w:type="dxa"/>
          </w:tcPr>
          <w:p w:rsidR="00C42D87" w:rsidRPr="00C42D87" w:rsidRDefault="00C04A12" w:rsidP="002E239E">
            <w:r>
              <w:t>Работа в группах (анализ эпизода), устный ответ</w:t>
            </w:r>
          </w:p>
        </w:tc>
        <w:tc>
          <w:tcPr>
            <w:tcW w:w="2500" w:type="dxa"/>
            <w:hideMark/>
          </w:tcPr>
          <w:p w:rsidR="00C42D87" w:rsidRPr="00C42D87" w:rsidRDefault="00C04A12" w:rsidP="00C42D87">
            <w:r>
              <w:t>Знать: образы героев, лиризм Бунина, уметь анализировать эпизод</w:t>
            </w:r>
          </w:p>
        </w:tc>
        <w:tc>
          <w:tcPr>
            <w:tcW w:w="1609" w:type="dxa"/>
            <w:hideMark/>
          </w:tcPr>
          <w:p w:rsidR="00C42D87" w:rsidRPr="00C42D87" w:rsidRDefault="00C04A12" w:rsidP="00C42D87">
            <w:r>
              <w:t>Устный ответ</w:t>
            </w:r>
          </w:p>
        </w:tc>
      </w:tr>
      <w:tr w:rsidR="004A68FE" w:rsidRPr="00C42D87" w:rsidTr="004D1291">
        <w:trPr>
          <w:trHeight w:val="180"/>
        </w:trPr>
        <w:tc>
          <w:tcPr>
            <w:tcW w:w="800" w:type="dxa"/>
          </w:tcPr>
          <w:p w:rsidR="00C42D87" w:rsidRPr="00C42D87" w:rsidRDefault="00C42D87" w:rsidP="00C42D87">
            <w:r w:rsidRPr="00C42D87">
              <w:t>7</w:t>
            </w:r>
            <w:r w:rsidR="00197401">
              <w:t>2.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М.А. Булгаков.</w:t>
            </w:r>
            <w:r w:rsidR="00197401">
              <w:t xml:space="preserve"> Слово о писателе.</w:t>
            </w:r>
            <w:r w:rsidRPr="00C42D87">
              <w:t xml:space="preserve"> «Собачье сердце» как социально-философская сатира на современное общество. </w:t>
            </w:r>
            <w:r w:rsidR="00197401">
              <w:t>История создания и судьба повести. Система образов повести «Собачье сердце»</w:t>
            </w:r>
            <w:proofErr w:type="gramStart"/>
            <w:r w:rsidR="00197401">
              <w:t>.С</w:t>
            </w:r>
            <w:proofErr w:type="gramEnd"/>
            <w:r w:rsidR="00197401">
              <w:t xml:space="preserve">атира на общество шариковых и </w:t>
            </w:r>
            <w:proofErr w:type="spellStart"/>
            <w:r w:rsidR="00197401">
              <w:t>швондеров</w:t>
            </w:r>
            <w:proofErr w:type="spellEnd"/>
            <w:r w:rsidR="00197401">
              <w:t>.</w:t>
            </w:r>
          </w:p>
        </w:tc>
        <w:tc>
          <w:tcPr>
            <w:tcW w:w="2046" w:type="dxa"/>
          </w:tcPr>
          <w:p w:rsidR="00C42D87" w:rsidRPr="00C42D87" w:rsidRDefault="00BA76E3" w:rsidP="002E239E">
            <w:r>
              <w:t>Пересказ статьи учебника, коллективный диалог, устный ответ на вопрос, работа со словарем, характеристика героя</w:t>
            </w:r>
          </w:p>
        </w:tc>
        <w:tc>
          <w:tcPr>
            <w:tcW w:w="2500" w:type="dxa"/>
            <w:hideMark/>
          </w:tcPr>
          <w:p w:rsidR="00C42D87" w:rsidRPr="00C42D87" w:rsidRDefault="00C04A12" w:rsidP="00C42D87">
            <w:r>
              <w:t>Знать: краткие сведения о жизни и творчестве писателя, история создания и судьба повести, система образов в повести, сатира и гротеск в повести, социально-философская сатира, уметь анализировать эпизод, давать характеристику</w:t>
            </w:r>
            <w:r w:rsidR="00BA76E3">
              <w:t>, работать со словарем</w:t>
            </w:r>
          </w:p>
        </w:tc>
        <w:tc>
          <w:tcPr>
            <w:tcW w:w="1609" w:type="dxa"/>
            <w:hideMark/>
          </w:tcPr>
          <w:p w:rsidR="00C42D87" w:rsidRPr="00C42D87" w:rsidRDefault="00BA76E3" w:rsidP="00C42D87">
            <w:r>
              <w:t>Пересказ, устный ответ на вопрос, словарь, характеристика</w:t>
            </w:r>
          </w:p>
        </w:tc>
      </w:tr>
      <w:tr w:rsidR="004A68FE" w:rsidRPr="00C42D87" w:rsidTr="004D1291">
        <w:trPr>
          <w:trHeight w:val="180"/>
        </w:trPr>
        <w:tc>
          <w:tcPr>
            <w:tcW w:w="800" w:type="dxa"/>
          </w:tcPr>
          <w:p w:rsidR="00C42D87" w:rsidRPr="00C42D87" w:rsidRDefault="00197401" w:rsidP="00C42D87">
            <w:r>
              <w:t>73.</w:t>
            </w:r>
          </w:p>
          <w:p w:rsidR="00C42D87" w:rsidRPr="00C42D87" w:rsidRDefault="00C42D87" w:rsidP="00C42D87"/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197401" w:rsidP="00C42D87">
            <w:r>
              <w:t>Поэтика повести Булгакова «Собачье сердце». Гуманистическая позиция автора. Смысл названия. Художественная условность, фантастика, сатира, гротеск и их художественная роль в повести</w:t>
            </w:r>
          </w:p>
        </w:tc>
        <w:tc>
          <w:tcPr>
            <w:tcW w:w="2046" w:type="dxa"/>
          </w:tcPr>
          <w:p w:rsidR="00C42D87" w:rsidRPr="00C42D87" w:rsidRDefault="00BA76E3" w:rsidP="002E239E">
            <w:r>
              <w:t xml:space="preserve">Работа в группах (анализ эпизода), </w:t>
            </w:r>
            <w:proofErr w:type="spellStart"/>
            <w:r>
              <w:t>письм</w:t>
            </w:r>
            <w:proofErr w:type="spellEnd"/>
            <w:r>
              <w:t>. ответ на вопрос, работа со словарем</w:t>
            </w:r>
          </w:p>
        </w:tc>
        <w:tc>
          <w:tcPr>
            <w:tcW w:w="2500" w:type="dxa"/>
            <w:hideMark/>
          </w:tcPr>
          <w:p w:rsidR="00C42D87" w:rsidRPr="00C42D87" w:rsidRDefault="00BA76E3" w:rsidP="00C42D87">
            <w:proofErr w:type="gramStart"/>
            <w:r>
              <w:t>Знать: содержание произведения, авторская позиция, смысл названия повести, фантастика, сатира, гротеск, художественная условность, уметь анализировать эпизод, работать со словарем</w:t>
            </w:r>
            <w:proofErr w:type="gramEnd"/>
          </w:p>
        </w:tc>
        <w:tc>
          <w:tcPr>
            <w:tcW w:w="1609" w:type="dxa"/>
            <w:hideMark/>
          </w:tcPr>
          <w:p w:rsidR="00C42D87" w:rsidRPr="00C42D87" w:rsidRDefault="00BA76E3" w:rsidP="00C42D87">
            <w:proofErr w:type="spellStart"/>
            <w:r>
              <w:t>Письм</w:t>
            </w:r>
            <w:proofErr w:type="spellEnd"/>
            <w:r>
              <w:t>. ответ на вопрос, словарь</w:t>
            </w:r>
          </w:p>
        </w:tc>
      </w:tr>
      <w:tr w:rsidR="004A68FE" w:rsidRPr="00C42D87" w:rsidTr="004D1291">
        <w:trPr>
          <w:trHeight w:val="492"/>
        </w:trPr>
        <w:tc>
          <w:tcPr>
            <w:tcW w:w="800" w:type="dxa"/>
          </w:tcPr>
          <w:p w:rsidR="00C42D87" w:rsidRPr="00C42D87" w:rsidRDefault="00197401" w:rsidP="00C42D87">
            <w:r>
              <w:t>74.</w:t>
            </w:r>
          </w:p>
          <w:p w:rsidR="00C42D87" w:rsidRPr="00C42D87" w:rsidRDefault="00C42D87" w:rsidP="00C42D87"/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М.А. Шолохов.</w:t>
            </w:r>
            <w:r w:rsidR="00197401">
              <w:t xml:space="preserve"> Слово о писателе.</w:t>
            </w:r>
            <w:r w:rsidRPr="00C42D87">
              <w:t xml:space="preserve"> «Судьба </w:t>
            </w:r>
            <w:r w:rsidRPr="00C42D87">
              <w:lastRenderedPageBreak/>
              <w:t>человека». Образ главного героя. Судьба человека и судьба Родины.</w:t>
            </w:r>
            <w:r w:rsidR="00197401">
              <w:t xml:space="preserve"> Смысл названия рассказа.</w:t>
            </w:r>
          </w:p>
        </w:tc>
        <w:tc>
          <w:tcPr>
            <w:tcW w:w="2046" w:type="dxa"/>
          </w:tcPr>
          <w:p w:rsidR="00C42D87" w:rsidRPr="00C42D87" w:rsidRDefault="00BA76E3" w:rsidP="002E239E">
            <w:r>
              <w:lastRenderedPageBreak/>
              <w:t xml:space="preserve">Устный рассказ о писателе с </w:t>
            </w:r>
            <w:r>
              <w:lastRenderedPageBreak/>
              <w:t>использованием сам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н</w:t>
            </w:r>
            <w:proofErr w:type="gramEnd"/>
            <w:r>
              <w:t>айденных материалов, характеристика героя, пересказ, коллективный диалог</w:t>
            </w:r>
          </w:p>
        </w:tc>
        <w:tc>
          <w:tcPr>
            <w:tcW w:w="2500" w:type="dxa"/>
            <w:hideMark/>
          </w:tcPr>
          <w:p w:rsidR="00C42D87" w:rsidRPr="00C42D87" w:rsidRDefault="00BA76E3" w:rsidP="00C42D87">
            <w:r>
              <w:lastRenderedPageBreak/>
              <w:t xml:space="preserve">Знать: краткие сведения о жизни и </w:t>
            </w:r>
            <w:r>
              <w:lastRenderedPageBreak/>
              <w:t xml:space="preserve">творчестве писателя, образ главного героя, авторская позиция в произведении, смысл названия рассказа, уметь давать характеристику </w:t>
            </w:r>
          </w:p>
        </w:tc>
        <w:tc>
          <w:tcPr>
            <w:tcW w:w="1609" w:type="dxa"/>
            <w:hideMark/>
          </w:tcPr>
          <w:p w:rsidR="00C42D87" w:rsidRPr="00C42D87" w:rsidRDefault="00BA76E3" w:rsidP="00C42D87">
            <w:r>
              <w:lastRenderedPageBreak/>
              <w:t xml:space="preserve">Устный рассказ о </w:t>
            </w:r>
            <w:r>
              <w:lastRenderedPageBreak/>
              <w:t>писателе, характеристика героя, пересказ</w:t>
            </w:r>
          </w:p>
        </w:tc>
      </w:tr>
      <w:tr w:rsidR="00197401" w:rsidRPr="00C42D87" w:rsidTr="004D1291">
        <w:trPr>
          <w:trHeight w:val="492"/>
        </w:trPr>
        <w:tc>
          <w:tcPr>
            <w:tcW w:w="800" w:type="dxa"/>
          </w:tcPr>
          <w:p w:rsidR="00197401" w:rsidRDefault="00197401" w:rsidP="00C42D87">
            <w:r>
              <w:lastRenderedPageBreak/>
              <w:t>75.</w:t>
            </w:r>
          </w:p>
        </w:tc>
        <w:tc>
          <w:tcPr>
            <w:tcW w:w="697" w:type="dxa"/>
            <w:hideMark/>
          </w:tcPr>
          <w:p w:rsidR="00197401" w:rsidRPr="00C42D87" w:rsidRDefault="00197401" w:rsidP="00C42D87"/>
        </w:tc>
        <w:tc>
          <w:tcPr>
            <w:tcW w:w="2661" w:type="dxa"/>
            <w:hideMark/>
          </w:tcPr>
          <w:p w:rsidR="00197401" w:rsidRPr="00C42D87" w:rsidRDefault="00197401" w:rsidP="00C42D87">
            <w:r>
              <w:t>Особенности авторского повествования в рассказе судьба человека. Композиция рассказа, автор и рассказчик, сказовая манера повествования. Роль пейзажа, широта реалистической типизации, особенности жанра. Реализм Шолохова в рассказе-эпопее.</w:t>
            </w:r>
          </w:p>
        </w:tc>
        <w:tc>
          <w:tcPr>
            <w:tcW w:w="2046" w:type="dxa"/>
          </w:tcPr>
          <w:p w:rsidR="00197401" w:rsidRPr="00C42D87" w:rsidRDefault="00D0041D" w:rsidP="002E239E">
            <w:r>
              <w:t>Смысловое чтение, составление схемы, работа со словарем, выразительное чтение</w:t>
            </w:r>
          </w:p>
        </w:tc>
        <w:tc>
          <w:tcPr>
            <w:tcW w:w="2500" w:type="dxa"/>
            <w:hideMark/>
          </w:tcPr>
          <w:p w:rsidR="00197401" w:rsidRPr="00C42D87" w:rsidRDefault="008B2437" w:rsidP="00C42D87">
            <w:proofErr w:type="gramStart"/>
            <w:r>
              <w:t>Знать: особенности повествования, композиция, автор и рассказчик, сказ, роль пейзажа, реалистическая типизация, реализм, уметь анализировать эпизод, наблюдать над композицией произв.</w:t>
            </w:r>
            <w:proofErr w:type="gramEnd"/>
          </w:p>
        </w:tc>
        <w:tc>
          <w:tcPr>
            <w:tcW w:w="1609" w:type="dxa"/>
            <w:hideMark/>
          </w:tcPr>
          <w:p w:rsidR="00197401" w:rsidRPr="00C42D87" w:rsidRDefault="00D0041D" w:rsidP="00C42D87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тение, схема, словарь</w:t>
            </w:r>
          </w:p>
        </w:tc>
      </w:tr>
      <w:tr w:rsidR="004A68FE" w:rsidRPr="00C42D87" w:rsidTr="004D1291">
        <w:trPr>
          <w:trHeight w:val="564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7</w:t>
            </w:r>
            <w:r w:rsidR="004A32E7">
              <w:t>6.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А.И. Солженицын.</w:t>
            </w:r>
            <w:r w:rsidR="00B1063B">
              <w:t xml:space="preserve"> Слово о писателе.</w:t>
            </w:r>
            <w:r w:rsidRPr="00C42D87">
              <w:t xml:space="preserve"> «Матрёнин двор». Картины послевоенной деревни. Образ рассказчика.</w:t>
            </w:r>
            <w:r w:rsidR="004A32E7">
              <w:t xml:space="preserve"> Тема </w:t>
            </w:r>
            <w:proofErr w:type="spellStart"/>
            <w:r w:rsidR="004A32E7">
              <w:t>праведничества</w:t>
            </w:r>
            <w:proofErr w:type="spellEnd"/>
            <w:r w:rsidR="004A32E7">
              <w:t xml:space="preserve"> в рассказе.</w:t>
            </w:r>
          </w:p>
        </w:tc>
        <w:tc>
          <w:tcPr>
            <w:tcW w:w="2046" w:type="dxa"/>
          </w:tcPr>
          <w:p w:rsidR="00C42D87" w:rsidRPr="00C42D87" w:rsidRDefault="00C072A1" w:rsidP="002E239E">
            <w:r>
              <w:t>Пересказ, устный рассказ о писателе, формулирование вопросов к произведению, коллективный диалог</w:t>
            </w:r>
          </w:p>
        </w:tc>
        <w:tc>
          <w:tcPr>
            <w:tcW w:w="2500" w:type="dxa"/>
            <w:hideMark/>
          </w:tcPr>
          <w:p w:rsidR="00C42D87" w:rsidRPr="00C42D87" w:rsidRDefault="00B1063B" w:rsidP="00C42D87">
            <w:r>
              <w:t>Знать:</w:t>
            </w:r>
            <w:r w:rsidR="00C072A1">
              <w:t xml:space="preserve"> краткие сведения о жизни писателя, образ послевоенной деревни, рассказчика, тема </w:t>
            </w:r>
            <w:proofErr w:type="spellStart"/>
            <w:r w:rsidR="00C072A1">
              <w:t>праведничества</w:t>
            </w:r>
            <w:proofErr w:type="spellEnd"/>
            <w:r w:rsidR="00C072A1">
              <w:t>, уметь анализировать эпизод</w:t>
            </w:r>
          </w:p>
        </w:tc>
        <w:tc>
          <w:tcPr>
            <w:tcW w:w="1609" w:type="dxa"/>
            <w:hideMark/>
          </w:tcPr>
          <w:p w:rsidR="00C42D87" w:rsidRPr="00C42D87" w:rsidRDefault="00C072A1" w:rsidP="00C42D87">
            <w:r>
              <w:t>Пересказ, вопросы к произв., устный рассказ о писателе</w:t>
            </w:r>
          </w:p>
        </w:tc>
      </w:tr>
      <w:tr w:rsidR="004A68FE" w:rsidRPr="00C42D87" w:rsidTr="004D1291">
        <w:trPr>
          <w:trHeight w:val="564"/>
        </w:trPr>
        <w:tc>
          <w:tcPr>
            <w:tcW w:w="800" w:type="dxa"/>
            <w:hideMark/>
          </w:tcPr>
          <w:p w:rsidR="00C42D87" w:rsidRPr="00C42D87" w:rsidRDefault="00C42D87" w:rsidP="00C42D87">
            <w:r w:rsidRPr="00C42D87">
              <w:t>7</w:t>
            </w:r>
            <w:r w:rsidR="009E1A2F">
              <w:t>7.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9E1A2F" w:rsidP="00C42D87">
            <w:r>
              <w:t>Образ праведницы в рассказе «Матренин двор»</w:t>
            </w:r>
            <w:proofErr w:type="gramStart"/>
            <w:r>
              <w:t>.Т</w:t>
            </w:r>
            <w:proofErr w:type="gramEnd"/>
            <w:r>
              <w:t xml:space="preserve">рагизм её судьбы. Нравственный смысл рассказа-притчи. </w:t>
            </w:r>
          </w:p>
        </w:tc>
        <w:tc>
          <w:tcPr>
            <w:tcW w:w="2046" w:type="dxa"/>
          </w:tcPr>
          <w:p w:rsidR="00C42D87" w:rsidRPr="00C42D87" w:rsidRDefault="00D0041D" w:rsidP="002E239E">
            <w:r>
              <w:t>Работа в группах (анализ эпизода), устный ответ</w:t>
            </w:r>
            <w:proofErr w:type="gramStart"/>
            <w:r>
              <w:t xml:space="preserve"> ,</w:t>
            </w:r>
            <w:proofErr w:type="gramEnd"/>
            <w:r>
              <w:t xml:space="preserve"> характеристика героя</w:t>
            </w:r>
          </w:p>
        </w:tc>
        <w:tc>
          <w:tcPr>
            <w:tcW w:w="2500" w:type="dxa"/>
            <w:hideMark/>
          </w:tcPr>
          <w:p w:rsidR="00C42D87" w:rsidRPr="00C42D87" w:rsidRDefault="001308AE" w:rsidP="00C42D87">
            <w:proofErr w:type="gramStart"/>
            <w:r>
              <w:t>Знать: образ Матрены, жанр произведения, уметь анализировать эпизод</w:t>
            </w:r>
            <w:r w:rsidR="00D0041D">
              <w:t>, давать характеристику)</w:t>
            </w:r>
            <w:proofErr w:type="gramEnd"/>
          </w:p>
        </w:tc>
        <w:tc>
          <w:tcPr>
            <w:tcW w:w="1609" w:type="dxa"/>
            <w:hideMark/>
          </w:tcPr>
          <w:p w:rsidR="00C42D87" w:rsidRPr="00C42D87" w:rsidRDefault="00D0041D" w:rsidP="00C42D87">
            <w:r>
              <w:t>Устный ответ, характеристика героя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9E1A2F" w:rsidP="00C42D87">
            <w:r>
              <w:t>78.</w:t>
            </w:r>
          </w:p>
        </w:tc>
        <w:tc>
          <w:tcPr>
            <w:tcW w:w="697" w:type="dxa"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Контрольна</w:t>
            </w:r>
            <w:r w:rsidR="009E1A2F">
              <w:t xml:space="preserve">я работа </w:t>
            </w:r>
            <w:r w:rsidRPr="00C42D87">
              <w:t xml:space="preserve"> по произведениям  второй половины Х</w:t>
            </w:r>
            <w:proofErr w:type="gramStart"/>
            <w:r w:rsidRPr="00C42D87">
              <w:t>I</w:t>
            </w:r>
            <w:proofErr w:type="gramEnd"/>
            <w:r w:rsidRPr="00C42D87">
              <w:t xml:space="preserve">Х и ХХ века. </w:t>
            </w:r>
          </w:p>
        </w:tc>
        <w:tc>
          <w:tcPr>
            <w:tcW w:w="2046" w:type="dxa"/>
          </w:tcPr>
          <w:p w:rsidR="00C42D87" w:rsidRPr="00C42D87" w:rsidRDefault="00C42D87" w:rsidP="002E239E">
            <w:r w:rsidRPr="00C42D87">
              <w:t>Сочинение (по 1-2 произведениям на выбор)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>Знать</w:t>
            </w:r>
            <w:r w:rsidR="00D0041D">
              <w:t>:</w:t>
            </w:r>
            <w:r w:rsidRPr="00C42D87">
              <w:t xml:space="preserve"> основные факты из жизни и творчества</w:t>
            </w:r>
            <w:r w:rsidR="00D0041D">
              <w:t xml:space="preserve"> изученных  писателей,</w:t>
            </w:r>
            <w:r w:rsidRPr="00C42D87">
              <w:t xml:space="preserve"> п</w:t>
            </w:r>
            <w:r w:rsidR="00D0041D">
              <w:t>роблематику и идейное своеобразие</w:t>
            </w:r>
            <w:r w:rsidRPr="00C42D87">
              <w:t xml:space="preserve"> произвед</w:t>
            </w:r>
            <w:r w:rsidR="00D0041D">
              <w:t>ений</w:t>
            </w:r>
            <w:r w:rsidRPr="00C42D87">
              <w:t>.</w:t>
            </w:r>
          </w:p>
        </w:tc>
        <w:tc>
          <w:tcPr>
            <w:tcW w:w="1609" w:type="dxa"/>
            <w:hideMark/>
          </w:tcPr>
          <w:p w:rsidR="00C42D87" w:rsidRPr="00C42D87" w:rsidRDefault="00D0041D" w:rsidP="00C42D87">
            <w:r>
              <w:t>сочинение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9E1A2F" w:rsidP="00C42D87">
            <w:r>
              <w:t>79.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Русская поэзия Серебряного века.</w:t>
            </w:r>
          </w:p>
        </w:tc>
        <w:tc>
          <w:tcPr>
            <w:tcW w:w="2046" w:type="dxa"/>
          </w:tcPr>
          <w:p w:rsidR="00C42D87" w:rsidRPr="00C42D87" w:rsidRDefault="009E1A2F" w:rsidP="002E239E">
            <w:r>
              <w:t xml:space="preserve"> Урок- концерт</w:t>
            </w:r>
          </w:p>
          <w:p w:rsidR="00C42D87" w:rsidRPr="00C42D87" w:rsidRDefault="00C42D87" w:rsidP="002E239E">
            <w:r w:rsidRPr="00C42D87">
              <w:t>Выразительное чтение наизусть</w:t>
            </w:r>
            <w:r w:rsidR="00D0041D">
              <w:t xml:space="preserve">, устное сообщение, </w:t>
            </w:r>
            <w:r w:rsidR="00D0041D">
              <w:lastRenderedPageBreak/>
              <w:t xml:space="preserve">рецензирование </w:t>
            </w:r>
            <w:proofErr w:type="spellStart"/>
            <w:r w:rsidR="00D0041D">
              <w:t>выр</w:t>
            </w:r>
            <w:proofErr w:type="spellEnd"/>
            <w:r w:rsidR="00D0041D">
              <w:t>. чтения</w:t>
            </w:r>
          </w:p>
        </w:tc>
        <w:tc>
          <w:tcPr>
            <w:tcW w:w="2500" w:type="dxa"/>
            <w:hideMark/>
          </w:tcPr>
          <w:p w:rsidR="00C42D87" w:rsidRPr="00C42D87" w:rsidRDefault="00D0041D" w:rsidP="00C42D87">
            <w:r>
              <w:lastRenderedPageBreak/>
              <w:t xml:space="preserve">Знать: </w:t>
            </w:r>
            <w:r w:rsidR="00A060C7">
              <w:t xml:space="preserve">Серебряный век русской поэзии, представители, особенности периода, уметь определять </w:t>
            </w:r>
            <w:r w:rsidR="00A060C7">
              <w:lastRenderedPageBreak/>
              <w:t>авторскую позицию, давать оценку чтению, высказывать свое мнение</w:t>
            </w:r>
          </w:p>
        </w:tc>
        <w:tc>
          <w:tcPr>
            <w:tcW w:w="1609" w:type="dxa"/>
            <w:hideMark/>
          </w:tcPr>
          <w:p w:rsidR="00C42D87" w:rsidRPr="00C42D87" w:rsidRDefault="00D0041D" w:rsidP="00C42D87">
            <w:r>
              <w:lastRenderedPageBreak/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тение, устное сообщение, рецензирование</w:t>
            </w:r>
          </w:p>
        </w:tc>
      </w:tr>
      <w:tr w:rsidR="004A68FE" w:rsidRPr="00C42D87" w:rsidTr="004D1291">
        <w:trPr>
          <w:trHeight w:val="276"/>
        </w:trPr>
        <w:tc>
          <w:tcPr>
            <w:tcW w:w="800" w:type="dxa"/>
            <w:hideMark/>
          </w:tcPr>
          <w:p w:rsidR="00C42D87" w:rsidRPr="00C42D87" w:rsidRDefault="009E1A2F" w:rsidP="00C42D87">
            <w:r>
              <w:lastRenderedPageBreak/>
              <w:t>80.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6B3342" w:rsidP="00C42D87">
            <w:r>
              <w:t>А.А. Блок. Слово о поэте. «Ветер принес издалека…», «О, весна без конца и без края</w:t>
            </w:r>
            <w:proofErr w:type="gramStart"/>
            <w:r>
              <w:t>..», «</w:t>
            </w:r>
            <w:proofErr w:type="gramEnd"/>
            <w:r>
              <w:t>О, я хочу безумно жить..». Высокие идеалы и предчувствие перемен. Своеобразие лирических интонаций Блока. Образы и ритмы поэта.</w:t>
            </w:r>
          </w:p>
        </w:tc>
        <w:tc>
          <w:tcPr>
            <w:tcW w:w="2046" w:type="dxa"/>
          </w:tcPr>
          <w:p w:rsidR="00C42D87" w:rsidRPr="00C42D87" w:rsidRDefault="00A060C7" w:rsidP="002E239E">
            <w:r>
              <w:t xml:space="preserve">Пересказ статьи учебника, </w:t>
            </w:r>
            <w:proofErr w:type="spellStart"/>
            <w:r>
              <w:t>выр</w:t>
            </w:r>
            <w:proofErr w:type="spellEnd"/>
            <w:r>
              <w:t>. чтение стихотворений, анализ стихотворений (частично)- устный ответ</w:t>
            </w:r>
          </w:p>
        </w:tc>
        <w:tc>
          <w:tcPr>
            <w:tcW w:w="2500" w:type="dxa"/>
            <w:hideMark/>
          </w:tcPr>
          <w:p w:rsidR="00C42D87" w:rsidRPr="00C42D87" w:rsidRDefault="00A060C7" w:rsidP="00C42D87">
            <w:r>
              <w:t>Знать: краткие сведения о жизни и творчестве поэта, авторская позиция в произв., особенности поэтики, уметь определять авторскую позицию, наблюдать особенности поэтики Блока</w:t>
            </w:r>
          </w:p>
          <w:p w:rsidR="00C42D87" w:rsidRPr="00C42D87" w:rsidRDefault="00C42D87" w:rsidP="00C42D87"/>
        </w:tc>
        <w:tc>
          <w:tcPr>
            <w:tcW w:w="1609" w:type="dxa"/>
            <w:hideMark/>
          </w:tcPr>
          <w:p w:rsidR="00C42D87" w:rsidRPr="00C42D87" w:rsidRDefault="00A060C7" w:rsidP="00C42D87">
            <w:r>
              <w:t>Пересказ статьи учебника, устный ответ</w:t>
            </w:r>
          </w:p>
        </w:tc>
      </w:tr>
      <w:tr w:rsidR="004A68FE" w:rsidRPr="00C42D87" w:rsidTr="004D1291">
        <w:trPr>
          <w:trHeight w:val="843"/>
        </w:trPr>
        <w:tc>
          <w:tcPr>
            <w:tcW w:w="800" w:type="dxa"/>
          </w:tcPr>
          <w:p w:rsidR="00C42D87" w:rsidRPr="00C42D87" w:rsidRDefault="006B3342" w:rsidP="00C42D87">
            <w:r>
              <w:t>81.</w:t>
            </w:r>
          </w:p>
          <w:p w:rsidR="00C42D87" w:rsidRPr="00C42D87" w:rsidRDefault="00C42D87" w:rsidP="00C42D87"/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</w:tcPr>
          <w:p w:rsidR="00C42D87" w:rsidRPr="00C42D87" w:rsidRDefault="00C42D87" w:rsidP="00C42D87">
            <w:r w:rsidRPr="00C42D87">
              <w:t xml:space="preserve">С.А. Есенин. </w:t>
            </w:r>
            <w:r w:rsidR="006B3342">
              <w:t>Слово о поэте. Тема Родины в лирике Есенина. «Вот уж вечер…», «Разбуди меня завтра рано</w:t>
            </w:r>
            <w:proofErr w:type="gramStart"/>
            <w:r w:rsidR="006B3342">
              <w:t>..», «</w:t>
            </w:r>
            <w:proofErr w:type="gramEnd"/>
            <w:r w:rsidR="006B3342">
              <w:t>Край ты мой заброшенный…»</w:t>
            </w:r>
          </w:p>
        </w:tc>
        <w:tc>
          <w:tcPr>
            <w:tcW w:w="2046" w:type="dxa"/>
          </w:tcPr>
          <w:p w:rsidR="00C42D87" w:rsidRPr="00C42D87" w:rsidRDefault="00A060C7" w:rsidP="002E239E">
            <w:r>
              <w:t xml:space="preserve">Смысловое чтение статьи учебника, </w:t>
            </w:r>
            <w:proofErr w:type="spellStart"/>
            <w:r>
              <w:t>выр</w:t>
            </w:r>
            <w:proofErr w:type="spellEnd"/>
            <w:r>
              <w:t xml:space="preserve">. чтение стихотворений, </w:t>
            </w:r>
            <w:r w:rsidR="007F2729">
              <w:t xml:space="preserve">устный ответ на вопрос, </w:t>
            </w:r>
            <w:proofErr w:type="spellStart"/>
            <w:r w:rsidR="007F2729">
              <w:t>письм</w:t>
            </w:r>
            <w:proofErr w:type="spellEnd"/>
            <w:r w:rsidR="007F2729">
              <w:t>. работ</w:t>
            </w:r>
            <w:proofErr w:type="gramStart"/>
            <w:r w:rsidR="007F2729">
              <w:t>а-</w:t>
            </w:r>
            <w:proofErr w:type="gramEnd"/>
            <w:r w:rsidR="007F2729">
              <w:t xml:space="preserve"> сочинение-миниатюра</w:t>
            </w:r>
          </w:p>
        </w:tc>
        <w:tc>
          <w:tcPr>
            <w:tcW w:w="2500" w:type="dxa"/>
            <w:hideMark/>
          </w:tcPr>
          <w:p w:rsidR="00C42D87" w:rsidRPr="00C42D87" w:rsidRDefault="00A060C7" w:rsidP="00C42D87">
            <w:r>
              <w:t>Знать: краткие сведения о жизни поэта,</w:t>
            </w:r>
            <w:r w:rsidR="007F2729">
              <w:t xml:space="preserve"> образ Родины в лирике Есенина, уметь  анализировать стихотворения (частично)</w:t>
            </w:r>
          </w:p>
        </w:tc>
        <w:tc>
          <w:tcPr>
            <w:tcW w:w="1609" w:type="dxa"/>
            <w:hideMark/>
          </w:tcPr>
          <w:p w:rsidR="00C42D87" w:rsidRPr="00C42D87" w:rsidRDefault="007F2729" w:rsidP="00C42D87">
            <w:r>
              <w:t>Устный ответ на вопрос, сочинение- миниатюра</w:t>
            </w:r>
          </w:p>
        </w:tc>
      </w:tr>
      <w:tr w:rsidR="006B3342" w:rsidRPr="00C42D87" w:rsidTr="004D1291">
        <w:trPr>
          <w:trHeight w:val="843"/>
        </w:trPr>
        <w:tc>
          <w:tcPr>
            <w:tcW w:w="800" w:type="dxa"/>
          </w:tcPr>
          <w:p w:rsidR="006B3342" w:rsidRDefault="006B3342" w:rsidP="00C42D87">
            <w:r>
              <w:t>82.</w:t>
            </w:r>
          </w:p>
        </w:tc>
        <w:tc>
          <w:tcPr>
            <w:tcW w:w="697" w:type="dxa"/>
            <w:hideMark/>
          </w:tcPr>
          <w:p w:rsidR="006B3342" w:rsidRPr="00C42D87" w:rsidRDefault="006B3342" w:rsidP="00C42D87"/>
        </w:tc>
        <w:tc>
          <w:tcPr>
            <w:tcW w:w="2661" w:type="dxa"/>
          </w:tcPr>
          <w:p w:rsidR="006B3342" w:rsidRPr="00C42D87" w:rsidRDefault="006B3342" w:rsidP="00C42D87">
            <w:r>
              <w:t>Размышления о жизни, любви, природе, предназначении человека в лирике Есенина. «Письмо к женщине»</w:t>
            </w:r>
            <w:r w:rsidR="00EE71DD">
              <w:t>, «Не жалею, не зову, не плачу…», «Отговорила роща золотая…». Народно-песенная основа лирики Есенина.</w:t>
            </w:r>
          </w:p>
        </w:tc>
        <w:tc>
          <w:tcPr>
            <w:tcW w:w="2046" w:type="dxa"/>
          </w:tcPr>
          <w:p w:rsidR="006B3342" w:rsidRPr="00C42D87" w:rsidRDefault="007F2729" w:rsidP="002E239E">
            <w:r>
              <w:t xml:space="preserve">Урок-концерт: </w:t>
            </w:r>
            <w:proofErr w:type="spellStart"/>
            <w:r>
              <w:t>выр</w:t>
            </w:r>
            <w:proofErr w:type="spellEnd"/>
            <w:r>
              <w:t xml:space="preserve">. чтение стихотворений, прослушивание романсов на </w:t>
            </w:r>
            <w:proofErr w:type="spellStart"/>
            <w:r>
              <w:t>стихотв</w:t>
            </w:r>
            <w:proofErr w:type="spellEnd"/>
            <w:r>
              <w:t>. Есенина, устное сообщение, рецензирование</w:t>
            </w:r>
          </w:p>
        </w:tc>
        <w:tc>
          <w:tcPr>
            <w:tcW w:w="2500" w:type="dxa"/>
            <w:hideMark/>
          </w:tcPr>
          <w:p w:rsidR="006B3342" w:rsidRPr="00C42D87" w:rsidRDefault="007F2729" w:rsidP="00C42D87">
            <w:r>
              <w:t>Знать: авторская позиция в произведениях, народно-песенная основа стихотворений, уметь оценивать чтение, определять авторскую позицию, высказывать свою точку зрения</w:t>
            </w:r>
          </w:p>
        </w:tc>
        <w:tc>
          <w:tcPr>
            <w:tcW w:w="1609" w:type="dxa"/>
            <w:hideMark/>
          </w:tcPr>
          <w:p w:rsidR="006B3342" w:rsidRPr="00C42D87" w:rsidRDefault="007F2729" w:rsidP="00C42D87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тение, рецензирование, устное сообщение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EE71DD" w:rsidP="00C42D87">
            <w:r>
              <w:t>83.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 xml:space="preserve">В.В. Маяковский. </w:t>
            </w:r>
            <w:r w:rsidR="00EE71DD">
              <w:t>Слово о поэте. «Послушайте!», «А вы могли бы?», «Люблю</w:t>
            </w:r>
            <w:proofErr w:type="gramStart"/>
            <w:r w:rsidR="00EE71DD">
              <w:t>»(</w:t>
            </w:r>
            <w:proofErr w:type="gramEnd"/>
            <w:r w:rsidR="00EE71DD">
              <w:t xml:space="preserve">отрывок). Новаторство поэзии Маяковского. Своеобразие стиха, ритма, интонации. Словотворчество. Маяковский о труде </w:t>
            </w:r>
            <w:r w:rsidR="00EE71DD">
              <w:lastRenderedPageBreak/>
              <w:t>поэта.</w:t>
            </w:r>
          </w:p>
        </w:tc>
        <w:tc>
          <w:tcPr>
            <w:tcW w:w="2046" w:type="dxa"/>
          </w:tcPr>
          <w:p w:rsidR="00C42D87" w:rsidRPr="00C42D87" w:rsidRDefault="00D723BE" w:rsidP="002E239E">
            <w:r>
              <w:lastRenderedPageBreak/>
              <w:t>Пересказ статьи учебника, коллективный диалог, смысловое чтение, схема, устный ответ</w:t>
            </w:r>
          </w:p>
        </w:tc>
        <w:tc>
          <w:tcPr>
            <w:tcW w:w="2500" w:type="dxa"/>
            <w:hideMark/>
          </w:tcPr>
          <w:p w:rsidR="00C42D87" w:rsidRPr="00C42D87" w:rsidRDefault="007F2729" w:rsidP="00C42D87">
            <w:r>
              <w:t xml:space="preserve">Знать: краткие сведения о жизни и творчестве поэта, </w:t>
            </w:r>
            <w:r w:rsidR="00BC6B5C">
              <w:t xml:space="preserve">новаторство Маяковского, особенности его поэзии, уметь находить изученные явления в стихотворениях, определять </w:t>
            </w:r>
            <w:r w:rsidR="00BC6B5C">
              <w:lastRenderedPageBreak/>
              <w:t>авторскую позицию</w:t>
            </w:r>
          </w:p>
        </w:tc>
        <w:tc>
          <w:tcPr>
            <w:tcW w:w="1609" w:type="dxa"/>
            <w:hideMark/>
          </w:tcPr>
          <w:p w:rsidR="00C42D87" w:rsidRPr="00C42D87" w:rsidRDefault="00D723BE" w:rsidP="00C42D87">
            <w:r>
              <w:lastRenderedPageBreak/>
              <w:t>Схема, пересказ, устный ответ</w:t>
            </w:r>
          </w:p>
        </w:tc>
      </w:tr>
      <w:tr w:rsidR="00EE71DD" w:rsidRPr="00C42D87" w:rsidTr="004D1291">
        <w:tc>
          <w:tcPr>
            <w:tcW w:w="800" w:type="dxa"/>
            <w:hideMark/>
          </w:tcPr>
          <w:p w:rsidR="00EE71DD" w:rsidRDefault="00EE71DD" w:rsidP="00C42D87">
            <w:r>
              <w:lastRenderedPageBreak/>
              <w:t>84.</w:t>
            </w:r>
          </w:p>
        </w:tc>
        <w:tc>
          <w:tcPr>
            <w:tcW w:w="697" w:type="dxa"/>
            <w:hideMark/>
          </w:tcPr>
          <w:p w:rsidR="00EE71DD" w:rsidRPr="00C42D87" w:rsidRDefault="00EE71DD" w:rsidP="00C42D87"/>
        </w:tc>
        <w:tc>
          <w:tcPr>
            <w:tcW w:w="2661" w:type="dxa"/>
            <w:hideMark/>
          </w:tcPr>
          <w:p w:rsidR="00EE71DD" w:rsidRPr="00C42D87" w:rsidRDefault="00EE71DD" w:rsidP="00C42D87">
            <w:r>
              <w:t>В.В. Маяковский. «Послушайте!», «А вы могли бы?», «Люблю</w:t>
            </w:r>
            <w:proofErr w:type="gramStart"/>
            <w:r>
              <w:t>»(</w:t>
            </w:r>
            <w:proofErr w:type="gramEnd"/>
            <w:r>
              <w:t>отрывок). Новаторство поэзии Маяковского. Своеобразие стиха, ритма, интонации. Словотворчество. Маяковский о труде поэта.</w:t>
            </w:r>
          </w:p>
        </w:tc>
        <w:tc>
          <w:tcPr>
            <w:tcW w:w="2046" w:type="dxa"/>
          </w:tcPr>
          <w:p w:rsidR="00EE71DD" w:rsidRPr="00C42D87" w:rsidRDefault="00BC6B5C" w:rsidP="002E239E">
            <w:r>
              <w:t>П</w:t>
            </w:r>
            <w:r w:rsidR="00EE71DD">
              <w:t>рактикум</w:t>
            </w:r>
            <w:r w:rsidR="00D723BE">
              <w:t xml:space="preserve"> – работа в группах (анализ стихотворени</w:t>
            </w:r>
            <w:proofErr w:type="gramStart"/>
            <w:r w:rsidR="00D723BE">
              <w:t>й-</w:t>
            </w:r>
            <w:proofErr w:type="gramEnd"/>
            <w:r w:rsidR="00D723BE">
              <w:t xml:space="preserve"> частично)</w:t>
            </w:r>
          </w:p>
        </w:tc>
        <w:tc>
          <w:tcPr>
            <w:tcW w:w="2500" w:type="dxa"/>
            <w:hideMark/>
          </w:tcPr>
          <w:p w:rsidR="00EE71DD" w:rsidRPr="00C42D87" w:rsidRDefault="00D723BE" w:rsidP="00C42D87">
            <w:r>
              <w:t>Знать: особенности  поэзии Маяковского, уметь находить изученные явления в стихотворениях, определять авторскую позицию</w:t>
            </w:r>
          </w:p>
        </w:tc>
        <w:tc>
          <w:tcPr>
            <w:tcW w:w="1609" w:type="dxa"/>
            <w:hideMark/>
          </w:tcPr>
          <w:p w:rsidR="00EE71DD" w:rsidRPr="00C42D87" w:rsidRDefault="00D723BE" w:rsidP="00C42D87">
            <w:r>
              <w:t>Устный ответ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EE71DD" w:rsidP="00C42D87">
            <w:r>
              <w:t>85.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М.И. Цветаева.</w:t>
            </w:r>
            <w:r w:rsidR="00EE71DD">
              <w:t xml:space="preserve"> Слово о поэте.</w:t>
            </w:r>
            <w:r w:rsidRPr="00C42D87">
              <w:t xml:space="preserve"> Стихи о поэзии, о любви, жизни и смерти.</w:t>
            </w:r>
            <w:r w:rsidR="00EE71DD">
              <w:t xml:space="preserve"> «Идешь, на меня похожий</w:t>
            </w:r>
            <w:proofErr w:type="gramStart"/>
            <w:r w:rsidR="00EE71DD">
              <w:t>..», «</w:t>
            </w:r>
            <w:proofErr w:type="gramEnd"/>
            <w:r w:rsidR="00EE71DD">
              <w:t>Бабушке», «Мне нравится, что вы больны не мной..», «Стихи к Блоку», «Откуда такая нежность?». Особенность поэтики Цветаевой.</w:t>
            </w:r>
          </w:p>
        </w:tc>
        <w:tc>
          <w:tcPr>
            <w:tcW w:w="2046" w:type="dxa"/>
          </w:tcPr>
          <w:p w:rsidR="00C42D87" w:rsidRPr="00C42D87" w:rsidRDefault="00C42D87" w:rsidP="002E239E">
            <w:r w:rsidRPr="00C42D87">
              <w:t>Выразительное чтение стихотворений</w:t>
            </w:r>
            <w:r w:rsidR="004D1291">
              <w:t>, коллективный диалог- анализ стихотворений, пересказ статьи учебника</w:t>
            </w:r>
          </w:p>
        </w:tc>
        <w:tc>
          <w:tcPr>
            <w:tcW w:w="2500" w:type="dxa"/>
            <w:hideMark/>
          </w:tcPr>
          <w:p w:rsidR="00C42D87" w:rsidRPr="00C42D87" w:rsidRDefault="004D1291" w:rsidP="00C42D87">
            <w:r>
              <w:t>Знать: краткие сведения о жизни и творчестве поэта,</w:t>
            </w:r>
            <w:r w:rsidR="00C42D87" w:rsidRPr="00C42D87">
              <w:t xml:space="preserve"> </w:t>
            </w:r>
            <w:r>
              <w:t>авторская позиция в стихотворениях, особенности поэтики Цветаевой, уметь анализировать стихотворения (частично)</w:t>
            </w:r>
          </w:p>
        </w:tc>
        <w:tc>
          <w:tcPr>
            <w:tcW w:w="1609" w:type="dxa"/>
            <w:hideMark/>
          </w:tcPr>
          <w:p w:rsidR="00C42D87" w:rsidRPr="00C42D87" w:rsidRDefault="004D1291" w:rsidP="00C42D87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тение, пересказ, устный ответ на вопрос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EE71DD" w:rsidP="00C42D87">
            <w:r>
              <w:t>86.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 xml:space="preserve">М.И. Цветаева. Образ Родины в лирическом цикле «Стихи о Москве». </w:t>
            </w:r>
            <w:r w:rsidR="00EE71DD">
              <w:t>Традиции и новаторство в творческих поисках поэта.</w:t>
            </w:r>
          </w:p>
        </w:tc>
        <w:tc>
          <w:tcPr>
            <w:tcW w:w="2046" w:type="dxa"/>
          </w:tcPr>
          <w:p w:rsidR="00C42D87" w:rsidRPr="00C42D87" w:rsidRDefault="004D1291" w:rsidP="002E239E">
            <w:proofErr w:type="spellStart"/>
            <w:r>
              <w:t>Письм</w:t>
            </w:r>
            <w:proofErr w:type="spellEnd"/>
            <w:r>
              <w:t>. работа (анализ стихотворений)</w:t>
            </w:r>
          </w:p>
        </w:tc>
        <w:tc>
          <w:tcPr>
            <w:tcW w:w="2500" w:type="dxa"/>
            <w:hideMark/>
          </w:tcPr>
          <w:p w:rsidR="00C42D87" w:rsidRPr="00C42D87" w:rsidRDefault="004D1291" w:rsidP="00C42D87">
            <w:r>
              <w:t>Знать: образ Родины, т</w:t>
            </w:r>
            <w:r w:rsidR="00C42D87" w:rsidRPr="00C42D87">
              <w:t>радиции и новаторство</w:t>
            </w:r>
            <w:r>
              <w:t xml:space="preserve"> в творчестве</w:t>
            </w:r>
          </w:p>
        </w:tc>
        <w:tc>
          <w:tcPr>
            <w:tcW w:w="1609" w:type="dxa"/>
            <w:hideMark/>
          </w:tcPr>
          <w:p w:rsidR="00C42D87" w:rsidRPr="00C42D87" w:rsidRDefault="004D1291" w:rsidP="00C42D87"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EE71DD" w:rsidP="00C42D87">
            <w:r>
              <w:t>87.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Н.А. Заболоцкий.</w:t>
            </w:r>
            <w:r w:rsidR="00EE71DD">
              <w:t xml:space="preserve"> Слово о поэте.</w:t>
            </w:r>
            <w:r w:rsidRPr="00C42D87">
              <w:t xml:space="preserve"> Философский характер лирики поэта. Тема гармонии с природой, любви и смерти.</w:t>
            </w:r>
            <w:r w:rsidR="00EE71DD">
              <w:t xml:space="preserve"> « Я не ищу гармонии в природе…», «Где-то в поле возле Магадана», «Можжевеловый куст», «О красоте человеческих лиц», «Завещание».</w:t>
            </w:r>
          </w:p>
        </w:tc>
        <w:tc>
          <w:tcPr>
            <w:tcW w:w="2046" w:type="dxa"/>
          </w:tcPr>
          <w:p w:rsidR="00C42D87" w:rsidRPr="00C42D87" w:rsidRDefault="00C42D87" w:rsidP="002E239E">
            <w:r w:rsidRPr="00C42D87">
              <w:t>Выразительное чтение стихотворений</w:t>
            </w:r>
            <w:r w:rsidR="00395AE4">
              <w:t>, анализ стихотворений (работа в группах)</w:t>
            </w:r>
            <w:r w:rsidR="006671E1">
              <w:t>, устный рассказ о писателе</w:t>
            </w:r>
          </w:p>
        </w:tc>
        <w:tc>
          <w:tcPr>
            <w:tcW w:w="2500" w:type="dxa"/>
          </w:tcPr>
          <w:p w:rsidR="00C42D87" w:rsidRPr="00C42D87" w:rsidRDefault="00C42D87" w:rsidP="00C42D87">
            <w:r w:rsidRPr="00C42D87">
              <w:t>Знать</w:t>
            </w:r>
            <w:r w:rsidR="004D1291">
              <w:t>: кр</w:t>
            </w:r>
            <w:r w:rsidR="00395AE4">
              <w:t>а</w:t>
            </w:r>
            <w:r w:rsidR="004D1291">
              <w:t>ткие сведения  о жизни и творчестве поэта, философские размыш</w:t>
            </w:r>
            <w:r w:rsidR="00395AE4">
              <w:t>ления поэта авторская позиция в произведениях, уметь анализировать стихотворение (частично)</w:t>
            </w:r>
          </w:p>
          <w:p w:rsidR="00C42D87" w:rsidRPr="00C42D87" w:rsidRDefault="00C42D87" w:rsidP="00C42D87"/>
        </w:tc>
        <w:tc>
          <w:tcPr>
            <w:tcW w:w="1609" w:type="dxa"/>
            <w:hideMark/>
          </w:tcPr>
          <w:p w:rsidR="00C42D87" w:rsidRPr="00C42D87" w:rsidRDefault="006671E1" w:rsidP="00C42D87">
            <w:r>
              <w:t>Устный ответ, рассказ о писателе</w:t>
            </w:r>
          </w:p>
        </w:tc>
      </w:tr>
      <w:tr w:rsidR="004A68FE" w:rsidRPr="00C42D87" w:rsidTr="004D1291">
        <w:tc>
          <w:tcPr>
            <w:tcW w:w="800" w:type="dxa"/>
          </w:tcPr>
          <w:p w:rsidR="00C42D87" w:rsidRPr="00C42D87" w:rsidRDefault="00943FC6" w:rsidP="00C42D87">
            <w:r>
              <w:t>88.</w:t>
            </w:r>
          </w:p>
          <w:p w:rsidR="00C42D87" w:rsidRPr="00C42D87" w:rsidRDefault="00C42D87" w:rsidP="00C42D87"/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А.А. Ахматова.</w:t>
            </w:r>
            <w:r w:rsidR="00943FC6">
              <w:t xml:space="preserve"> Слово о поэте.</w:t>
            </w:r>
            <w:r w:rsidRPr="00C42D87">
              <w:t xml:space="preserve"> Трагические интонации в любовной </w:t>
            </w:r>
            <w:r w:rsidRPr="00C42D87">
              <w:lastRenderedPageBreak/>
              <w:t xml:space="preserve">лирике. </w:t>
            </w:r>
          </w:p>
        </w:tc>
        <w:tc>
          <w:tcPr>
            <w:tcW w:w="2046" w:type="dxa"/>
          </w:tcPr>
          <w:p w:rsidR="00C42D87" w:rsidRPr="00C42D87" w:rsidRDefault="006671E1" w:rsidP="002E239E">
            <w:r>
              <w:lastRenderedPageBreak/>
              <w:t xml:space="preserve">Урок-концерт: сообщение о жизни и </w:t>
            </w:r>
            <w:r>
              <w:lastRenderedPageBreak/>
              <w:t>творчестве поэта,</w:t>
            </w:r>
            <w:r w:rsidR="00E44A0A">
              <w:t xml:space="preserve"> о любовной лирике  Ахматовой, прослушивание записей с чтением стихов, </w:t>
            </w:r>
            <w:proofErr w:type="spellStart"/>
            <w:r w:rsidR="00E44A0A">
              <w:t>выр</w:t>
            </w:r>
            <w:proofErr w:type="spellEnd"/>
            <w:r w:rsidR="00E44A0A">
              <w:t>. чтение, составление рецензий на чтение</w:t>
            </w:r>
            <w:r>
              <w:t xml:space="preserve"> 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lastRenderedPageBreak/>
              <w:t>Знать</w:t>
            </w:r>
            <w:r w:rsidR="006671E1">
              <w:t xml:space="preserve">: краткие сведения о жизни и творчестве поэта, </w:t>
            </w:r>
            <w:r w:rsidR="006671E1">
              <w:lastRenderedPageBreak/>
              <w:t>тема любви в поэзии Ахматовой, уметь определять авторскую позицию</w:t>
            </w:r>
            <w:r w:rsidR="00E44A0A">
              <w:t xml:space="preserve">, </w:t>
            </w:r>
            <w:proofErr w:type="spellStart"/>
            <w:r w:rsidR="00E44A0A">
              <w:t>выр</w:t>
            </w:r>
            <w:proofErr w:type="spellEnd"/>
            <w:r w:rsidR="00E44A0A">
              <w:t>. читать стихотворения, составлять сообщение о жизни поэта</w:t>
            </w:r>
          </w:p>
        </w:tc>
        <w:tc>
          <w:tcPr>
            <w:tcW w:w="1609" w:type="dxa"/>
            <w:hideMark/>
          </w:tcPr>
          <w:p w:rsidR="00C42D87" w:rsidRPr="00C42D87" w:rsidRDefault="00E44A0A" w:rsidP="00C42D87">
            <w:r>
              <w:lastRenderedPageBreak/>
              <w:t xml:space="preserve">Устный ответ- сообщение, </w:t>
            </w:r>
            <w:r>
              <w:lastRenderedPageBreak/>
              <w:t xml:space="preserve">рецензия, </w:t>
            </w:r>
            <w:proofErr w:type="spellStart"/>
            <w:r>
              <w:t>выр</w:t>
            </w:r>
            <w:proofErr w:type="spellEnd"/>
            <w:r>
              <w:t>. чтение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943FC6" w:rsidP="00C42D87">
            <w:r>
              <w:lastRenderedPageBreak/>
              <w:t>89.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А.А. Ахматова. Тема поэта и поэзии. Особенности поэтики.</w:t>
            </w:r>
          </w:p>
        </w:tc>
        <w:tc>
          <w:tcPr>
            <w:tcW w:w="2046" w:type="dxa"/>
          </w:tcPr>
          <w:p w:rsidR="00C42D87" w:rsidRPr="00C42D87" w:rsidRDefault="0084437E" w:rsidP="002E239E">
            <w:r>
              <w:t>Практикум.</w:t>
            </w:r>
            <w:r w:rsidR="003F4B8C">
              <w:t xml:space="preserve"> Работа в группах (анализ </w:t>
            </w:r>
            <w:proofErr w:type="spellStart"/>
            <w:r w:rsidR="003F4B8C">
              <w:t>стихотв</w:t>
            </w:r>
            <w:proofErr w:type="gramStart"/>
            <w:r w:rsidR="003F4B8C">
              <w:t>.-</w:t>
            </w:r>
            <w:proofErr w:type="gramEnd"/>
            <w:r w:rsidR="003F4B8C">
              <w:t>частично</w:t>
            </w:r>
            <w:proofErr w:type="spellEnd"/>
            <w:r w:rsidR="003F4B8C">
              <w:t xml:space="preserve">) 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>Знать</w:t>
            </w:r>
            <w:r w:rsidR="003F4B8C">
              <w:t xml:space="preserve">: </w:t>
            </w:r>
            <w:r w:rsidRPr="00C42D87">
              <w:t xml:space="preserve"> </w:t>
            </w:r>
            <w:r w:rsidR="003F4B8C">
              <w:t>тема поэта и поэзии в творчестве Ахматовой, уметь анализировать стихотворения</w:t>
            </w:r>
          </w:p>
        </w:tc>
        <w:tc>
          <w:tcPr>
            <w:tcW w:w="1609" w:type="dxa"/>
            <w:hideMark/>
          </w:tcPr>
          <w:p w:rsidR="00C42D87" w:rsidRPr="00C42D87" w:rsidRDefault="003F4B8C" w:rsidP="00C42D87">
            <w:r>
              <w:t>Устный ответ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12509E" w:rsidP="00C42D87">
            <w:r>
              <w:t xml:space="preserve"> 90.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>
            <w:r w:rsidRPr="00C42D87">
              <w:t>21</w:t>
            </w:r>
          </w:p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Б.Л. Пастернак.</w:t>
            </w:r>
            <w:r w:rsidR="00087725">
              <w:t xml:space="preserve"> Слово о поэте.</w:t>
            </w:r>
            <w:r w:rsidRPr="00C42D87">
              <w:t xml:space="preserve"> Философская глубина лирики </w:t>
            </w:r>
            <w:r w:rsidR="00087725">
              <w:t>поэта. Вечность и современность в стихах о природе и любви. «Красавица моя, вся стать…», «Перемена», «Весна в лесу», «Быть знаменитым некрасиво..»,</w:t>
            </w:r>
            <w:r w:rsidR="0023182D">
              <w:t xml:space="preserve"> «Во всем мне хочется дойти </w:t>
            </w:r>
            <w:proofErr w:type="gramStart"/>
            <w:r w:rsidR="0023182D">
              <w:t>до</w:t>
            </w:r>
            <w:proofErr w:type="gramEnd"/>
            <w:r w:rsidR="0023182D">
              <w:t>…».</w:t>
            </w:r>
          </w:p>
        </w:tc>
        <w:tc>
          <w:tcPr>
            <w:tcW w:w="2046" w:type="dxa"/>
          </w:tcPr>
          <w:p w:rsidR="00C42D87" w:rsidRPr="00C42D87" w:rsidRDefault="00D56D46" w:rsidP="002E239E">
            <w:r>
              <w:t xml:space="preserve">Устное сообщение о жизни и творчестве поэта, коллективный диалог - анализ </w:t>
            </w:r>
            <w:proofErr w:type="spellStart"/>
            <w:r>
              <w:t>стихотв</w:t>
            </w:r>
            <w:proofErr w:type="spellEnd"/>
            <w:r>
              <w:t xml:space="preserve">., </w:t>
            </w:r>
            <w:proofErr w:type="spellStart"/>
            <w:r>
              <w:t>выр</w:t>
            </w:r>
            <w:proofErr w:type="gramStart"/>
            <w:r>
              <w:t>.ч</w:t>
            </w:r>
            <w:proofErr w:type="gramEnd"/>
            <w:r>
              <w:t>тение</w:t>
            </w:r>
            <w:proofErr w:type="spellEnd"/>
            <w:r>
              <w:t xml:space="preserve">, </w:t>
            </w:r>
            <w:r w:rsidR="00945252">
              <w:t>сочинение-миниатюра – творческая работа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>Знать</w:t>
            </w:r>
            <w:r w:rsidR="00D56D46">
              <w:t>: краткие сведения о жизни и творчестве поэта, философские размышления поэта, авторская позиция в стихотворениях, ум</w:t>
            </w:r>
            <w:r w:rsidR="00945252">
              <w:t>еть анализировать стихотворения, создавать творческую работу</w:t>
            </w:r>
            <w:r w:rsidRPr="00C42D87">
              <w:t xml:space="preserve"> </w:t>
            </w:r>
          </w:p>
        </w:tc>
        <w:tc>
          <w:tcPr>
            <w:tcW w:w="1609" w:type="dxa"/>
            <w:hideMark/>
          </w:tcPr>
          <w:p w:rsidR="00C42D87" w:rsidRPr="00C42D87" w:rsidRDefault="00945252" w:rsidP="00C42D87">
            <w:r>
              <w:t>Устное сообщение, творческая работа, устный ответ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23182D" w:rsidP="00C42D87">
            <w:r>
              <w:t>91.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А.Т. Твардовский.</w:t>
            </w:r>
            <w:r w:rsidR="0023182D">
              <w:t xml:space="preserve"> Слово о поэте.</w:t>
            </w:r>
            <w:r w:rsidRPr="00C42D87">
              <w:t xml:space="preserve"> Раздумья о Родине и природе. </w:t>
            </w:r>
            <w:r w:rsidR="0023182D">
              <w:t>Интонация и стиль стихотворений «Урожай», «Весенние строчки».</w:t>
            </w:r>
          </w:p>
        </w:tc>
        <w:tc>
          <w:tcPr>
            <w:tcW w:w="2046" w:type="dxa"/>
          </w:tcPr>
          <w:p w:rsidR="00C42D87" w:rsidRPr="00C42D87" w:rsidRDefault="00D723BE" w:rsidP="002E239E">
            <w:r>
              <w:t>Урок-концерт</w:t>
            </w:r>
            <w:proofErr w:type="gramStart"/>
            <w:r w:rsidR="001272C9">
              <w:t xml:space="preserve"> :</w:t>
            </w:r>
            <w:proofErr w:type="gramEnd"/>
            <w:r w:rsidR="001272C9">
              <w:t xml:space="preserve"> </w:t>
            </w:r>
            <w:proofErr w:type="spellStart"/>
            <w:r w:rsidR="001272C9">
              <w:t>выр</w:t>
            </w:r>
            <w:proofErr w:type="spellEnd"/>
            <w:r w:rsidR="001272C9">
              <w:t xml:space="preserve">. чтение, рецензирование </w:t>
            </w:r>
            <w:proofErr w:type="spellStart"/>
            <w:r w:rsidR="001272C9">
              <w:t>выр</w:t>
            </w:r>
            <w:proofErr w:type="spellEnd"/>
            <w:r w:rsidR="001272C9">
              <w:t>. чтения, устное сообщение-презентация, сочинение-миниатюра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t>Знать</w:t>
            </w:r>
            <w:r w:rsidR="00D723BE">
              <w:t xml:space="preserve">: краткие сведения о жизни и творчестве поэта, образ Родины и природы в стихотворениях, уметь </w:t>
            </w:r>
            <w:proofErr w:type="spellStart"/>
            <w:r w:rsidR="00D723BE">
              <w:t>выр</w:t>
            </w:r>
            <w:proofErr w:type="spellEnd"/>
            <w:r w:rsidR="00D723BE">
              <w:t>. читать, определять авт. позицию, высказывать свою точку зрения, рецензировать</w:t>
            </w:r>
            <w:r w:rsidR="001272C9">
              <w:t xml:space="preserve">, создавать </w:t>
            </w:r>
            <w:proofErr w:type="spellStart"/>
            <w:r w:rsidR="001272C9">
              <w:t>творч</w:t>
            </w:r>
            <w:proofErr w:type="spellEnd"/>
            <w:r w:rsidR="001272C9">
              <w:t>. работу</w:t>
            </w:r>
          </w:p>
        </w:tc>
        <w:tc>
          <w:tcPr>
            <w:tcW w:w="1609" w:type="dxa"/>
            <w:hideMark/>
          </w:tcPr>
          <w:p w:rsidR="00C42D87" w:rsidRPr="00C42D87" w:rsidRDefault="00D723BE" w:rsidP="00C42D87">
            <w:r>
              <w:t xml:space="preserve"> </w:t>
            </w:r>
            <w:proofErr w:type="spellStart"/>
            <w:r w:rsidR="001272C9">
              <w:t>Выр</w:t>
            </w:r>
            <w:proofErr w:type="gramStart"/>
            <w:r w:rsidR="001272C9">
              <w:t>.ч</w:t>
            </w:r>
            <w:proofErr w:type="gramEnd"/>
            <w:r w:rsidR="001272C9">
              <w:t>тение</w:t>
            </w:r>
            <w:proofErr w:type="spellEnd"/>
            <w:r w:rsidR="001272C9">
              <w:t>. сочинение-миниатюра, сообщение-презентация, рецензия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23182D" w:rsidP="00C42D87">
            <w:r>
              <w:t>92.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А.Т. Твардовский. Раздумья о Родине и природе. «</w:t>
            </w:r>
            <w:r w:rsidR="0023182D">
              <w:t xml:space="preserve">Я убит </w:t>
            </w:r>
            <w:proofErr w:type="gramStart"/>
            <w:r w:rsidR="0023182D">
              <w:t>подо</w:t>
            </w:r>
            <w:proofErr w:type="gramEnd"/>
            <w:r w:rsidR="0023182D">
              <w:t xml:space="preserve"> Ржевом». Проблемы и интонации </w:t>
            </w:r>
            <w:r w:rsidR="0023182D">
              <w:lastRenderedPageBreak/>
              <w:t>стихо</w:t>
            </w:r>
            <w:r w:rsidR="001272C9">
              <w:t>т</w:t>
            </w:r>
            <w:r w:rsidR="0023182D">
              <w:t>в</w:t>
            </w:r>
            <w:r w:rsidR="001272C9">
              <w:t>орений</w:t>
            </w:r>
            <w:r w:rsidR="0023182D">
              <w:t xml:space="preserve"> о войне.</w:t>
            </w:r>
          </w:p>
        </w:tc>
        <w:tc>
          <w:tcPr>
            <w:tcW w:w="2046" w:type="dxa"/>
          </w:tcPr>
          <w:p w:rsidR="00C42D87" w:rsidRPr="00C42D87" w:rsidRDefault="001272C9" w:rsidP="002E239E">
            <w:r>
              <w:lastRenderedPageBreak/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 стихотворений, </w:t>
            </w:r>
            <w:r w:rsidR="002425E1">
              <w:t>работа в группах (анализ стихотворений),</w:t>
            </w:r>
            <w:r w:rsidR="00765EB6">
              <w:t xml:space="preserve"> </w:t>
            </w:r>
            <w:r w:rsidR="00765EB6">
              <w:lastRenderedPageBreak/>
              <w:t>устный ответ</w:t>
            </w:r>
          </w:p>
        </w:tc>
        <w:tc>
          <w:tcPr>
            <w:tcW w:w="2500" w:type="dxa"/>
            <w:hideMark/>
          </w:tcPr>
          <w:p w:rsidR="00C42D87" w:rsidRPr="00C42D87" w:rsidRDefault="00C42D87" w:rsidP="00C42D87">
            <w:r w:rsidRPr="00C42D87">
              <w:lastRenderedPageBreak/>
              <w:t>Знать</w:t>
            </w:r>
            <w:r w:rsidR="001272C9">
              <w:t xml:space="preserve">: авторская позиция и способы её реализации в стихотворении «Я убит </w:t>
            </w:r>
            <w:proofErr w:type="gramStart"/>
            <w:r w:rsidR="001272C9">
              <w:t>подо</w:t>
            </w:r>
            <w:proofErr w:type="gramEnd"/>
            <w:r w:rsidR="001272C9">
              <w:t xml:space="preserve"> Ржевом»,  проблематика </w:t>
            </w:r>
            <w:r w:rsidR="001272C9">
              <w:lastRenderedPageBreak/>
              <w:t>стихотворений о войне, уметь анализировать стихотворение</w:t>
            </w:r>
          </w:p>
        </w:tc>
        <w:tc>
          <w:tcPr>
            <w:tcW w:w="1609" w:type="dxa"/>
            <w:hideMark/>
          </w:tcPr>
          <w:p w:rsidR="00C42D87" w:rsidRPr="00C42D87" w:rsidRDefault="00765EB6" w:rsidP="00C42D87">
            <w:r>
              <w:lastRenderedPageBreak/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>тение, устный ответ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23182D" w:rsidP="00C42D87">
            <w:r>
              <w:lastRenderedPageBreak/>
              <w:t>93.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Песни и романсы на стихи русских поэтов Х</w:t>
            </w:r>
            <w:proofErr w:type="gramStart"/>
            <w:r w:rsidRPr="00C42D87">
              <w:t>I</w:t>
            </w:r>
            <w:proofErr w:type="gramEnd"/>
            <w:r w:rsidRPr="00C42D87">
              <w:t>Х-ХХ веков</w:t>
            </w:r>
          </w:p>
        </w:tc>
        <w:tc>
          <w:tcPr>
            <w:tcW w:w="2046" w:type="dxa"/>
          </w:tcPr>
          <w:p w:rsidR="00C42D87" w:rsidRPr="00C42D87" w:rsidRDefault="00D723BE" w:rsidP="002E239E">
            <w:r>
              <w:t>проект</w:t>
            </w:r>
          </w:p>
        </w:tc>
        <w:tc>
          <w:tcPr>
            <w:tcW w:w="2500" w:type="dxa"/>
            <w:hideMark/>
          </w:tcPr>
          <w:p w:rsidR="00C42D87" w:rsidRPr="00C42D87" w:rsidRDefault="00765EB6" w:rsidP="00C42D87">
            <w:r>
              <w:t xml:space="preserve">Знать: темы и идейно-художественное своеобразие русских песен и романсов на стихи русских поэтов, уметь определять темы и авторскую позицию, наблюдать </w:t>
            </w:r>
            <w:proofErr w:type="gramStart"/>
            <w:r>
              <w:t>худ</w:t>
            </w:r>
            <w:proofErr w:type="gramEnd"/>
            <w:r>
              <w:t xml:space="preserve">. Особенности </w:t>
            </w:r>
            <w:proofErr w:type="spellStart"/>
            <w:r>
              <w:t>произ</w:t>
            </w:r>
            <w:proofErr w:type="spellEnd"/>
            <w:r>
              <w:t>.</w:t>
            </w:r>
          </w:p>
        </w:tc>
        <w:tc>
          <w:tcPr>
            <w:tcW w:w="1609" w:type="dxa"/>
            <w:hideMark/>
          </w:tcPr>
          <w:p w:rsidR="00C42D87" w:rsidRPr="00C42D87" w:rsidRDefault="00C42D87" w:rsidP="00C42D87">
            <w:r w:rsidRPr="00C42D87">
              <w:t>Проект</w:t>
            </w:r>
          </w:p>
        </w:tc>
      </w:tr>
      <w:tr w:rsidR="0023182D" w:rsidRPr="00C42D87" w:rsidTr="004D1291">
        <w:tc>
          <w:tcPr>
            <w:tcW w:w="800" w:type="dxa"/>
            <w:hideMark/>
          </w:tcPr>
          <w:p w:rsidR="0023182D" w:rsidRDefault="0023182D" w:rsidP="00C42D87">
            <w:r>
              <w:t>94.</w:t>
            </w:r>
          </w:p>
        </w:tc>
        <w:tc>
          <w:tcPr>
            <w:tcW w:w="697" w:type="dxa"/>
            <w:hideMark/>
          </w:tcPr>
          <w:p w:rsidR="0023182D" w:rsidRPr="00C42D87" w:rsidRDefault="0023182D" w:rsidP="00C42D87"/>
        </w:tc>
        <w:tc>
          <w:tcPr>
            <w:tcW w:w="2661" w:type="dxa"/>
            <w:hideMark/>
          </w:tcPr>
          <w:p w:rsidR="0023182D" w:rsidRPr="00C42D87" w:rsidRDefault="0023182D" w:rsidP="00C42D87">
            <w:r w:rsidRPr="00C42D87">
              <w:t>Песни и романсы на стихи русских поэтов Х</w:t>
            </w:r>
            <w:proofErr w:type="gramStart"/>
            <w:r w:rsidRPr="00C42D87">
              <w:t>I</w:t>
            </w:r>
            <w:proofErr w:type="gramEnd"/>
            <w:r w:rsidRPr="00C42D87">
              <w:t>Х-ХХ веков</w:t>
            </w:r>
          </w:p>
        </w:tc>
        <w:tc>
          <w:tcPr>
            <w:tcW w:w="2046" w:type="dxa"/>
          </w:tcPr>
          <w:p w:rsidR="0023182D" w:rsidRPr="00C42D87" w:rsidRDefault="001272C9" w:rsidP="002E239E">
            <w:r>
              <w:t>проект</w:t>
            </w:r>
          </w:p>
        </w:tc>
        <w:tc>
          <w:tcPr>
            <w:tcW w:w="2500" w:type="dxa"/>
            <w:hideMark/>
          </w:tcPr>
          <w:p w:rsidR="0023182D" w:rsidRPr="00C42D87" w:rsidRDefault="00765EB6" w:rsidP="00C42D87">
            <w:r>
              <w:t xml:space="preserve">Знать: темы и идейно-художественное своеобразие русских песен и романсов на стихи русских поэтов, уметь определять темы и авторскую позицию, наблюдать </w:t>
            </w:r>
            <w:proofErr w:type="gramStart"/>
            <w:r>
              <w:t>худ</w:t>
            </w:r>
            <w:proofErr w:type="gramEnd"/>
            <w:r>
              <w:t xml:space="preserve">. Особенности </w:t>
            </w:r>
            <w:proofErr w:type="spellStart"/>
            <w:r>
              <w:t>произ</w:t>
            </w:r>
            <w:proofErr w:type="spellEnd"/>
            <w:r>
              <w:t>.</w:t>
            </w:r>
          </w:p>
        </w:tc>
        <w:tc>
          <w:tcPr>
            <w:tcW w:w="1609" w:type="dxa"/>
            <w:hideMark/>
          </w:tcPr>
          <w:p w:rsidR="0023182D" w:rsidRPr="00C42D87" w:rsidRDefault="001272C9" w:rsidP="00C42D87">
            <w:r>
              <w:t>проект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23182D" w:rsidP="00C42D87">
            <w:r>
              <w:t>95.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Контрольная работа по русс</w:t>
            </w:r>
            <w:r w:rsidR="0023182D">
              <w:t xml:space="preserve">кой лирике ХХ века. </w:t>
            </w:r>
          </w:p>
        </w:tc>
        <w:tc>
          <w:tcPr>
            <w:tcW w:w="2046" w:type="dxa"/>
          </w:tcPr>
          <w:p w:rsidR="00C42D87" w:rsidRPr="00C42D87" w:rsidRDefault="00765EB6" w:rsidP="002E239E">
            <w:r>
              <w:t>Тест или ответ на вопрос</w:t>
            </w:r>
          </w:p>
        </w:tc>
        <w:tc>
          <w:tcPr>
            <w:tcW w:w="2500" w:type="dxa"/>
            <w:hideMark/>
          </w:tcPr>
          <w:p w:rsidR="00C42D87" w:rsidRPr="00C42D87" w:rsidRDefault="00765EB6" w:rsidP="00C42D87">
            <w:r>
              <w:t xml:space="preserve">Знать: идейно-художественное своеобразие изученных произведений, уметь составлять монологический </w:t>
            </w:r>
            <w:proofErr w:type="spellStart"/>
            <w:r>
              <w:t>письм</w:t>
            </w:r>
            <w:proofErr w:type="spellEnd"/>
            <w:r>
              <w:t>. ответ</w:t>
            </w:r>
          </w:p>
        </w:tc>
        <w:tc>
          <w:tcPr>
            <w:tcW w:w="1609" w:type="dxa"/>
            <w:hideMark/>
          </w:tcPr>
          <w:p w:rsidR="00C42D87" w:rsidRPr="00C42D87" w:rsidRDefault="00765EB6" w:rsidP="00C42D87">
            <w:r>
              <w:t>Тест или ответ на вопрос</w:t>
            </w:r>
          </w:p>
        </w:tc>
      </w:tr>
      <w:tr w:rsidR="0023182D" w:rsidRPr="00C42D87" w:rsidTr="004D1291">
        <w:tc>
          <w:tcPr>
            <w:tcW w:w="800" w:type="dxa"/>
            <w:hideMark/>
          </w:tcPr>
          <w:p w:rsidR="0023182D" w:rsidRDefault="0023182D" w:rsidP="00C42D87">
            <w:r>
              <w:t>96.</w:t>
            </w:r>
          </w:p>
        </w:tc>
        <w:tc>
          <w:tcPr>
            <w:tcW w:w="697" w:type="dxa"/>
            <w:hideMark/>
          </w:tcPr>
          <w:p w:rsidR="0023182D" w:rsidRPr="00C42D87" w:rsidRDefault="0023182D" w:rsidP="00C42D87"/>
        </w:tc>
        <w:tc>
          <w:tcPr>
            <w:tcW w:w="2661" w:type="dxa"/>
            <w:hideMark/>
          </w:tcPr>
          <w:p w:rsidR="0023182D" w:rsidRPr="00C42D87" w:rsidRDefault="00A25BE3" w:rsidP="00C42D87">
            <w:r>
              <w:t xml:space="preserve">Античная лирика. Катулл. Слово о поэте. </w:t>
            </w:r>
            <w:r w:rsidR="00D47F0F">
              <w:t>«Нет, ни одна средь женщин…», «Нет, не надейся приязнь заслужить</w:t>
            </w:r>
            <w:proofErr w:type="gramStart"/>
            <w:r w:rsidR="00D47F0F">
              <w:t xml:space="preserve">..». </w:t>
            </w:r>
            <w:proofErr w:type="gramEnd"/>
            <w:r w:rsidR="00D47F0F">
              <w:t xml:space="preserve">Чувства и разум в любовной лирике поэте. Пушкин как переводчик Катулла («Мальчику»). Гораций. Слово о поэте. «Я воздвиг памятник…». Поэтическое творчество и поэтические заслуги стихотворцев. </w:t>
            </w:r>
            <w:r w:rsidR="00D47F0F">
              <w:lastRenderedPageBreak/>
              <w:t>Традиции оды Горация в русской поэзии.</w:t>
            </w:r>
          </w:p>
        </w:tc>
        <w:tc>
          <w:tcPr>
            <w:tcW w:w="2046" w:type="dxa"/>
          </w:tcPr>
          <w:p w:rsidR="0023182D" w:rsidRPr="00C42D87" w:rsidRDefault="0023182D" w:rsidP="002E239E"/>
        </w:tc>
        <w:tc>
          <w:tcPr>
            <w:tcW w:w="2500" w:type="dxa"/>
            <w:hideMark/>
          </w:tcPr>
          <w:p w:rsidR="0023182D" w:rsidRPr="00C42D87" w:rsidRDefault="00F84901" w:rsidP="00C42D87">
            <w:r>
              <w:t xml:space="preserve">Знать: античная литература, краткие сведения о жизни и творчестве Катулла, Горация, авторская позиция </w:t>
            </w:r>
            <w:proofErr w:type="gramStart"/>
            <w:r>
              <w:t>в стих</w:t>
            </w:r>
            <w:proofErr w:type="gramEnd"/>
            <w:r>
              <w:t>. поэтов и способы её реализации, античное наследие в русской литературе, уметь определять авторскую позицию, прослеживать связи русской и античной литературы</w:t>
            </w:r>
          </w:p>
        </w:tc>
        <w:tc>
          <w:tcPr>
            <w:tcW w:w="1609" w:type="dxa"/>
            <w:hideMark/>
          </w:tcPr>
          <w:p w:rsidR="0023182D" w:rsidRPr="00C42D87" w:rsidRDefault="0023182D" w:rsidP="00C42D87"/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C42D87" w:rsidP="0023182D">
            <w:pPr>
              <w:jc w:val="center"/>
            </w:pPr>
            <w:r w:rsidRPr="00C42D87">
              <w:lastRenderedPageBreak/>
              <w:t>97</w:t>
            </w:r>
            <w:r w:rsidR="00D47F0F">
              <w:t>.</w:t>
            </w:r>
          </w:p>
        </w:tc>
        <w:tc>
          <w:tcPr>
            <w:tcW w:w="697" w:type="dxa"/>
            <w:hideMark/>
          </w:tcPr>
          <w:p w:rsidR="00C42D87" w:rsidRPr="00C42D87" w:rsidRDefault="00C42D87" w:rsidP="0023182D">
            <w:pPr>
              <w:jc w:val="center"/>
            </w:pPr>
          </w:p>
        </w:tc>
        <w:tc>
          <w:tcPr>
            <w:tcW w:w="2661" w:type="dxa"/>
            <w:hideMark/>
          </w:tcPr>
          <w:p w:rsidR="00C42D87" w:rsidRPr="00C42D87" w:rsidRDefault="00C42D87" w:rsidP="0023182D">
            <w:pPr>
              <w:jc w:val="center"/>
            </w:pPr>
            <w:r w:rsidRPr="00C42D87">
              <w:t xml:space="preserve">Данте Алигьери. </w:t>
            </w:r>
            <w:r w:rsidR="00D47F0F">
              <w:t xml:space="preserve">Слово о поэте. </w:t>
            </w:r>
            <w:r w:rsidRPr="00C42D87">
              <w:t xml:space="preserve">«Божественная комедия» </w:t>
            </w:r>
            <w:r w:rsidR="00D47F0F">
              <w:t xml:space="preserve">(фрагменты). </w:t>
            </w:r>
            <w:r w:rsidRPr="00C42D87">
              <w:t>Множественность смыслов</w:t>
            </w:r>
            <w:r w:rsidR="00D47F0F">
              <w:t xml:space="preserve"> поэмы</w:t>
            </w:r>
            <w:proofErr w:type="gramStart"/>
            <w:r w:rsidR="00D47F0F">
              <w:t xml:space="preserve"> </w:t>
            </w:r>
            <w:r w:rsidRPr="00C42D87">
              <w:t>,</w:t>
            </w:r>
            <w:proofErr w:type="gramEnd"/>
            <w:r w:rsidR="00D47F0F">
              <w:t>её универсально-</w:t>
            </w:r>
            <w:r w:rsidRPr="00C42D87">
              <w:t xml:space="preserve"> философский характер.</w:t>
            </w:r>
          </w:p>
        </w:tc>
        <w:tc>
          <w:tcPr>
            <w:tcW w:w="2046" w:type="dxa"/>
          </w:tcPr>
          <w:p w:rsidR="00C42D87" w:rsidRPr="00C42D87" w:rsidRDefault="008F74C1" w:rsidP="00D93EE9">
            <w:pPr>
              <w:jc w:val="left"/>
            </w:pPr>
            <w:r>
              <w:t xml:space="preserve">Составление тезисов, </w:t>
            </w:r>
            <w:r w:rsidR="00D93EE9">
              <w:t>смысловое чтение, схема, устный ответ</w:t>
            </w:r>
          </w:p>
        </w:tc>
        <w:tc>
          <w:tcPr>
            <w:tcW w:w="2500" w:type="dxa"/>
            <w:hideMark/>
          </w:tcPr>
          <w:p w:rsidR="00C42D87" w:rsidRPr="00C42D87" w:rsidRDefault="00F84901" w:rsidP="00F84901">
            <w:r>
              <w:t>Знать: краткие сведения о жизни поэта, поэма «Божественная комедия»</w:t>
            </w:r>
            <w:r w:rsidR="008F74C1">
              <w:t xml:space="preserve"> (</w:t>
            </w:r>
            <w:r>
              <w:t>содержание),</w:t>
            </w:r>
            <w:r w:rsidR="008F74C1">
              <w:t xml:space="preserve"> множественность смыслов, философские обобщения в произв., уметь составлять тезисы</w:t>
            </w:r>
          </w:p>
        </w:tc>
        <w:tc>
          <w:tcPr>
            <w:tcW w:w="1609" w:type="dxa"/>
            <w:hideMark/>
          </w:tcPr>
          <w:p w:rsidR="00C42D87" w:rsidRPr="00C42D87" w:rsidRDefault="00D93EE9" w:rsidP="00D93EE9">
            <w:r>
              <w:t>Тезисы, схема, устный ответ</w:t>
            </w:r>
          </w:p>
        </w:tc>
      </w:tr>
      <w:tr w:rsidR="004A68FE" w:rsidRPr="00C42D87" w:rsidTr="004D1291">
        <w:tc>
          <w:tcPr>
            <w:tcW w:w="800" w:type="dxa"/>
          </w:tcPr>
          <w:p w:rsidR="00C42D87" w:rsidRPr="00C42D87" w:rsidRDefault="00C42D87" w:rsidP="00C42D87">
            <w:r w:rsidRPr="00C42D87">
              <w:t>98</w:t>
            </w:r>
            <w:r w:rsidR="00D47F0F">
              <w:t>.</w:t>
            </w:r>
          </w:p>
          <w:p w:rsidR="00C42D87" w:rsidRPr="00C42D87" w:rsidRDefault="00C42D87" w:rsidP="00C42D87"/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C42D87" w:rsidP="00C42D87">
            <w:r w:rsidRPr="00C42D87">
              <w:t>У. Шекспир.</w:t>
            </w:r>
            <w:r w:rsidR="00D47F0F">
              <w:t xml:space="preserve"> Слово о поэте.</w:t>
            </w:r>
            <w:r w:rsidRPr="00C42D87">
              <w:t xml:space="preserve"> «Гамлет»</w:t>
            </w:r>
            <w:proofErr w:type="gramStart"/>
            <w:r w:rsidRPr="00C42D87">
              <w:t>.</w:t>
            </w:r>
            <w:r w:rsidR="00D47F0F">
              <w:t>(</w:t>
            </w:r>
            <w:proofErr w:type="gramEnd"/>
            <w:r w:rsidR="00D47F0F">
              <w:t xml:space="preserve"> обзор с чтением отдельных глав).</w:t>
            </w:r>
            <w:r w:rsidRPr="00C42D87">
              <w:t xml:space="preserve"> Гуманизм</w:t>
            </w:r>
            <w:r w:rsidR="00D47F0F">
              <w:t xml:space="preserve"> эпохи Возрождения. О</w:t>
            </w:r>
            <w:r w:rsidRPr="00C42D87">
              <w:t>б</w:t>
            </w:r>
            <w:r w:rsidR="00D47F0F">
              <w:t>щечеловеческое значение героев Шекспира. Одиночество Гамлета в его конфликте с реальным миром «расшатавшегося века»</w:t>
            </w:r>
          </w:p>
        </w:tc>
        <w:tc>
          <w:tcPr>
            <w:tcW w:w="2046" w:type="dxa"/>
          </w:tcPr>
          <w:p w:rsidR="00C42D87" w:rsidRPr="00C42D87" w:rsidRDefault="00543F2C" w:rsidP="002E239E">
            <w:r>
              <w:t>Устное сообщение о жизни и творчестве писателя, анализ эпизода – коллективный диалог, характеристика героя, работа со словарем</w:t>
            </w:r>
          </w:p>
        </w:tc>
        <w:tc>
          <w:tcPr>
            <w:tcW w:w="2500" w:type="dxa"/>
            <w:hideMark/>
          </w:tcPr>
          <w:p w:rsidR="00C42D87" w:rsidRPr="00C42D87" w:rsidRDefault="00543F2C" w:rsidP="00C42D87">
            <w:r>
              <w:t>Знать: краткие сведения о жизни творчестве писателя, эпоха Возрождения, содержание трагедии «Гамлет», образ Гамлета, конфликт Гамлета с веком, уметь анализировать эпизод,  уметь работать со словарем</w:t>
            </w:r>
          </w:p>
        </w:tc>
        <w:tc>
          <w:tcPr>
            <w:tcW w:w="1609" w:type="dxa"/>
          </w:tcPr>
          <w:p w:rsidR="00C42D87" w:rsidRPr="00C42D87" w:rsidRDefault="00543F2C" w:rsidP="00C42D87">
            <w:r>
              <w:t>Устное сообщение, характеристика героя, работа со словарем</w:t>
            </w:r>
          </w:p>
        </w:tc>
      </w:tr>
      <w:tr w:rsidR="00D47F0F" w:rsidRPr="00C42D87" w:rsidTr="004D1291">
        <w:tc>
          <w:tcPr>
            <w:tcW w:w="800" w:type="dxa"/>
          </w:tcPr>
          <w:p w:rsidR="00D47F0F" w:rsidRPr="00C42D87" w:rsidRDefault="00D47F0F" w:rsidP="00C42D87">
            <w:r>
              <w:t>99.</w:t>
            </w:r>
          </w:p>
        </w:tc>
        <w:tc>
          <w:tcPr>
            <w:tcW w:w="697" w:type="dxa"/>
            <w:hideMark/>
          </w:tcPr>
          <w:p w:rsidR="00D47F0F" w:rsidRPr="00C42D87" w:rsidRDefault="00D47F0F" w:rsidP="00C42D87"/>
        </w:tc>
        <w:tc>
          <w:tcPr>
            <w:tcW w:w="2661" w:type="dxa"/>
            <w:hideMark/>
          </w:tcPr>
          <w:p w:rsidR="00D47F0F" w:rsidRPr="00C42D87" w:rsidRDefault="00D47F0F" w:rsidP="00C42D87">
            <w:r>
              <w:t>Трагизм любви Гамлета и Офелии. Философский характер трагедии. Гамлет как вечный образ мировой литературы.</w:t>
            </w:r>
          </w:p>
        </w:tc>
        <w:tc>
          <w:tcPr>
            <w:tcW w:w="2046" w:type="dxa"/>
          </w:tcPr>
          <w:p w:rsidR="00D47F0F" w:rsidRPr="00C42D87" w:rsidRDefault="003F4087" w:rsidP="002E239E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 по ролям, коллективный диалог (анализ эпизода),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  <w:tc>
          <w:tcPr>
            <w:tcW w:w="2500" w:type="dxa"/>
            <w:hideMark/>
          </w:tcPr>
          <w:p w:rsidR="00D47F0F" w:rsidRPr="00C42D87" w:rsidRDefault="00543F2C" w:rsidP="00C42D87">
            <w:r>
              <w:t>Знать: образ Гамлета и образ Офелии, взаимоотношения героев, философский характер произв., вечный образ мировой литературы, уметь анализировать эпизод</w:t>
            </w:r>
          </w:p>
        </w:tc>
        <w:tc>
          <w:tcPr>
            <w:tcW w:w="1609" w:type="dxa"/>
          </w:tcPr>
          <w:p w:rsidR="00D47F0F" w:rsidRPr="00C42D87" w:rsidRDefault="003F4087" w:rsidP="00C42D87">
            <w:r>
              <w:t>Выр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ч</w:t>
            </w:r>
            <w:proofErr w:type="gramEnd"/>
            <w:r>
              <w:t xml:space="preserve">тение, устный ответ, </w:t>
            </w:r>
            <w:proofErr w:type="spellStart"/>
            <w:r>
              <w:t>письм</w:t>
            </w:r>
            <w:proofErr w:type="spellEnd"/>
            <w:r>
              <w:t>. ответ</w:t>
            </w:r>
          </w:p>
        </w:tc>
      </w:tr>
      <w:tr w:rsidR="004A68FE" w:rsidRPr="00C42D87" w:rsidTr="004D1291">
        <w:tc>
          <w:tcPr>
            <w:tcW w:w="800" w:type="dxa"/>
          </w:tcPr>
          <w:p w:rsidR="00C42D87" w:rsidRPr="00C42D87" w:rsidRDefault="00476D9B" w:rsidP="00C42D87">
            <w:r>
              <w:t>100.</w:t>
            </w:r>
          </w:p>
          <w:p w:rsidR="00C42D87" w:rsidRPr="00C42D87" w:rsidRDefault="00C42D87" w:rsidP="00C42D87"/>
          <w:p w:rsidR="00C42D87" w:rsidRPr="00C42D87" w:rsidRDefault="00C42D87" w:rsidP="00C42D87"/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</w:tcPr>
          <w:p w:rsidR="00C42D87" w:rsidRPr="00C42D87" w:rsidRDefault="00C42D87" w:rsidP="00C42D87">
            <w:r w:rsidRPr="00C42D87">
              <w:t>И.-В. Гёте.</w:t>
            </w:r>
            <w:r w:rsidR="00476D9B">
              <w:t xml:space="preserve"> Слово о поэте.</w:t>
            </w:r>
            <w:r w:rsidRPr="00C42D87">
              <w:t xml:space="preserve"> «Фауст». </w:t>
            </w:r>
            <w:r w:rsidR="00476D9B">
              <w:t>(Обзор с чтением отдельных сцен).</w:t>
            </w:r>
            <w:r w:rsidR="0023079D">
              <w:t xml:space="preserve"> </w:t>
            </w:r>
            <w:r w:rsidR="00476D9B">
              <w:t xml:space="preserve">Эпоха Просвещения. </w:t>
            </w:r>
            <w:r w:rsidRPr="00C42D87">
              <w:t>Философская т</w:t>
            </w:r>
            <w:r w:rsidR="00476D9B">
              <w:t>рагедия. Противостояние добра и зла, Фауста и Мефистофеля. Поиски справедливости и смысла человеческой жизни.</w:t>
            </w:r>
          </w:p>
          <w:p w:rsidR="00C42D87" w:rsidRPr="00C42D87" w:rsidRDefault="00C42D87" w:rsidP="00C42D87"/>
        </w:tc>
        <w:tc>
          <w:tcPr>
            <w:tcW w:w="2046" w:type="dxa"/>
          </w:tcPr>
          <w:p w:rsidR="00C42D87" w:rsidRPr="00C42D87" w:rsidRDefault="0023079D" w:rsidP="002E239E">
            <w:r>
              <w:t>Пересказ статьи учебника, смысловое чтение, составление тезисов</w:t>
            </w:r>
          </w:p>
        </w:tc>
        <w:tc>
          <w:tcPr>
            <w:tcW w:w="2500" w:type="dxa"/>
            <w:hideMark/>
          </w:tcPr>
          <w:p w:rsidR="00C42D87" w:rsidRPr="00C42D87" w:rsidRDefault="003F4087" w:rsidP="00C42D87">
            <w:r>
              <w:t xml:space="preserve">Знать: </w:t>
            </w:r>
            <w:r w:rsidR="0023079D">
              <w:t>краткие сведения о поэте, эпоха Просвещения, философская трагедия, конфли</w:t>
            </w:r>
            <w:proofErr w:type="gramStart"/>
            <w:r w:rsidR="0023079D">
              <w:t>кт в пр</w:t>
            </w:r>
            <w:proofErr w:type="gramEnd"/>
            <w:r w:rsidR="0023079D">
              <w:t>оизведении, авторская позиция в произведении, уметь составлять тезисы</w:t>
            </w:r>
            <w:r w:rsidR="00C42D87" w:rsidRPr="00C42D87">
              <w:t xml:space="preserve"> </w:t>
            </w:r>
          </w:p>
        </w:tc>
        <w:tc>
          <w:tcPr>
            <w:tcW w:w="1609" w:type="dxa"/>
            <w:hideMark/>
          </w:tcPr>
          <w:p w:rsidR="00C42D87" w:rsidRPr="00C42D87" w:rsidRDefault="0023079D" w:rsidP="00C42D87">
            <w:r>
              <w:t>Тезисы, пересказ</w:t>
            </w:r>
          </w:p>
        </w:tc>
      </w:tr>
      <w:tr w:rsidR="00D47F0F" w:rsidRPr="00C42D87" w:rsidTr="004D1291">
        <w:tc>
          <w:tcPr>
            <w:tcW w:w="800" w:type="dxa"/>
          </w:tcPr>
          <w:p w:rsidR="00D47F0F" w:rsidRPr="00C42D87" w:rsidRDefault="00476D9B" w:rsidP="00C42D87">
            <w:r>
              <w:lastRenderedPageBreak/>
              <w:t>101.</w:t>
            </w:r>
          </w:p>
        </w:tc>
        <w:tc>
          <w:tcPr>
            <w:tcW w:w="697" w:type="dxa"/>
            <w:hideMark/>
          </w:tcPr>
          <w:p w:rsidR="00D47F0F" w:rsidRPr="00C42D87" w:rsidRDefault="00D47F0F" w:rsidP="00C42D87"/>
        </w:tc>
        <w:tc>
          <w:tcPr>
            <w:tcW w:w="2661" w:type="dxa"/>
          </w:tcPr>
          <w:p w:rsidR="00D47F0F" w:rsidRPr="00C42D87" w:rsidRDefault="00476D9B" w:rsidP="00C42D87">
            <w:r>
              <w:t xml:space="preserve">Смысл сопоставления Фауста и Вагнера. Трагизм любви Фауста и </w:t>
            </w:r>
            <w:proofErr w:type="spellStart"/>
            <w:r>
              <w:t>Гретхен</w:t>
            </w:r>
            <w:proofErr w:type="spellEnd"/>
            <w:r>
              <w:t>. Идейный смысл трагедии. Особенности жанра. Фауст как вечный образ мировой литературы.</w:t>
            </w:r>
          </w:p>
        </w:tc>
        <w:tc>
          <w:tcPr>
            <w:tcW w:w="2046" w:type="dxa"/>
          </w:tcPr>
          <w:p w:rsidR="00D47F0F" w:rsidRPr="00C42D87" w:rsidRDefault="0023079D" w:rsidP="002E239E">
            <w:r>
              <w:t xml:space="preserve">Характеристика </w:t>
            </w:r>
            <w:r w:rsidR="00B641EE">
              <w:t xml:space="preserve">героя, </w:t>
            </w:r>
            <w:proofErr w:type="spellStart"/>
            <w:r w:rsidR="00B641EE">
              <w:t>выр</w:t>
            </w:r>
            <w:proofErr w:type="spellEnd"/>
            <w:r w:rsidR="00B641EE">
              <w:t>. чтение</w:t>
            </w:r>
            <w:r>
              <w:t xml:space="preserve">, коллективный диалог (анализ эпизода),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  <w:tc>
          <w:tcPr>
            <w:tcW w:w="2500" w:type="dxa"/>
            <w:hideMark/>
          </w:tcPr>
          <w:p w:rsidR="00D47F0F" w:rsidRPr="00C42D87" w:rsidRDefault="0023079D" w:rsidP="00C42D87">
            <w:r>
              <w:t xml:space="preserve">Знать: образ Фауста и </w:t>
            </w:r>
            <w:proofErr w:type="spellStart"/>
            <w:r>
              <w:t>Гретхен</w:t>
            </w:r>
            <w:proofErr w:type="spellEnd"/>
            <w:r>
              <w:t>, смысл сопоставления Фауста и Вагнера, идейный смысл трагедии, особенности жанра, вечный образ мировой литературы, уметь характеризовать героев, анализировать эпизод</w:t>
            </w:r>
          </w:p>
        </w:tc>
        <w:tc>
          <w:tcPr>
            <w:tcW w:w="1609" w:type="dxa"/>
            <w:hideMark/>
          </w:tcPr>
          <w:p w:rsidR="00D47F0F" w:rsidRPr="00C42D87" w:rsidRDefault="0018213A" w:rsidP="00C42D87">
            <w:r>
              <w:t xml:space="preserve">Характеристика героя, </w:t>
            </w:r>
            <w:proofErr w:type="spellStart"/>
            <w:r>
              <w:t>письм</w:t>
            </w:r>
            <w:proofErr w:type="spellEnd"/>
            <w:r>
              <w:t>. ответ на вопрос</w:t>
            </w:r>
          </w:p>
        </w:tc>
      </w:tr>
      <w:tr w:rsidR="004A68FE" w:rsidRPr="00C42D87" w:rsidTr="004D1291">
        <w:tc>
          <w:tcPr>
            <w:tcW w:w="800" w:type="dxa"/>
            <w:hideMark/>
          </w:tcPr>
          <w:p w:rsidR="00C42D87" w:rsidRPr="00C42D87" w:rsidRDefault="00476D9B" w:rsidP="00C42D87">
            <w:r>
              <w:t>102.</w:t>
            </w:r>
          </w:p>
        </w:tc>
        <w:tc>
          <w:tcPr>
            <w:tcW w:w="697" w:type="dxa"/>
            <w:hideMark/>
          </w:tcPr>
          <w:p w:rsidR="00C42D87" w:rsidRPr="00C42D87" w:rsidRDefault="00C42D87" w:rsidP="00C42D87"/>
        </w:tc>
        <w:tc>
          <w:tcPr>
            <w:tcW w:w="2661" w:type="dxa"/>
            <w:hideMark/>
          </w:tcPr>
          <w:p w:rsidR="00C42D87" w:rsidRPr="00C42D87" w:rsidRDefault="00476D9B" w:rsidP="00C42D87">
            <w:r>
              <w:t>Итоговый урок.</w:t>
            </w:r>
          </w:p>
        </w:tc>
        <w:tc>
          <w:tcPr>
            <w:tcW w:w="2046" w:type="dxa"/>
          </w:tcPr>
          <w:p w:rsidR="00C42D87" w:rsidRPr="00C42D87" w:rsidRDefault="00C42D87" w:rsidP="002E239E"/>
        </w:tc>
        <w:tc>
          <w:tcPr>
            <w:tcW w:w="2500" w:type="dxa"/>
            <w:hideMark/>
          </w:tcPr>
          <w:p w:rsidR="00C42D87" w:rsidRPr="00C42D87" w:rsidRDefault="00C42D87" w:rsidP="00C42D87"/>
        </w:tc>
        <w:tc>
          <w:tcPr>
            <w:tcW w:w="1609" w:type="dxa"/>
            <w:hideMark/>
          </w:tcPr>
          <w:p w:rsidR="00C42D87" w:rsidRPr="00C42D87" w:rsidRDefault="00C42D87" w:rsidP="00C42D87"/>
        </w:tc>
      </w:tr>
    </w:tbl>
    <w:p w:rsidR="000B46ED" w:rsidRPr="00C42D87" w:rsidRDefault="000B46ED" w:rsidP="00C42D87"/>
    <w:sectPr w:rsidR="000B46ED" w:rsidRPr="00C42D87" w:rsidSect="00B046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6F8499A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1E54A37"/>
    <w:multiLevelType w:val="hybridMultilevel"/>
    <w:tmpl w:val="E14487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934779"/>
    <w:multiLevelType w:val="hybridMultilevel"/>
    <w:tmpl w:val="ABAA40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7D3EE7"/>
    <w:multiLevelType w:val="hybridMultilevel"/>
    <w:tmpl w:val="97761DF8"/>
    <w:lvl w:ilvl="0" w:tplc="1A2EB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715040"/>
    <w:multiLevelType w:val="hybridMultilevel"/>
    <w:tmpl w:val="F5CEAC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121CEE"/>
    <w:multiLevelType w:val="hybridMultilevel"/>
    <w:tmpl w:val="F4A2B6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7D4259C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6C3B80"/>
    <w:multiLevelType w:val="hybridMultilevel"/>
    <w:tmpl w:val="AF48F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8E6B75"/>
    <w:multiLevelType w:val="hybridMultilevel"/>
    <w:tmpl w:val="8C24B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A35A5"/>
    <w:multiLevelType w:val="hybridMultilevel"/>
    <w:tmpl w:val="900C8B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576C9F"/>
    <w:multiLevelType w:val="hybridMultilevel"/>
    <w:tmpl w:val="C7AA392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B387E"/>
    <w:multiLevelType w:val="hybridMultilevel"/>
    <w:tmpl w:val="F02415B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387109C"/>
    <w:multiLevelType w:val="hybridMultilevel"/>
    <w:tmpl w:val="E73A634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7575340"/>
    <w:multiLevelType w:val="hybridMultilevel"/>
    <w:tmpl w:val="2922503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592507"/>
    <w:multiLevelType w:val="hybridMultilevel"/>
    <w:tmpl w:val="7CF6818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0787913"/>
    <w:multiLevelType w:val="hybridMultilevel"/>
    <w:tmpl w:val="DB5AB3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1CC064DA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146585E"/>
    <w:multiLevelType w:val="hybridMultilevel"/>
    <w:tmpl w:val="9828C02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772322"/>
    <w:multiLevelType w:val="hybridMultilevel"/>
    <w:tmpl w:val="038A02C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E9A0538"/>
    <w:multiLevelType w:val="hybridMultilevel"/>
    <w:tmpl w:val="B896C3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AF2082"/>
    <w:multiLevelType w:val="hybridMultilevel"/>
    <w:tmpl w:val="C890CFA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0EC0C8B"/>
    <w:multiLevelType w:val="hybridMultilevel"/>
    <w:tmpl w:val="B950A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40A3E"/>
    <w:multiLevelType w:val="singleLevel"/>
    <w:tmpl w:val="DD50C650"/>
    <w:lvl w:ilvl="0">
      <w:start w:val="1"/>
      <w:numFmt w:val="decimal"/>
      <w:lvlText w:val="%1."/>
      <w:legacy w:legacy="1" w:legacySpace="0" w:legacyIndent="273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21">
    <w:nsid w:val="64FF55A2"/>
    <w:multiLevelType w:val="hybridMultilevel"/>
    <w:tmpl w:val="F550B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95EEA"/>
    <w:multiLevelType w:val="hybridMultilevel"/>
    <w:tmpl w:val="20F00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19D7442"/>
    <w:multiLevelType w:val="hybridMultilevel"/>
    <w:tmpl w:val="94A4D4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924401"/>
    <w:multiLevelType w:val="hybridMultilevel"/>
    <w:tmpl w:val="D4F674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4AA7464"/>
    <w:multiLevelType w:val="hybridMultilevel"/>
    <w:tmpl w:val="ECA8A3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6D33C7C"/>
    <w:multiLevelType w:val="hybridMultilevel"/>
    <w:tmpl w:val="4A6C840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7DF6D0D"/>
    <w:multiLevelType w:val="hybridMultilevel"/>
    <w:tmpl w:val="D31EA2F8"/>
    <w:lvl w:ilvl="0" w:tplc="97D4259C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2D29CB"/>
    <w:multiLevelType w:val="hybridMultilevel"/>
    <w:tmpl w:val="6FBCE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5"/>
  </w:num>
  <w:num w:numId="4">
    <w:abstractNumId w:val="18"/>
  </w:num>
  <w:num w:numId="5">
    <w:abstractNumId w:val="25"/>
  </w:num>
  <w:num w:numId="6">
    <w:abstractNumId w:val="16"/>
  </w:num>
  <w:num w:numId="7">
    <w:abstractNumId w:val="12"/>
  </w:num>
  <w:num w:numId="8">
    <w:abstractNumId w:val="9"/>
  </w:num>
  <w:num w:numId="9">
    <w:abstractNumId w:val="11"/>
  </w:num>
  <w:num w:numId="10">
    <w:abstractNumId w:val="0"/>
    <w:lvlOverride w:ilvl="0">
      <w:lvl w:ilvl="0">
        <w:numFmt w:val="bullet"/>
        <w:lvlText w:val="•"/>
        <w:legacy w:legacy="1" w:legacySpace="0" w:legacyIndent="17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numFmt w:val="bullet"/>
        <w:lvlText w:val="•"/>
        <w:legacy w:legacy="1" w:legacySpace="0" w:legacyIndent="19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1"/>
  </w:num>
  <w:num w:numId="15">
    <w:abstractNumId w:val="7"/>
  </w:num>
  <w:num w:numId="16">
    <w:abstractNumId w:val="14"/>
  </w:num>
  <w:num w:numId="17">
    <w:abstractNumId w:val="26"/>
  </w:num>
  <w:num w:numId="18">
    <w:abstractNumId w:val="20"/>
    <w:lvlOverride w:ilvl="0">
      <w:startOverride w:val="1"/>
    </w:lvlOverride>
  </w:num>
  <w:num w:numId="19">
    <w:abstractNumId w:val="24"/>
  </w:num>
  <w:num w:numId="20">
    <w:abstractNumId w:val="0"/>
    <w:lvlOverride w:ilvl="0">
      <w:lvl w:ilvl="0">
        <w:numFmt w:val="bullet"/>
        <w:lvlText w:val="•"/>
        <w:legacy w:legacy="1" w:legacySpace="0" w:legacyIndent="14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</w:num>
  <w:num w:numId="25">
    <w:abstractNumId w:val="27"/>
  </w:num>
  <w:num w:numId="26">
    <w:abstractNumId w:val="10"/>
  </w:num>
  <w:num w:numId="27">
    <w:abstractNumId w:val="2"/>
  </w:num>
  <w:num w:numId="28">
    <w:abstractNumId w:val="1"/>
  </w:num>
  <w:num w:numId="29">
    <w:abstractNumId w:val="8"/>
  </w:num>
  <w:num w:numId="30">
    <w:abstractNumId w:val="6"/>
  </w:num>
  <w:num w:numId="3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911A9"/>
    <w:rsid w:val="000045A7"/>
    <w:rsid w:val="000101F2"/>
    <w:rsid w:val="0001387D"/>
    <w:rsid w:val="00017805"/>
    <w:rsid w:val="000228D9"/>
    <w:rsid w:val="00023172"/>
    <w:rsid w:val="00025945"/>
    <w:rsid w:val="000356A8"/>
    <w:rsid w:val="00037AA8"/>
    <w:rsid w:val="00060D81"/>
    <w:rsid w:val="000614B1"/>
    <w:rsid w:val="000620D2"/>
    <w:rsid w:val="00074CB3"/>
    <w:rsid w:val="00085A3D"/>
    <w:rsid w:val="00086D19"/>
    <w:rsid w:val="00087725"/>
    <w:rsid w:val="00097508"/>
    <w:rsid w:val="000B08AF"/>
    <w:rsid w:val="000B4394"/>
    <w:rsid w:val="000B46ED"/>
    <w:rsid w:val="000D0199"/>
    <w:rsid w:val="000E36BF"/>
    <w:rsid w:val="000F1FC9"/>
    <w:rsid w:val="000F4A46"/>
    <w:rsid w:val="001210A8"/>
    <w:rsid w:val="0012509E"/>
    <w:rsid w:val="00127170"/>
    <w:rsid w:val="001272C9"/>
    <w:rsid w:val="001308AE"/>
    <w:rsid w:val="00156DA4"/>
    <w:rsid w:val="00157FDD"/>
    <w:rsid w:val="00171F59"/>
    <w:rsid w:val="001732DC"/>
    <w:rsid w:val="0018213A"/>
    <w:rsid w:val="00197401"/>
    <w:rsid w:val="001A3A3D"/>
    <w:rsid w:val="001B174C"/>
    <w:rsid w:val="001B494E"/>
    <w:rsid w:val="001C32AA"/>
    <w:rsid w:val="001E5FF4"/>
    <w:rsid w:val="0021581F"/>
    <w:rsid w:val="0023079D"/>
    <w:rsid w:val="0023182D"/>
    <w:rsid w:val="00237F04"/>
    <w:rsid w:val="00241E15"/>
    <w:rsid w:val="002425E1"/>
    <w:rsid w:val="00243AB3"/>
    <w:rsid w:val="00263124"/>
    <w:rsid w:val="00273B30"/>
    <w:rsid w:val="00280332"/>
    <w:rsid w:val="002824A2"/>
    <w:rsid w:val="002B6EF1"/>
    <w:rsid w:val="002E239E"/>
    <w:rsid w:val="002E433B"/>
    <w:rsid w:val="002F4424"/>
    <w:rsid w:val="002F5099"/>
    <w:rsid w:val="003002AF"/>
    <w:rsid w:val="00304CF6"/>
    <w:rsid w:val="00304DE7"/>
    <w:rsid w:val="003273F8"/>
    <w:rsid w:val="00356826"/>
    <w:rsid w:val="00373EFF"/>
    <w:rsid w:val="00374116"/>
    <w:rsid w:val="00395AE4"/>
    <w:rsid w:val="003E75FF"/>
    <w:rsid w:val="003F4087"/>
    <w:rsid w:val="003F4B8C"/>
    <w:rsid w:val="003F5B4D"/>
    <w:rsid w:val="003F6440"/>
    <w:rsid w:val="00423576"/>
    <w:rsid w:val="00432E6B"/>
    <w:rsid w:val="00443B85"/>
    <w:rsid w:val="00444220"/>
    <w:rsid w:val="00451F3E"/>
    <w:rsid w:val="0045639D"/>
    <w:rsid w:val="00476D9B"/>
    <w:rsid w:val="00481124"/>
    <w:rsid w:val="004A2144"/>
    <w:rsid w:val="004A32E7"/>
    <w:rsid w:val="004A68FE"/>
    <w:rsid w:val="004C03A0"/>
    <w:rsid w:val="004D1291"/>
    <w:rsid w:val="004D70BC"/>
    <w:rsid w:val="004E483A"/>
    <w:rsid w:val="004F3AD6"/>
    <w:rsid w:val="004F7882"/>
    <w:rsid w:val="00501612"/>
    <w:rsid w:val="00504982"/>
    <w:rsid w:val="0050583C"/>
    <w:rsid w:val="00513961"/>
    <w:rsid w:val="00543F2C"/>
    <w:rsid w:val="00546430"/>
    <w:rsid w:val="005523EE"/>
    <w:rsid w:val="005911A9"/>
    <w:rsid w:val="005A2149"/>
    <w:rsid w:val="005B69F8"/>
    <w:rsid w:val="005C2471"/>
    <w:rsid w:val="005D59A8"/>
    <w:rsid w:val="005E7F50"/>
    <w:rsid w:val="005F4C9B"/>
    <w:rsid w:val="00607744"/>
    <w:rsid w:val="00655360"/>
    <w:rsid w:val="00660C49"/>
    <w:rsid w:val="006671E1"/>
    <w:rsid w:val="00675BBD"/>
    <w:rsid w:val="00697708"/>
    <w:rsid w:val="006A1906"/>
    <w:rsid w:val="006A7963"/>
    <w:rsid w:val="006B3342"/>
    <w:rsid w:val="006C0DDD"/>
    <w:rsid w:val="006C371A"/>
    <w:rsid w:val="006D27FE"/>
    <w:rsid w:val="006D7ECF"/>
    <w:rsid w:val="00701649"/>
    <w:rsid w:val="00725A40"/>
    <w:rsid w:val="007309CD"/>
    <w:rsid w:val="007429FC"/>
    <w:rsid w:val="00743C1C"/>
    <w:rsid w:val="00750E1E"/>
    <w:rsid w:val="007614DE"/>
    <w:rsid w:val="00765EB6"/>
    <w:rsid w:val="00766F0F"/>
    <w:rsid w:val="0076705A"/>
    <w:rsid w:val="007778A5"/>
    <w:rsid w:val="00777E30"/>
    <w:rsid w:val="00781963"/>
    <w:rsid w:val="00781C44"/>
    <w:rsid w:val="0079575B"/>
    <w:rsid w:val="007D13FA"/>
    <w:rsid w:val="007D35D4"/>
    <w:rsid w:val="007D58AB"/>
    <w:rsid w:val="007F2729"/>
    <w:rsid w:val="0083498F"/>
    <w:rsid w:val="0084437E"/>
    <w:rsid w:val="00855645"/>
    <w:rsid w:val="00865B73"/>
    <w:rsid w:val="0087258D"/>
    <w:rsid w:val="0087525E"/>
    <w:rsid w:val="0087611A"/>
    <w:rsid w:val="008B19BE"/>
    <w:rsid w:val="008B2437"/>
    <w:rsid w:val="008B49F4"/>
    <w:rsid w:val="008C6F41"/>
    <w:rsid w:val="008C7438"/>
    <w:rsid w:val="008D210A"/>
    <w:rsid w:val="008F74C1"/>
    <w:rsid w:val="0090155B"/>
    <w:rsid w:val="00913E98"/>
    <w:rsid w:val="00923841"/>
    <w:rsid w:val="00935FED"/>
    <w:rsid w:val="00943890"/>
    <w:rsid w:val="00943FC6"/>
    <w:rsid w:val="00945252"/>
    <w:rsid w:val="00950681"/>
    <w:rsid w:val="0099331B"/>
    <w:rsid w:val="009C1385"/>
    <w:rsid w:val="009E1A2F"/>
    <w:rsid w:val="009E4824"/>
    <w:rsid w:val="00A060C7"/>
    <w:rsid w:val="00A25BE3"/>
    <w:rsid w:val="00A31F60"/>
    <w:rsid w:val="00A36F25"/>
    <w:rsid w:val="00A43489"/>
    <w:rsid w:val="00A500D7"/>
    <w:rsid w:val="00A5137E"/>
    <w:rsid w:val="00A52F76"/>
    <w:rsid w:val="00A537DA"/>
    <w:rsid w:val="00A6086A"/>
    <w:rsid w:val="00A6262E"/>
    <w:rsid w:val="00A66B1C"/>
    <w:rsid w:val="00A71402"/>
    <w:rsid w:val="00A71ED3"/>
    <w:rsid w:val="00A73747"/>
    <w:rsid w:val="00A81AAB"/>
    <w:rsid w:val="00A925F9"/>
    <w:rsid w:val="00AB3399"/>
    <w:rsid w:val="00AB4A0C"/>
    <w:rsid w:val="00AB4F09"/>
    <w:rsid w:val="00AB70EB"/>
    <w:rsid w:val="00AC3E86"/>
    <w:rsid w:val="00AD7070"/>
    <w:rsid w:val="00AE73FA"/>
    <w:rsid w:val="00AF2BE8"/>
    <w:rsid w:val="00B046A8"/>
    <w:rsid w:val="00B1063B"/>
    <w:rsid w:val="00B2016D"/>
    <w:rsid w:val="00B30B95"/>
    <w:rsid w:val="00B5726A"/>
    <w:rsid w:val="00B6018F"/>
    <w:rsid w:val="00B601B4"/>
    <w:rsid w:val="00B61B34"/>
    <w:rsid w:val="00B641EE"/>
    <w:rsid w:val="00B66ADE"/>
    <w:rsid w:val="00B835C3"/>
    <w:rsid w:val="00B91C41"/>
    <w:rsid w:val="00BA76E3"/>
    <w:rsid w:val="00BC635A"/>
    <w:rsid w:val="00BC6B5C"/>
    <w:rsid w:val="00C04A12"/>
    <w:rsid w:val="00C072A1"/>
    <w:rsid w:val="00C24617"/>
    <w:rsid w:val="00C33137"/>
    <w:rsid w:val="00C3761E"/>
    <w:rsid w:val="00C42D87"/>
    <w:rsid w:val="00C93272"/>
    <w:rsid w:val="00CE49A6"/>
    <w:rsid w:val="00CE4ED9"/>
    <w:rsid w:val="00CF21DA"/>
    <w:rsid w:val="00D0041D"/>
    <w:rsid w:val="00D31D12"/>
    <w:rsid w:val="00D47D8A"/>
    <w:rsid w:val="00D47F0F"/>
    <w:rsid w:val="00D56D46"/>
    <w:rsid w:val="00D61D0A"/>
    <w:rsid w:val="00D723BE"/>
    <w:rsid w:val="00D73CF3"/>
    <w:rsid w:val="00D82E2F"/>
    <w:rsid w:val="00D83219"/>
    <w:rsid w:val="00D93EE9"/>
    <w:rsid w:val="00D94FDD"/>
    <w:rsid w:val="00DB34E4"/>
    <w:rsid w:val="00DB6546"/>
    <w:rsid w:val="00DC0F3E"/>
    <w:rsid w:val="00DC61FA"/>
    <w:rsid w:val="00DD3D7F"/>
    <w:rsid w:val="00DF4644"/>
    <w:rsid w:val="00E20218"/>
    <w:rsid w:val="00E44A0A"/>
    <w:rsid w:val="00E57552"/>
    <w:rsid w:val="00E641CA"/>
    <w:rsid w:val="00E70DD7"/>
    <w:rsid w:val="00E71237"/>
    <w:rsid w:val="00E7471F"/>
    <w:rsid w:val="00E86ACE"/>
    <w:rsid w:val="00EA04F7"/>
    <w:rsid w:val="00EA0895"/>
    <w:rsid w:val="00EA0DEC"/>
    <w:rsid w:val="00EC2323"/>
    <w:rsid w:val="00EC70B9"/>
    <w:rsid w:val="00ED01F9"/>
    <w:rsid w:val="00EE1FFE"/>
    <w:rsid w:val="00EE313E"/>
    <w:rsid w:val="00EE6B0C"/>
    <w:rsid w:val="00EE71DD"/>
    <w:rsid w:val="00EF2B30"/>
    <w:rsid w:val="00EF5E8F"/>
    <w:rsid w:val="00F108A1"/>
    <w:rsid w:val="00F219E8"/>
    <w:rsid w:val="00F5229D"/>
    <w:rsid w:val="00F70126"/>
    <w:rsid w:val="00F70411"/>
    <w:rsid w:val="00F752C1"/>
    <w:rsid w:val="00F84169"/>
    <w:rsid w:val="00F84901"/>
    <w:rsid w:val="00F85DDA"/>
    <w:rsid w:val="00FC17D6"/>
    <w:rsid w:val="00FC25C9"/>
    <w:rsid w:val="00FC497A"/>
    <w:rsid w:val="00FD3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D87"/>
    <w:pPr>
      <w:spacing w:after="200"/>
      <w:jc w:val="both"/>
    </w:pPr>
    <w:rPr>
      <w:rFonts w:ascii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0B46ED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semiHidden/>
    <w:unhideWhenUsed/>
    <w:qFormat/>
    <w:rsid w:val="000B46ED"/>
    <w:pPr>
      <w:keepNext/>
      <w:widowControl w:val="0"/>
      <w:spacing w:after="0"/>
      <w:ind w:firstLine="720"/>
      <w:outlineLvl w:val="6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911A9"/>
    <w:pPr>
      <w:ind w:left="720"/>
      <w:contextualSpacing/>
    </w:pPr>
  </w:style>
  <w:style w:type="table" w:styleId="a4">
    <w:name w:val="Table Grid"/>
    <w:basedOn w:val="a1"/>
    <w:rsid w:val="005911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qFormat/>
    <w:rsid w:val="005911A9"/>
    <w:rPr>
      <w:b/>
      <w:bCs/>
    </w:rPr>
  </w:style>
  <w:style w:type="character" w:customStyle="1" w:styleId="10">
    <w:name w:val="Заголовок 1 Знак"/>
    <w:basedOn w:val="a0"/>
    <w:link w:val="1"/>
    <w:rsid w:val="000B46ED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70">
    <w:name w:val="Заголовок 7 Знак"/>
    <w:basedOn w:val="a0"/>
    <w:link w:val="7"/>
    <w:semiHidden/>
    <w:rsid w:val="000B46ED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Normal (Web)"/>
    <w:basedOn w:val="a"/>
    <w:uiPriority w:val="99"/>
    <w:unhideWhenUsed/>
    <w:rsid w:val="000B46ED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character" w:customStyle="1" w:styleId="apple-converted-space">
    <w:name w:val="apple-converted-space"/>
    <w:rsid w:val="000B46ED"/>
  </w:style>
  <w:style w:type="paragraph" w:customStyle="1" w:styleId="Default">
    <w:name w:val="Default"/>
    <w:rsid w:val="000B46ED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7">
    <w:name w:val="Emphasis"/>
    <w:qFormat/>
    <w:rsid w:val="000B46ED"/>
    <w:rPr>
      <w:i/>
      <w:iCs/>
    </w:rPr>
  </w:style>
  <w:style w:type="paragraph" w:styleId="a8">
    <w:name w:val="header"/>
    <w:basedOn w:val="a"/>
    <w:link w:val="a9"/>
    <w:rsid w:val="000B46ED"/>
    <w:pPr>
      <w:tabs>
        <w:tab w:val="center" w:pos="4677"/>
        <w:tab w:val="right" w:pos="9355"/>
      </w:tabs>
      <w:spacing w:after="0"/>
    </w:pPr>
    <w:rPr>
      <w:rFonts w:eastAsia="Times New Roman"/>
      <w:szCs w:val="24"/>
    </w:rPr>
  </w:style>
  <w:style w:type="character" w:customStyle="1" w:styleId="a9">
    <w:name w:val="Верхний колонтитул Знак"/>
    <w:basedOn w:val="a0"/>
    <w:link w:val="a8"/>
    <w:rsid w:val="000B46ED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0B46ED"/>
    <w:pPr>
      <w:tabs>
        <w:tab w:val="center" w:pos="4677"/>
        <w:tab w:val="right" w:pos="9355"/>
      </w:tabs>
      <w:spacing w:after="0"/>
    </w:pPr>
    <w:rPr>
      <w:rFonts w:eastAsia="Times New Roman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0B46ED"/>
    <w:rPr>
      <w:rFonts w:ascii="Times New Roman" w:eastAsia="Times New Roman" w:hAnsi="Times New Roman" w:cs="Times New Roman"/>
      <w:sz w:val="24"/>
      <w:szCs w:val="24"/>
    </w:rPr>
  </w:style>
  <w:style w:type="character" w:styleId="ac">
    <w:name w:val="Hyperlink"/>
    <w:rsid w:val="000B46ED"/>
    <w:rPr>
      <w:color w:val="0000FF"/>
      <w:u w:val="single"/>
    </w:rPr>
  </w:style>
  <w:style w:type="paragraph" w:styleId="ad">
    <w:name w:val="Title"/>
    <w:basedOn w:val="a"/>
    <w:next w:val="a"/>
    <w:link w:val="ae"/>
    <w:uiPriority w:val="99"/>
    <w:qFormat/>
    <w:rsid w:val="000B46ED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99"/>
    <w:rsid w:val="000B46ED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Знак1"/>
    <w:basedOn w:val="a"/>
    <w:uiPriority w:val="99"/>
    <w:rsid w:val="000B46ED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">
    <w:name w:val="page number"/>
    <w:rsid w:val="000B46ED"/>
  </w:style>
  <w:style w:type="paragraph" w:styleId="af0">
    <w:name w:val="No Spacing"/>
    <w:uiPriority w:val="1"/>
    <w:qFormat/>
    <w:rsid w:val="006C0DDD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915287-4411-49E7-B290-D2D63DE78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1030</TotalTime>
  <Pages>1</Pages>
  <Words>11236</Words>
  <Characters>64046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пк</cp:lastModifiedBy>
  <cp:revision>279</cp:revision>
  <dcterms:created xsi:type="dcterms:W3CDTF">2014-07-11T19:23:00Z</dcterms:created>
  <dcterms:modified xsi:type="dcterms:W3CDTF">2022-02-15T09:36:00Z</dcterms:modified>
</cp:coreProperties>
</file>