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30" w:rsidRDefault="00E36230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580802">
      <w:pPr>
        <w:pStyle w:val="a5"/>
        <w:spacing w:before="0" w:beforeAutospacing="0" w:after="0" w:afterAutospacing="0"/>
        <w:jc w:val="center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>Адрес: 663253 Красноярский край, Туруханский район, д. Горошиха, ул. Северная 15</w:t>
      </w: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580802" w:rsidRDefault="00580802" w:rsidP="00580802">
      <w:pPr>
        <w:pStyle w:val="a7"/>
      </w:pPr>
      <w:r>
        <w:t xml:space="preserve">                                        Рассмотрена                                                                                                                                                           Утверждаю</w:t>
      </w:r>
    </w:p>
    <w:p w:rsidR="00580802" w:rsidRDefault="00580802" w:rsidP="00580802">
      <w:pPr>
        <w:pStyle w:val="a7"/>
      </w:pPr>
      <w:r>
        <w:t xml:space="preserve">                                      на заседании                                                                                                                                                        и.о директора</w:t>
      </w:r>
    </w:p>
    <w:p w:rsidR="00580802" w:rsidRDefault="00580802" w:rsidP="00580802">
      <w:pPr>
        <w:pStyle w:val="a7"/>
      </w:pPr>
      <w:r>
        <w:t xml:space="preserve">                                   педагогического совета                                                                                                               _____________И.А.Тыдыкова </w:t>
      </w:r>
    </w:p>
    <w:p w:rsidR="00580802" w:rsidRDefault="00580802" w:rsidP="00580802">
      <w:pPr>
        <w:pStyle w:val="a7"/>
      </w:pPr>
      <w:r>
        <w:t xml:space="preserve">                                    протокол № 1 от «27» августа 2021г.                                                                             приказ № 03-02-35 от «01» 09.2021г.</w:t>
      </w:r>
    </w:p>
    <w:p w:rsidR="00580802" w:rsidRDefault="00580802" w:rsidP="00580802">
      <w:pPr>
        <w:pStyle w:val="a7"/>
      </w:pPr>
    </w:p>
    <w:p w:rsidR="00580802" w:rsidRDefault="00580802" w:rsidP="00580802">
      <w:pPr>
        <w:pStyle w:val="a7"/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«РУССКИЙ ЯЗЫК»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5кл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                                                                                                            </w:t>
      </w:r>
      <w:r>
        <w:rPr>
          <w:rFonts w:eastAsia="SimSun" w:cs="Tahoma"/>
          <w:b/>
          <w:kern w:val="2"/>
          <w:lang w:eastAsia="hi-IN" w:bidi="hi-IN"/>
        </w:rPr>
        <w:t>Составитель: Анчищева З.И</w:t>
      </w: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                                                                              учитель русского языка и литературы</w:t>
      </w: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д.Горошиха</w:t>
      </w:r>
    </w:p>
    <w:p w:rsidR="00E36230" w:rsidRDefault="00E36230" w:rsidP="00E36230">
      <w:pPr>
        <w:pStyle w:val="a5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E36230" w:rsidRDefault="00E36230" w:rsidP="00E3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230" w:rsidRDefault="00E36230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I. Пояснительная записка.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Программа ориентирована на усвоение обязательного минимума по русскому языку, соответствующего стандартам Министерства образования Российской Федерации.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 из основных задач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организация работы по овладению учащимися прочными и осознанными знаниями.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построена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представляет собой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целостный документ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 УМК, контрольные тесты, критерии оценивания).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1.1. Нормативно-правовые документы, на основании которых составлена рабочая программа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предметной линии учебников по русскому языку для 5 – 9  классов общеобразовательной школы авторов Т.А.  Ладыженской, М.Т. Баранова, Л.А. Тростенцовой и др. (М.: Просвещение, 2014).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Статус документа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 на основании: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(для X классов образовательных учреждений, для XI классов образовательных учреждений, участвующих в апробации ФГОС ср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общего образования в 2021/2022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году);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русскому языку и Рабочей программы по русскому языку к предметной линии учебников для 5 – 9  классов общеобразовательной школы авторов Т.А.  Ладыженской, М.Т. Баранова, Л.А. Тростенцовой и др. (М.: Просвещение, 2014).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учебник: Русский язык. 5 класс. Учеб. для  общеобразоват. учреждений.  В 2 ч./ (Т. А. Ладыженская, М. Т. Баранов, Л. А. Тростенцова и др.; науч. ред. Н. М. Шанский). – М.: Просвещение, 201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>9 г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No 345;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Приказа Минпровсещения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660DEB" w:rsidRPr="00837CD6" w:rsidRDefault="00660DEB" w:rsidP="00660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29.12.2010 No 189 (далее - СанПиН 2.4.2.2821-10).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7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1.2 Главной целью школьного образования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определило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 обучения русскому языку в 5 классе:</w:t>
      </w:r>
    </w:p>
    <w:p w:rsidR="00660DEB" w:rsidRPr="00837CD6" w:rsidRDefault="00660DEB" w:rsidP="00660D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60DEB" w:rsidRPr="00837CD6" w:rsidRDefault="00660DEB" w:rsidP="00660D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совершенствование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60DEB" w:rsidRPr="00837CD6" w:rsidRDefault="00660DEB" w:rsidP="00660D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660DEB" w:rsidRPr="00837CD6" w:rsidRDefault="00660DEB" w:rsidP="00660D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обогащение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словарного запаса и расширение круга используемых грамматических средств;</w:t>
      </w:r>
    </w:p>
    <w:p w:rsidR="00660DEB" w:rsidRPr="00837CD6" w:rsidRDefault="00660DEB" w:rsidP="00660DE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требований Федерального государственного образовательного стандарта основного общего образования от 2010 года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которые определяют задачи обучения: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компетенций – коммуникативной, языковедческой и культуроведческой.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курса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V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 русского языка для 5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Сведения о программе.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Обоснование выбора программы.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программы спланирован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предусматривается обучение русскому языку в 5 классе на высоком, но доступном уровне трудности.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Информация о внесенных изменениях.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программу существенных изменений не внесено. Настоящая программа учитывает физиологические и психологические особенности 5 класса.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общеучебных умений (слушать, выделять главное, работать с книгой, планировать последовательность действий, контролировать и др.).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Для реализации программы используется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УМК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М.Т. Баранова,    Т.А. Ладыженской.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Учебник:  М.Т. Баранов,  Л.Т. Григорян,   Т.А. Ладыженская «Русский язык 5 кл», 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  «Просвещение»,    2019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г                              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1.6. Место предмета «Русский язык» в овладении требований к уровню подготовки обучающихся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русскому языку к предметной линии учебников для 5 – 9  классов общеобразовательной школы авторов Т.А.  Ладыженской, М.Т. Баранова, Л.А. Тростенцовой и др. (М.: Просвещение, 2014) разработана в соответствии с учебным планом для ступени основного общего образования. Русский язык в основной школе изучается с 5 по 9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 Информация о количестве учебных часов.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планом, а также годовым календарным графиком рабочая программа рассчитана: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году: 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>170</w:t>
      </w:r>
    </w:p>
    <w:p w:rsidR="00660DEB" w:rsidRPr="00837CD6" w:rsidRDefault="00F10314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неделю: 5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 Формы организации образовательного процесса.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Основной формой организации образовательного процесса является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урок, проектная деятельность.    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 Технологии обучения.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 </w:t>
      </w:r>
      <w:r w:rsidRPr="00837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технология проблемно-диалогического обучения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,  которая предполагает открытие нового знания самими обучающимися.  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   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критического мышления через чтение и письмо (РКМЧП), деятельностного метода,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проектов, игровые, развивающего обучения,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в сотрудничестве (групповые технологии),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проблемного обучения,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исследовательских навыков,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информационно-коммуникационные,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уровневой дифференциации,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мастерских на уроках русского языка и литературы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1.10. Механизмы формирования ключевых компетенций.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русскому языку отобрано и структурировано на основе компетентностного подхода.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V классе формируются и развиваются</w:t>
      </w:r>
    </w:p>
    <w:p w:rsidR="00660DEB" w:rsidRPr="00837CD6" w:rsidRDefault="00660DEB" w:rsidP="00660DE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компетенция</w:t>
      </w:r>
    </w:p>
    <w:p w:rsidR="00660DEB" w:rsidRPr="00837CD6" w:rsidRDefault="00660DEB" w:rsidP="00660DE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компетенция</w:t>
      </w:r>
    </w:p>
    <w:p w:rsidR="00660DEB" w:rsidRPr="00837CD6" w:rsidRDefault="00660DEB" w:rsidP="00660DE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(языковедческая) компетенция</w:t>
      </w:r>
    </w:p>
    <w:p w:rsidR="00660DEB" w:rsidRPr="00837CD6" w:rsidRDefault="00660DEB" w:rsidP="00660DE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культуроведческая компетенция</w:t>
      </w:r>
    </w:p>
    <w:p w:rsidR="00660DEB" w:rsidRPr="00837CD6" w:rsidRDefault="00660DEB" w:rsidP="00660DE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 личного самосовершенствования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для 5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компетенции формируются через УУД.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в конце 5 класса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Отечеству, его языку, культуре;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изучению языка;</w:t>
      </w:r>
    </w:p>
    <w:p w:rsidR="00660DEB" w:rsidRPr="00837CD6" w:rsidRDefault="00660DEB" w:rsidP="00660DE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ответственности за произнесённое и написанное слово.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 результатами изучения курса «Русский язык» является формирование универсальных учебных действий (УУД)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60DEB" w:rsidRPr="00837CD6" w:rsidRDefault="00660DEB" w:rsidP="00660DE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660DEB" w:rsidRPr="00837CD6" w:rsidRDefault="00660DEB" w:rsidP="00660DE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и пути достижения цели;</w:t>
      </w:r>
    </w:p>
    <w:p w:rsidR="00660DEB" w:rsidRPr="00837CD6" w:rsidRDefault="00660DEB" w:rsidP="00660DE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учебной проблемы;</w:t>
      </w:r>
    </w:p>
    <w:p w:rsidR="00660DEB" w:rsidRPr="00837CD6" w:rsidRDefault="00660DEB" w:rsidP="00660DE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660DEB" w:rsidRPr="00837CD6" w:rsidRDefault="00660DEB" w:rsidP="00660DE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разными видами чтения: изучающим, просмотровым,     ознакомительным;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и синтез;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660DEB" w:rsidRPr="00837CD6" w:rsidRDefault="00660DEB" w:rsidP="00660DEB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важность коммуникативных умений в жизни человека;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редактировать устное и письменное речевое высказывание;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свою точку зрения;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660DEB" w:rsidRPr="00837CD6" w:rsidRDefault="00660DEB" w:rsidP="00660DE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</w:t>
      </w:r>
      <w:r w:rsidR="00F10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предмета «Русский 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язык»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 результатами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понимание русского языка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школьного образования;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осознание эстетической ценности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объем словарного запаса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Метапредметными результатами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владение всеми видами речевой деятельности: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и чтение: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электронных носителях;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ошибки, недочеты, исправлять их; совершенствовать и редактировать собственные тексты;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применение приобретенных знаний, умений и навыков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межпредметном уровне (на уроках иностранного языка, литературы и др.);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коммуникативно целесообразное взаимодействие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поведения в различных ситуациях формального и неформального межличностного и межкультурного общения.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Предметными результатами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об основных функциях языка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, о роли русского языка как национального языка русского народа, как государственного языка Российской Федерации  и языка межнационального общения, о связи языка и культуры народа, о роли родного языка в жизни человека и общества;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понимание места родного языка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гуманитарных наук и его роли в  образовании в целом;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усвоение основ научных знаний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родном языке; понимание взаимосвязи его уровней и единиц;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базовых понятий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особенности употребления в речи;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основными стилистическими ресурсами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этикета и использование их в своей речевой практике при создании устных и письменных высказываний;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6)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опознавание и анализ основных единиц языка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грамматических категорий языка, уместное употребление языковых единиц адекватно ситуации речевого общения;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7)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различных видов анализа слова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8)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понимание коммуникативно-эстетических возможностей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лексической и грамматической синонимии и использование их в собственной речевой практике;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осознание эстетической функции родного языка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способность оценивать эстетическую сторону речевого высказывания при анализе текстов художественной  литературы.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1.11. Требования к уровню подготовки учащихся к окончанию 5 класса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знать: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сведения о языке, изученные в 5 классе;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общения;смысл понятий: речь устная и письменная, монолог, диалог, сфера и ситуация речевого общения;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60DEB" w:rsidRPr="00837CD6" w:rsidRDefault="00660DEB" w:rsidP="00660DE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уметь: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660DEB" w:rsidRPr="00837CD6" w:rsidRDefault="00660DEB" w:rsidP="00660D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660DEB" w:rsidRPr="00837CD6" w:rsidRDefault="00660DEB" w:rsidP="00660D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мысль, структурные части исходного текста;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 и графика</w:t>
      </w:r>
    </w:p>
    <w:p w:rsidR="00660DEB" w:rsidRPr="00837CD6" w:rsidRDefault="00660DEB" w:rsidP="00660D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слове звуки речи;</w:t>
      </w:r>
    </w:p>
    <w:p w:rsidR="00660DEB" w:rsidRPr="00837CD6" w:rsidRDefault="00660DEB" w:rsidP="00660D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им фонетическую характеристику;</w:t>
      </w:r>
    </w:p>
    <w:p w:rsidR="00660DEB" w:rsidRPr="00837CD6" w:rsidRDefault="00660DEB" w:rsidP="00660D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660DEB" w:rsidRPr="00837CD6" w:rsidRDefault="00660DEB" w:rsidP="00660D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фонетически;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орфоэпия</w:t>
      </w:r>
    </w:p>
    <w:p w:rsidR="00660DEB" w:rsidRPr="00837CD6" w:rsidRDefault="00660DEB" w:rsidP="00660DE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гласные, согласные и их сочетания в составе слова;</w:t>
      </w:r>
    </w:p>
    <w:p w:rsidR="00660DEB" w:rsidRPr="00837CD6" w:rsidRDefault="00660DEB" w:rsidP="00660DE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звукопись как поэтическое средство;</w:t>
      </w:r>
    </w:p>
    <w:p w:rsidR="00660DEB" w:rsidRPr="00837CD6" w:rsidRDefault="00660DEB" w:rsidP="00660DE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логическое ударение для усиления выразительности речи;</w:t>
      </w:r>
    </w:p>
    <w:p w:rsidR="00660DEB" w:rsidRPr="00837CD6" w:rsidRDefault="00660DEB" w:rsidP="00660DE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орфоэпически;</w:t>
      </w:r>
    </w:p>
    <w:p w:rsidR="00660DEB" w:rsidRPr="00837CD6" w:rsidRDefault="00660DEB" w:rsidP="00660DE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орфоэпическим словарем;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лексика</w:t>
      </w:r>
    </w:p>
    <w:p w:rsidR="00660DEB" w:rsidRPr="00837CD6" w:rsidRDefault="00660DEB" w:rsidP="00660DE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слова в соответствии с их лексическим значением;</w:t>
      </w:r>
    </w:p>
    <w:p w:rsidR="00660DEB" w:rsidRPr="00837CD6" w:rsidRDefault="00660DEB" w:rsidP="00660DE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толковать лексическое значение известных слов и подбирать к словам синонимы и антонимы;</w:t>
      </w:r>
    </w:p>
    <w:p w:rsidR="00660DEB" w:rsidRPr="00837CD6" w:rsidRDefault="00660DEB" w:rsidP="00660DE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эпитеты, метафоры, олицетворения как средства выразительности речи;</w:t>
      </w:r>
    </w:p>
    <w:p w:rsidR="00660DEB" w:rsidRPr="00837CD6" w:rsidRDefault="00660DEB" w:rsidP="00660DE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толковым словарем;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словообразование</w:t>
      </w:r>
    </w:p>
    <w:p w:rsidR="00660DEB" w:rsidRPr="00837CD6" w:rsidRDefault="00660DEB" w:rsidP="00660DE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морфемы на основе смыслового и словообразовательного анализа слова (в словах несложной структуры);</w:t>
      </w:r>
    </w:p>
    <w:p w:rsidR="00660DEB" w:rsidRPr="00837CD6" w:rsidRDefault="00660DEB" w:rsidP="00660DE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однокоренные слова с учетом значения слов;</w:t>
      </w:r>
    </w:p>
    <w:p w:rsidR="00660DEB" w:rsidRPr="00837CD6" w:rsidRDefault="00660DEB" w:rsidP="00660DE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 типичным суффиксам и окончанию определять части речи и их формы;</w:t>
      </w:r>
    </w:p>
    <w:p w:rsidR="00660DEB" w:rsidRPr="00837CD6" w:rsidRDefault="00660DEB" w:rsidP="00660DE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по составу;</w:t>
      </w:r>
    </w:p>
    <w:p w:rsidR="00660DEB" w:rsidRPr="00837CD6" w:rsidRDefault="00660DEB" w:rsidP="00660DE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словарем морфемного строения слов;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морфология</w:t>
      </w:r>
    </w:p>
    <w:p w:rsidR="00660DEB" w:rsidRPr="00837CD6" w:rsidRDefault="00660DEB" w:rsidP="00660DE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квалифицировать слово как часть речи по вопросу и общему значению;</w:t>
      </w:r>
    </w:p>
    <w:p w:rsidR="00660DEB" w:rsidRPr="00837CD6" w:rsidRDefault="00660DEB" w:rsidP="00660DE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определять грамматические признаки изученных частей речи;</w:t>
      </w:r>
    </w:p>
    <w:p w:rsidR="00660DEB" w:rsidRPr="00837CD6" w:rsidRDefault="00660DEB" w:rsidP="00660DE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формы изученных частей речи в соответствии с нормами литературного языка;</w:t>
      </w:r>
    </w:p>
    <w:p w:rsidR="00660DEB" w:rsidRPr="00837CD6" w:rsidRDefault="00660DEB" w:rsidP="00660DE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слово морфологически;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синтаксис</w:t>
      </w:r>
    </w:p>
    <w:p w:rsidR="00660DEB" w:rsidRPr="00837CD6" w:rsidRDefault="00660DEB" w:rsidP="00660DE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словосочетания в предложении;</w:t>
      </w:r>
    </w:p>
    <w:p w:rsidR="00660DEB" w:rsidRPr="00837CD6" w:rsidRDefault="00660DEB" w:rsidP="00660DE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главное и зависимое слово;</w:t>
      </w:r>
    </w:p>
    <w:p w:rsidR="00660DEB" w:rsidRPr="00837CD6" w:rsidRDefault="00660DEB" w:rsidP="00660DE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высказывания, интонации, наличию или отсутствию второстепенных членов предложения, количеству грамматических основ;</w:t>
      </w:r>
    </w:p>
    <w:p w:rsidR="00660DEB" w:rsidRPr="00837CD6" w:rsidRDefault="00660DEB" w:rsidP="00660DE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простые и сложные предложения изученных видов;</w:t>
      </w:r>
    </w:p>
    <w:p w:rsidR="00660DEB" w:rsidRPr="00837CD6" w:rsidRDefault="00660DEB" w:rsidP="00660DE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простое предложение синтаксически;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660DEB" w:rsidRPr="00837CD6" w:rsidRDefault="00660DEB" w:rsidP="00660DE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660DEB" w:rsidRPr="00837CD6" w:rsidRDefault="00660DEB" w:rsidP="00660DE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слова с непроверяемыми согласными, изученными в 5 классе;</w:t>
      </w:r>
    </w:p>
    <w:p w:rsidR="00660DEB" w:rsidRPr="00837CD6" w:rsidRDefault="00660DEB" w:rsidP="00660DE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орфографическим словарем;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пунктуация</w:t>
      </w:r>
    </w:p>
    <w:p w:rsidR="00660DEB" w:rsidRPr="00837CD6" w:rsidRDefault="00660DEB" w:rsidP="00660DE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предложениях места для постановки знаков препинания;</w:t>
      </w:r>
    </w:p>
    <w:p w:rsidR="00660DEB" w:rsidRPr="00837CD6" w:rsidRDefault="00660DEB" w:rsidP="00660DE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знаков препинания;</w:t>
      </w:r>
    </w:p>
    <w:p w:rsidR="00660DEB" w:rsidRPr="00837CD6" w:rsidRDefault="00660DEB" w:rsidP="00660DE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знаки препинания в предложениях в соответствии с изученными правилами;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связная речь</w:t>
      </w:r>
    </w:p>
    <w:p w:rsidR="00660DEB" w:rsidRPr="00837CD6" w:rsidRDefault="00660DEB" w:rsidP="00660D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основную мысль текста, его стиль;</w:t>
      </w:r>
    </w:p>
    <w:p w:rsidR="00660DEB" w:rsidRPr="00837CD6" w:rsidRDefault="00660DEB" w:rsidP="00660D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простой план текста;</w:t>
      </w:r>
    </w:p>
    <w:p w:rsidR="00660DEB" w:rsidRPr="00837CD6" w:rsidRDefault="00660DEB" w:rsidP="00660D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сжато излагать повествовательные тексты (в том числе с элементами описания предметов, животных);</w:t>
      </w:r>
    </w:p>
    <w:p w:rsidR="00660DEB" w:rsidRPr="00837CD6" w:rsidRDefault="00660DEB" w:rsidP="00660D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сочинения повествовательного характера;</w:t>
      </w:r>
    </w:p>
    <w:p w:rsidR="00660DEB" w:rsidRPr="00837CD6" w:rsidRDefault="00660DEB" w:rsidP="00660DE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содержание и языковое оформление (в соответствии с изученным языковым материалом).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660DEB" w:rsidRPr="00837CD6" w:rsidRDefault="00660DEB" w:rsidP="00660D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660DEB" w:rsidRPr="00837CD6" w:rsidRDefault="00660DEB" w:rsidP="00660D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речевой культуры, бережного и сознательного отношения к родному языку;</w:t>
      </w:r>
    </w:p>
    <w:p w:rsidR="00660DEB" w:rsidRPr="00837CD6" w:rsidRDefault="00660DEB" w:rsidP="00660D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60DEB" w:rsidRPr="00837CD6" w:rsidRDefault="00660DEB" w:rsidP="00660D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660DEB" w:rsidRPr="00837CD6" w:rsidRDefault="00660DEB" w:rsidP="00660DE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знаний по другим учебным предметам.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УУД, сформированные в процессе усвоения программы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 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60DEB" w:rsidRPr="00837CD6" w:rsidRDefault="00660DEB" w:rsidP="00660DE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русского языка  как национального языка  русского народа, государственного языка  Российской  Федерации и средства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межнационального общения;</w:t>
      </w:r>
    </w:p>
    <w:p w:rsidR="00660DEB" w:rsidRPr="00837CD6" w:rsidRDefault="00660DEB" w:rsidP="00660DE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понятий: речь устная и письменная; монолог, диалог; ситуация речевого общения;</w:t>
      </w:r>
    </w:p>
    <w:p w:rsidR="00660DEB" w:rsidRPr="00837CD6" w:rsidRDefault="00660DEB" w:rsidP="00660DE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стилей языка;</w:t>
      </w:r>
    </w:p>
    <w:p w:rsidR="00660DEB" w:rsidRPr="00837CD6" w:rsidRDefault="00660DEB" w:rsidP="00660DE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660DEB" w:rsidRPr="00837CD6" w:rsidRDefault="00660DEB" w:rsidP="00660DE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</w:p>
    <w:p w:rsidR="00660DEB" w:rsidRPr="00837CD6" w:rsidRDefault="00660DEB" w:rsidP="00660DE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данного периода обучения;</w:t>
      </w:r>
    </w:p>
    <w:p w:rsidR="00660DEB" w:rsidRPr="00837CD6" w:rsidRDefault="00660DEB" w:rsidP="00660DE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речевого этикета;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660DEB" w:rsidRPr="00837CD6" w:rsidRDefault="00660DEB" w:rsidP="00660DE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разговорную речь и другие стили;</w:t>
      </w:r>
    </w:p>
    <w:p w:rsidR="00660DEB" w:rsidRPr="00837CD6" w:rsidRDefault="00660DEB" w:rsidP="00660DE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660DEB" w:rsidRPr="00837CD6" w:rsidRDefault="00660DEB" w:rsidP="00660DE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языковые единицы, проводить различные виды их анализа;</w:t>
      </w:r>
    </w:p>
    <w:p w:rsidR="00660DEB" w:rsidRPr="00837CD6" w:rsidRDefault="00660DEB" w:rsidP="00660DE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 и чтение:</w:t>
      </w:r>
    </w:p>
    <w:p w:rsidR="00660DEB" w:rsidRPr="00837CD6" w:rsidRDefault="00660DEB" w:rsidP="00660DE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660DEB" w:rsidRPr="00837CD6" w:rsidRDefault="00660DEB" w:rsidP="00660DE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читать тексты разных стилей и жанров; владеть разными видами чтения (изучающее, ознакомительное, просмотровое);</w:t>
      </w:r>
    </w:p>
    <w:p w:rsidR="00660DEB" w:rsidRPr="00837CD6" w:rsidRDefault="00660DEB" w:rsidP="00660DE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   информацию    из    различных    источников,    включая    средства    массовой    информации;    свободно    пользоваться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лингвистическими словарями, справочной литературой;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 и письмо: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и организацию языковых средств в соответствии с темой, целями общения;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монолога  (повествование, описание,  рассуждение) и диалога  (побуждение  к действию, обмен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мнениями);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последовательность, связность, соответствие теме и др.);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языка;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правила орфографии и пунктуации;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речевого этикета;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60DEB" w:rsidRPr="00837CD6" w:rsidRDefault="00660DEB" w:rsidP="00660DE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значения родного языка в жизни человека и общества;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словарного запаса;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круга используемых грамматических средств;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способности к самооценке на</w:t>
      </w:r>
      <w:r w:rsidRPr="00837C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наблюдения за собственной речью;</w:t>
      </w:r>
    </w:p>
    <w:p w:rsidR="00660DEB" w:rsidRPr="00837CD6" w:rsidRDefault="00660DEB" w:rsidP="00660DE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1.12. Виды и формы контроля.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031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 устав МКОУ «ГОРОШИХИНСКАЯ ОШ»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локальному акту образовательного учреждения основными 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видами контроля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считать </w:t>
      </w:r>
      <w:r w:rsidRPr="00837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текущий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(на каждом уроке), </w:t>
      </w:r>
      <w:r w:rsidRPr="00837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тематический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(осуществляется в период изучения той или иной темы), </w:t>
      </w:r>
      <w:r w:rsidRPr="00837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промежуточный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(ограничивается рамками четверти, полугодия), </w:t>
      </w:r>
      <w:r w:rsidRPr="00837C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 (в конце года).</w:t>
      </w:r>
    </w:p>
    <w:p w:rsidR="00660DEB" w:rsidRPr="00837CD6" w:rsidRDefault="00660DEB" w:rsidP="00660DE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входной контроль в начале и в конце четверти;</w:t>
      </w:r>
    </w:p>
    <w:p w:rsidR="00660DEB" w:rsidRPr="00837CD6" w:rsidRDefault="00660DEB" w:rsidP="00660DE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— в форме устного, фронтального опроса, контрольных, словарных диктантов, предупредительных, объяснительных, комментированных, выборочных, графических, творческих, свободных, восстановленных диктантов, диктанта «Проверяю себя», диктантов с грамматическими заданиями, тестов, проверочных работ, комплексного анализа текстов, диагностических работ,  контрольных изложений, контрольных сочинений, взаимоконтроля, самоконтроля,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литературой.</w:t>
      </w:r>
    </w:p>
    <w:p w:rsidR="00660DEB" w:rsidRPr="00837CD6" w:rsidRDefault="00660DEB" w:rsidP="00660DE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— итоговый контрольный диктант, словарный диктант, комплексный анализ текста.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Содержание тем учебного курса.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- важнейшее средство общения (2+1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пройденного в 1 - 4 классах (20 ч+3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прилагательное: род, падеж, число. Правописание гласных в надежных окончаниях прилагательных.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 Текст. Тема текста. Стили.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Пунк</w:t>
      </w:r>
      <w:r w:rsidR="0078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туация. Культура речи. (33 ч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Основные синтаксические понятия (единицы): словосочетание, предложение, текст.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 как раздел науки о языке.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Словосочетание: главное и зависимое слова в словосочетании.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основа предложения.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разбор словосочетания и предложения.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 Тире в начале реплик диалога.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 Орфоэпия. Графика</w:t>
      </w:r>
      <w:r w:rsidR="0078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орфография. Культура речи (12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 + 3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Фонетический разбор слова. Орфоэпические словари.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разбор.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Орфографические словари.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 Кул</w:t>
      </w:r>
      <w:r w:rsidR="0078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ьтура речи (7 ч + 1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Морфемика. Орф</w:t>
      </w:r>
      <w:r w:rsidR="0078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ография. Культура речи (20 ч + 1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как раздел науки о языке. Орфографическое правило.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III. Рассуждение в повествовании. Рассуждение, его структура и разновидности.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 (62 ч+14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 и служебные части речи (1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причастия, деепричастия, категории состояния в системе частей речи.</w:t>
      </w:r>
    </w:p>
    <w:p w:rsidR="00660DEB" w:rsidRPr="00837CD6" w:rsidRDefault="007874AD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 (13 ч + 2</w:t>
      </w:r>
      <w:r w:rsidR="00660DEB"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Имя существительное как часть речи. Синтаксическая роль имени существительного в предложении.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в речи существительные-синонимы для более точного выражения мыс- лей и для устранения неоправданного повтора одних и тех же слов.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III. Доказательства и объяснения в рассуждении.</w:t>
      </w:r>
    </w:p>
    <w:p w:rsidR="00660DEB" w:rsidRPr="00837CD6" w:rsidRDefault="007874AD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 (12 ч + 1</w:t>
      </w:r>
      <w:r w:rsidR="00660DEB"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полных прилагательных по родам, падежам и числам, а кратких - по родам и числам.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III. Описание животного. Структура текста данного жанра. Стилистические разновидности этого жанра.</w:t>
      </w:r>
    </w:p>
    <w:p w:rsidR="00660DEB" w:rsidRPr="00837CD6" w:rsidRDefault="007874AD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 (З0+3</w:t>
      </w:r>
      <w:r w:rsidR="00660DEB"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I. Глагол как часть речи. Синтаксическая роль глагола в предложении.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color w:val="000000"/>
          <w:sz w:val="24"/>
          <w:szCs w:val="24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660DEB" w:rsidRPr="00837CD6" w:rsidRDefault="00660DEB" w:rsidP="00660DEB">
      <w:pPr>
        <w:shd w:val="clear" w:color="auto" w:fill="FFFFFF"/>
        <w:spacing w:after="0" w:line="240" w:lineRule="auto"/>
        <w:ind w:left="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и систематиза</w:t>
      </w:r>
      <w:r w:rsidR="00386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 пройденного в 5 классе (6</w:t>
      </w: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60DEB" w:rsidRPr="00837CD6" w:rsidRDefault="00660DEB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раздел                                          </w:t>
      </w:r>
    </w:p>
    <w:p w:rsidR="00660DEB" w:rsidRPr="00837CD6" w:rsidRDefault="00660DEB" w:rsidP="00660D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W w:w="12720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217"/>
        <w:gridCol w:w="1475"/>
        <w:gridCol w:w="1765"/>
        <w:gridCol w:w="1353"/>
        <w:gridCol w:w="1308"/>
      </w:tblGrid>
      <w:tr w:rsidR="00660DEB" w:rsidRPr="00837CD6" w:rsidTr="00907707"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660DEB" w:rsidRPr="00837CD6" w:rsidTr="009077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 уроков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 контрольных уроков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речи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– важнейшее средство общения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в 1-4 классах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Морфемика. Орфография. Культура речи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0DEB" w:rsidRPr="00837CD6" w:rsidTr="00907707">
        <w:tc>
          <w:tcPr>
            <w:tcW w:w="13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                           Морфология. Орфография. Культура речи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60DEB" w:rsidRPr="00837CD6" w:rsidTr="00907707"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</w:tbl>
    <w:p w:rsidR="00660DEB" w:rsidRPr="00837CD6" w:rsidRDefault="00660DEB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раздел                            </w:t>
      </w:r>
    </w:p>
    <w:p w:rsidR="00660DEB" w:rsidRPr="00837CD6" w:rsidRDefault="00660DEB" w:rsidP="00660D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26976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1888"/>
        <w:gridCol w:w="2279"/>
        <w:gridCol w:w="1457"/>
        <w:gridCol w:w="2952"/>
        <w:gridCol w:w="3246"/>
        <w:gridCol w:w="1480"/>
        <w:gridCol w:w="2443"/>
        <w:gridCol w:w="382"/>
        <w:gridCol w:w="173"/>
        <w:gridCol w:w="2086"/>
        <w:gridCol w:w="2515"/>
        <w:gridCol w:w="1930"/>
        <w:gridCol w:w="1460"/>
        <w:gridCol w:w="2072"/>
        <w:gridCol w:w="36"/>
      </w:tblGrid>
      <w:tr w:rsidR="00660DEB" w:rsidRPr="00837CD6" w:rsidTr="00E0237A">
        <w:trPr>
          <w:gridAfter w:val="5"/>
          <w:wAfter w:w="8013" w:type="dxa"/>
          <w:trHeight w:val="150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Подтема  (название урока)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Временные ресурсы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(действия учащихся)</w:t>
            </w: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(ресурсы урока)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</w:t>
            </w: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человек.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функциях языка в жизни человека, общества.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монологическое высказывание, работать с учебником.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языком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 стр. 3-4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сообщение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Язык и его единицы. Общение устное и письменное.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понятия «язык» и «речь»; об основных единицах языка.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разграничивать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«язык» и «речь», находить единицы языка при анализе текста.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§2-4 стр.4-10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Стили речи.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стилях речи в зависимости от задач и сферы применения, о стилистических различиях.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стили речи, задачи и сферы применения стилей речи, определять стилистические различия, строить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 приводят собственные примеры.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 стр.10-13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по сопоставлению стилей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за курс начальной школы(24 из них 4Р/Р+2К/Р)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Произношение и написание.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структуре слова, условных обозначениях его частей, об отличии морфемы от слога.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морфемный разбор, определять одинаковые морфемы.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учебником, ответы на вопросы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 стр.14-15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тексты для практической работы определения звонкости и глухости согласных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Орфограмма.  Место орфограммы в словах.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понятие «орфограмма» и опознавательные признаки орфограмм.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орфографический разбор слова, находить опознавательные признаки орфограмм.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учебником, ответы на вопросы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 стр. 16-17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 по определению орфограмм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hd w:val="clear" w:color="auto" w:fill="FFFFFF"/>
              <w:spacing w:after="0" w:line="0" w:lineRule="atLeast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ударных и безударных гласных в корне слова, о разных приемах проверки безударной гласной в корне.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собственные мысли, работа по алгоритму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 стр. 18 -22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EB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ударных и безударных гласных в корне слова, о разных приемах проверки безударной гласной в корне.</w:t>
            </w:r>
          </w:p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собственные мысли, работа по алгоритму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 стр. 18-22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837CD6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907707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проверяемых и непроверяемых согласных в корне слова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орфограмме-согласной в корне слова и о правилах для ее выбора.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находить орфограмму-согласную в корне и применять соответствующее правило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ее выбора.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разно уровневых обучающих упр. на основе учебника и дидактических материалов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 стр. 22-25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907707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 согласных в корне слова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орфограмме-согласной в корне слова и о правилах для ее выбора.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орфограмму-согласную в корне и применять соответствующее правило для ее выбора; работать со «Словарем иностранных слов».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орфограммой по алгоритму, дидактические материалы.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 стр. 25-27  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словаря непроизносимых согласных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7707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4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букв и, у, а после шипящих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букв и, у, а после шипящих, о правилах выбора  гласной после шипящих и ц.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владеть навыком выбора гласной после шипящих и ц.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 стр. 27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7707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Ъ и Ь.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разделительных Ъ и Ь.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владеть навыком употребления на письме сведений о правописании разделительных Ъ и Ь.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 стр. 28-29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составу слова (корни,приставки)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7707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другими словами.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4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отличать предлог от приставки, правильно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употреблять орфограмму-пробел.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упражнений, отрабатывающих данное правило: работа с текстом; выделение орфограмм-букв и орфограмм-пробелов.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 стр. 29-32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Входной контроль (тест)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предлог от приставки, правильно употреблять орфограмму-пробел.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28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Текст.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отличительных особенностях текста, о его возможностях для выражения мысли.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признаки текста, способы связи предложений в тексте, строить текст из данных предложений.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текста из предложенных предложений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 стр. 32-34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текста из предложенных предложений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B713A9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Обучающее изложение.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теме и основной мысли текста.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 стр.34-35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изложения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различении частей речи по значению, вопросу 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морфологическим признакам.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части речи по значению, вопросу и морфологическим признакам.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упражнений: характеристика слов с точки зрения принадлежности к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той или иной части речи;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§15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35-38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 разбор,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лингвистическая игра упр.76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B713A9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Правописание –ТСЯ и –ТЬСЯ в глаголах.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изученное о глаголе как части речи и его роли в предложении.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признаки глагола и его роль в предложении, правильно писать -ТСЯ и –ТЬСЯ в глаголах.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алгоритмом</w:t>
            </w:r>
          </w:p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§16-17 стр.39-42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на материале текста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B713A9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Личные окончания глаголов.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изменении глаголов по временам, лицам и числам; о правописании личных окончаний глаголов, о правописании НЕ с глаголами.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спрягать глаголы, правильно писать личные окончания глаголов и НЕ с глаголами.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таблицей; работа с упражнениями: выделение окончаний, составление предложений, повторение определения написания не с глаголами.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19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стр. 43-44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значение имени существительного, склонение, род им. Сущ.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морфологические признаки им. Сущ.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имени существительного. Определяют род, число, склонение, падеж имён существительных.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 стр. 45-48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рода имени существительного 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склонении имени существительного, о правописании падежных окончаний.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склонение имени существительного, правильно писать падежные окончания имен существительных.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 стр. 45-48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на основе текста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B713A9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имени прилагательном как части речи, его морфологических признаках, изменении.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морфологические признаки имени прилагательного, правильно его изменять, согласовывая с именем существительным.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21 стр. 48-50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или письменно описывают картину.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Текст. Тема и основная мысль текста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понятия «узкая» и «широкая» темы.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соотносить тему с содержанием текста.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способы выражения основной мысли текста. Анализируют  заметку и замечания к ней, редактируют заметку. и по возможности делают к нему иллюстрации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 §23 стр. 42-43, 53-55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 на заданную тему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13A9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личных местоимениях, их роли в речи, морфологических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признаках, изменении.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в тексте личные местоимения, определять их морфологические признаки, правильно изменять личные местоимения.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морфологические признаки местоимения. Указывают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лицо, падеж и число местоимений, приведённых в упражнениях..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§22 стр. 51-52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изложение с изменением лица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FA45B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разделу «Повторение изученного в начальных классах»</w:t>
            </w:r>
          </w:p>
          <w:p w:rsidR="00B713A9" w:rsidRPr="00837CD6" w:rsidRDefault="00B713A9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контрольный диктант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с последующей проверкой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FA45B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допущенные ошибки, повторяют изученные орфограммы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стр. 55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над допущенными ошибками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Синтаксис. Пунктуация. Культура речи  36 часов (27 часов+ 8 Р/Р + 1К/Р)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FA45B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Пунктуация.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предмете изучения синтаксиса и пунктуации; о лингвистических терминах, их происхождении; о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 как об одной из основных единиц языка.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соблюдать принятые в русском языке законы связи слов, правильно расставлять знаки завершения.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Овладевают основными понятиями синтаксиса. Анализируют тексты с точки зрения их смысла и связи слов в предложении и предложений в тексте.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Овладевают знаниями о пунктуации как разделе науки о языке. Осознают значение знаков препинания для понимания текста.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тексты с точки зрения роли в них знаков препинания.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§24,25 стр. 56-60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Списывают тексты, пишут краткое изложение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6D499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 Строение словосочетаний.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отличии словосочетания от слова и предложения, о строении словосочетаний.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словосочетания, находить главное и зависимое слово.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словосочетания в составе предложения, определяют главное и зависимое слова в словосочетании.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 стр. 61-65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словосочетаний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6D499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выражения грамматической связи в словосочетании.</w:t>
            </w:r>
          </w:p>
          <w:p w:rsidR="006D499A" w:rsidRPr="00837CD6" w:rsidRDefault="006D499A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499A" w:rsidRPr="00837CD6" w:rsidRDefault="006D499A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способах выражения грамматической связи в словосочетаниях.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 находить и составлять с/с заданного строения.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Обозначают смысловые связи между главными и зависимыми словами в словосочетании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 стр. 61-65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из текста словосочетания для разбора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BAA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словосочетания.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порядке разбора словосочетания.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с/с заданного строения, разбирать с/с.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иллюстрацией, составляют словосочетания, соответствующие теме рисунка.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 стр. 65-66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с словосочетаниями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BAA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Грамматическая основа предложения.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основных признаках предложения, способах выражения главных членов.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находить грамматическую основу предложения.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границы предложений и способы их передачи в устной и письменной речи.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интонационные конструкции. Определяют главные члены в предложении.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§28 стр. 66-69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мини-изложение по тексту.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4C4BA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Обучающее сжатое изложение</w:t>
            </w:r>
            <w:r w:rsidR="004C4BAA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.»Хвастливый пень»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4C4BA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теме и основной мысли текста, о приемах сжатия текста.</w:t>
            </w:r>
          </w:p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тему и основную мысль текста, строить 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сжатое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связное монологическое высказывание на основе прочитанного и услышанного текста.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текста. Выделяют микротемы и опорные слова.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§28 стр. 69 Упр144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BAA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видах предложений по цели высказывания.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распознавать и правильно произносить повествовательные, побудительные и вопросительные предложения.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виды предложений по цели высказыванияХарактеризуют смысловые и интонационные особенности повествовательных, вопросительных, побудительных предложений. 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§29 стр. 70-72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диктант. Моделируют интонационную окраску различных по цели высказывания предложений.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1EB" w:rsidRPr="00837CD6" w:rsidTr="00E0237A">
        <w:trPr>
          <w:gridAfter w:val="5"/>
          <w:wAfter w:w="8013" w:type="dxa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интонации.</w:t>
            </w:r>
          </w:p>
          <w:p w:rsidR="006101EB" w:rsidRPr="00837CD6" w:rsidRDefault="006101EB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различных по интонации видах предложений, об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употреблении восклицательного знака.</w:t>
            </w:r>
          </w:p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виды предложений по интонации, выразительно их читать.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Распознают виды предложений по эмоциональной окраске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(восклицательные и невосклицательные). Соотносят эмоциональную окраску предложения и цель высказывания. Работают в парах.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§30 стр. 73-75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1EB" w:rsidRPr="00837CD6" w:rsidTr="00E0237A">
        <w:trPr>
          <w:gridAfter w:val="14"/>
          <w:wAfter w:w="24511" w:type="dxa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1EB" w:rsidRPr="00837CD6" w:rsidRDefault="006101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4BAA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предложения. Главные члены предложения. Подлежащее</w:t>
            </w:r>
          </w:p>
          <w:p w:rsidR="004C4BAA" w:rsidRPr="00837CD6" w:rsidRDefault="004C4BAA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BAA" w:rsidRPr="00837CD6" w:rsidRDefault="004C4BAA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4BAA" w:rsidRPr="00837CD6" w:rsidRDefault="004C4BAA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главных членах предложения, о новом способе выражения подлежащего - сочетанием слов.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грамматическую основу предложения, в том числе находить подлежащее, выраженное сочетанием слов.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главные и второстепенные члены предложения. Выделяют основы в предложениях. Определяют признаки, способы выражения подлежащего, его связь со сказуемым.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§31,32 стр. 75-76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предложения. Сказуемое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грамматической основе предложения, о способах выражения сказуемого.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грамматическую основу предложения, в том числе выраженную разными частями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виды сказуемого и способы его выражения.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33 стр. 77-79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сочинение-миниатюру,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грамматической основе предложения, о способах выражения ГЧП;  о правиле постановки тире между – и =, выраженными им.существительными.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определять грамматическую основу предложения, ставить тире между – и =, выраженными им.существительными.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именительном падеже. Отрабатывают в упражнениях навыки определения главных членов предложения. Работа в группах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§34 стр. 79-80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предложения. Второстепенные члены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отличии нераспространенных и распространенных предложений, о ВЧП.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нераспространенные предложения от распространенных.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распространённые и нераспространённые предложения.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§35 стр. 81-82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нераспространённые предложения и распространяют их однородными членами.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дополнении как ВЧП, о способах его выражения и отличии от подлежащего.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дополнение в предложении, отличая его от подлежащего, определять способы его выражения.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§36 ,37 стр. 82-85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упр. Учебника 87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как ВЧП, о способах его выражения, о роли в речи.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определение в предложении, определять способы его выражения и его роль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§38 стр. 85-87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упр. Учебника 90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Второстепенные члены предложения.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Обстоятельство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об обстоятельстве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ВЧП, о способах его выражения, о роли в речи.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обстоятельство в предложении, определять способы его выражения и его роль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Распознают обстоятельство в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предложении, выделяют обстоятельство графически. Распространяют предложения обстоятельствами..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§39 стр. 88-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устный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и отдельные предложения, используя подлежащие, дополнения и обстоятельства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ОЧП по их опознавательным признакам, правильно ставить ЗП в пр-ях с ОЧ, правильно читать предложения с ОЧ.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§40 стр. 90-94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и связные тексты с однородными членами.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ОЧП по их опознавательным признакам, правильно ставить ЗП в пр-ях с ОЧП, обосновывать постановку ЗП при ОЧП,  правильно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предложения с ОЧП.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§41 стр. 94-98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по схемам.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обобщающих словах при ОЧП, о его роли в предложении, о ЗП при ОЧП и обобщающих словах.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обобщающие слова в пр-ях с ОЧП, правильно расставлять ЗП при них.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§41 стр. 96-98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однородные члены предложения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обращении, его роли в речи, ЗП при нем.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обращение в предложении, правильно ставить при нем ЗП.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учебником.  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стр. 98-101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обращениями.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РР. Письмо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правилах составления и написания письма, о его композиции и обязательных частях.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письма.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текстом. Различают письма по цели и назначению. Определяют стиль речи текстов писем, находят в письмах обращения.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§43 стр. 101-103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письмо товарищу 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</w:t>
            </w:r>
          </w:p>
          <w:p w:rsidR="00A52E65" w:rsidRPr="00837CD6" w:rsidRDefault="00A52E65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2E65" w:rsidRPr="00837CD6" w:rsidRDefault="00A52E65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сведения о простом пр-нии, о порядке его устного и письменного разбора.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выполнять синтаксический разбор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простого предложения.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Характеризуют простое предложение по цели высказывания, по интонации, по главным, второстепенным, однородным членам 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обращениям. Выполняют устный разбор предложений.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§44 стр. 104-105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письменный разбор предложений.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материал о постановке ЗП в простом пр-нии, о порядке устного и письменного разбора.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пунктуационный разбор простого предложения.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устный и письменный разборы предложений.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45 стр. 105-106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№1 повеств-го характера с элементами описания по картине Ф.П.Решетникова «Мальчишки»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особенности написания сочинения данного типа.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связное монологическое высказывание данного типа.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§44 стр. 105 egh229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1172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простые и сложные пр-ния, правильно расставлять ЗП в СП.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Находят простые и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§46 стр.106-111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сложные предложения по схемам.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1172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различать простые и сложные пр-ния, находить границы ПП в составе СП, составлять схемы СП, правильно расставлять ЗП в СП.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видами СП,</w:t>
            </w:r>
          </w:p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схемы сложных предложений и составляют сложные предложения по схемам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§46 стр.106-111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18D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Подобрать заглавия к различным типам текстов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8D" w:rsidRPr="00837CD6" w:rsidRDefault="00C8718D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A711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§23 стр. 53-56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приложением к учебнику. 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§47 стр. 111-112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прямой речи, словах автора, о постановке ЗП в пр-ях с прямой речью.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пр-ния с прямой речью, выразительно читать их и правильно ставить ЗП.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§48 стр. 113-115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прямой речи, словах автора, о постановке ЗП в пр-ях с прямой речью.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составлять пр-ния с прямой речью, выразительно читать их 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 ставить ЗП.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Выделяют в предложении прямую речь после слов автора и перед ними, объясняют постановку знаков препинания. Характеризуют интонационные особенности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прямой речи. Составляют схемы предложений с прямой речью.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§48 стр. 113-115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диалоге, реплике, о ЗП при диалоге.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записывать и составлять диалоги, правильно ставить ЗП, выразительно читать диалоги.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§49 стр.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диалог, описывая происходящее на картинке.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622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разделу «Синтаксис. Пунктуация. Культура речи»</w:t>
            </w:r>
          </w:p>
          <w:p w:rsidR="001A622C" w:rsidRPr="00837CD6" w:rsidRDefault="001A622C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622C" w:rsidRPr="00837CD6" w:rsidRDefault="001A622C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материал по данному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практически применять полученные умения и навыки по изученному разделу, строить связное монологическое высказывание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контрольные вопросы и выполняют задания по теме раздела. \.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105 контр.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диктант. Работают со схемами предложений.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78E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разделу «Синтаксис. Пунктуация. Культура речи»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контрольный диктант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105 контр.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78E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над ошибками,</w:t>
            </w:r>
          </w:p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допущенными в контрольной работе.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105 контр.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дидактическим материалом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Фонетика. Орфоэпия. Графика. Орфография. Культура речи 17 ч. (12 ч. + 4ч. Р./р. + 1КР)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различении букв и звуков, гласных и согласных; о фонетике как разделе науки о языке, об элементах транскрипции.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звуки и буквы, гласные и согласные, использовать элементы транскрипции.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основными понятиями фонетики. Анализируют схему, демонстрируют группы звуков речи в русском языке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§50 стр. 108-110 упр. 258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06D90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различении букв и звуков, гласных и согласных; характеристики согласных звуков, об обозначении звуков знаками транскрипции.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различать звуки и буквы, гласные и согласные,  определять характеристики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звуков, обозначать звуки знаками транскрипции.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Овладевают основными понятиями фонетики. Анализируют схему, демонстрируют группы звуков речи в русском языке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§52 стр. 124-126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406D90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Позиционные чередования гласных и согласных звуков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позиционных чередованиях гласных и согласных звуков, о сильных и слабых позициях гласных и согласных, об элементах транскрипции.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сильные и слабые позиции гласных и согласных для выбора орфограммы, отражать различие элементами транскрипции.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§53 стр. 126-127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Активизируют знания, полученные при изучении предыдущего раздела: выделяют основную мысль текста, составляют предложения с прямой речью.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парных и непарных по твердости-мягкости согласных, об обозначении мягкости различными способами.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характеристики согласных, обозначать их мягкость различными способами.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§54 стр. 127-128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упр. учебника и дополнительным материалом (упр. 277-279)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406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изложение текста с элементами описания и повествования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теме и основной мысли текста, о повествовании и описании в тексте.</w:t>
            </w:r>
          </w:p>
          <w:p w:rsidR="00A71172" w:rsidRPr="00837CD6" w:rsidRDefault="00A71172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тему и основную мысль текста, строить связное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 на основе прочитанного и услышанного текста с элементами описания и повествования.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написанию сочинения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§55 стр. 129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изложения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парных и непарных по глухости-звонкости согласных, о сильной и слабой позиции согласных для выбора орфограмм.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характеристики согласных, определять сильные и слабые позиции согласных для выбора орфограмм.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звонкие, глухие и сонорные согласные и их смыслоразличительную функцию.</w:t>
            </w:r>
          </w:p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согласные звуки. Объясняют знаки препинания в предложениях, орфограммы в словах. Учат стихотворение наизусть и декламируют его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§56 стр. 130-131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новом разделе науки о языке; алфавит, названия букв, о различиях звуков и букв, характеристики звуков, о выборе орфограммы для обозначения гласных и согласных в слабой позиции.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пользоваться алфавитом, различать звук и букву, охарактеризовывать звуки, выбирать орфограмму для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обозначения гласных и согласных в слабой позиции.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Осознают значение письма в истории человечества. Анализируют и объясняют важность графики и каллиграфии.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§57-58 стр. 131-137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зачет знания алфавита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406D90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 Описание предмета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согласовывать прилагательные в тексте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подбирать прилагательные по смыслу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§59 стр137-139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 предмета.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E3AD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способы обозначения мягкости согласного, об использовании мягкого знака.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выбирать орфограмму для обозначения мягкости согласного.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</w:t>
            </w:r>
          </w:p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§60 стр. 138-141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разбор, самоанализ, работа со словарем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E3AD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позиции, в которых буквы Е, Ё, Ю, Я обозначают 1 или 2 звука, о фонетическом разборе слова.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позиции, в которых буквы Е, Ё, Ю, Я обозначают 1 или 2 звука, фонетически разбирать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§61 стр. 141-143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E3AD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об орфоэпии как о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разделе науки о языке, о правилах произношения слов.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орфоэпические правила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Осознают важность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§62 стр.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143-145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Фонетический разбор,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6E3ADC"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 слова</w:t>
            </w:r>
          </w:p>
          <w:p w:rsidR="006E3ADC" w:rsidRPr="00837CD6" w:rsidRDefault="006E3ADC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3ADC" w:rsidRPr="00837CD6" w:rsidRDefault="006E3ADC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порядке фонетического разбора слова, о записи звукового состава слова.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фонетический разбор слова, записывать звуковой состав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§63 стр. 146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разделу «Фонетика. Орфоэпия. Графика. Орфография. Культура речи»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данному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данный т/м на практике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контрольные вопросы и выполняют задания по теме раздела.  Пишут диктант, объясняя орфограммы. Работают со схемами предложений.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147-148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устное описание картины.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теме «Фонетика. Графика. Орфоэпия».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тест №1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147-148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теста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теста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применять данные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Проводят работу над ошибками.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147-148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сочинение-описание предмета по картине И.И.Машкова «Натюрморт с васильками и маками»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сочинение-описание.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лексикой, составляют текст сочинения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Стр.148, упр323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Лексика. Культура речи. 10 часов (8 ч. + 2 ч. Р./р.)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563E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</w:p>
          <w:p w:rsidR="005563E2" w:rsidRPr="00837CD6" w:rsidRDefault="005563E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Толковый словарь.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понятии «лексика», «лексикон», «лексическое и грамматическое значение», о толковых словарях и способах толкования слов.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лексическое и грамматическое значение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</w:t>
            </w:r>
          </w:p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§64 стр. 149-153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практическая работа со словарем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837CD6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однозначных и многозначных словах, о лексическом значении многозначных слов.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различать однозначные и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многозначные слова, различать лексическое значение многозначных слов, находить необходимые сведения в толковом словаре.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Различают однозначные и многозначные слова.</w:t>
            </w:r>
          </w:p>
          <w:p w:rsidR="00A71172" w:rsidRPr="00837CD6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словосочетания с </w:t>
            </w: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§65 стр.153-157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Фронт.</w:t>
            </w:r>
          </w:p>
          <w:p w:rsidR="00A71172" w:rsidRPr="00837CD6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практическая работа со словарем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172" w:rsidRPr="00837CD6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51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переносном значении слов, о причине переноса значения.</w:t>
            </w:r>
          </w:p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употреблять в речи слова в переносном значении.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прямое и переносное значение слова.</w:t>
            </w:r>
          </w:p>
          <w:p w:rsidR="00A71172" w:rsidRPr="00F470E3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Пишут диктант.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§66 стр. 157-159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Фронт.</w:t>
            </w:r>
          </w:p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иллюстрациями. Составляют сложные предложения со словами в переносном значении.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об омонимах, об их отличии от многозначных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слов.</w:t>
            </w:r>
          </w:p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омонимы от многозначных слов.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Опознают омонимы. Находят в толковом словаре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омонимов. Составляют и анализируют предложения и словосочетания с омонимами.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§67 стр. 159-161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стихотворение,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содержащее омонимы.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51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синонимах, их роли в речи, об их стилистических особенностях.</w:t>
            </w:r>
          </w:p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подбирать синонимы, правильно употреблять их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§68 стр. 161-165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творческим заданием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172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употреблении синонимов в соответствии с их лексическим оттенком и стилем высказывания.</w:t>
            </w:r>
          </w:p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употреблять синонимы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§68 стр. 161-165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172" w:rsidRPr="00F470E3" w:rsidRDefault="00A71172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антонимах, их роли в речи и их лексических особенностях.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подбирать антонимы и использовать их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§69 стр. 165-167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 и подбирают антонимы к словам диктанта, пользуясь словарём антонимов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6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по разделу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«Лексика. Культура речи»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теоретический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по лексическим единицам.</w:t>
            </w:r>
          </w:p>
          <w:p w:rsidR="005136BF" w:rsidRPr="00F470E3" w:rsidRDefault="005136BF" w:rsidP="009077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употреблять лексические единицы в устной и письменной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контрольные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и выполняют задания по теме раздела.</w:t>
            </w:r>
          </w:p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омонимы. Подбирают антонимы к словам. Пишут диктант из слов</w:t>
            </w:r>
          </w:p>
          <w:p w:rsidR="005136BF" w:rsidRPr="00F470E3" w:rsidRDefault="005136BF" w:rsidP="00907707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непроверяемыми орфограммами..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167-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168контр.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Готовят сообщение о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№1 повествовательного характера с элементами описания</w:t>
            </w:r>
          </w:p>
          <w:p w:rsidR="005136BF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изложения данного типа.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изложение данного типа.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подробному изложению и написание подробного изложения от 3 лица. Знакомятся с рассказом К.Г. Паустовского «Первый снег». Выделяют микротемы. Составляют план. Записывают опорные слова, составляют текст изложения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68,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375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изложение, попутно определяя функциональный стиль текста и объясняя знаки препинания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Морфемика. Орфография. Культура речи.  24 часа (19 ч. + 4 ч. Р./р. + 1 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  <w:trHeight w:val="6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Морфемика. Морфема – наименьшая значимая часть слова. Изменение и образование слов.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морфемике, морфеме, изменении и образовании слов, об отличиях однокоренных слов от форм одного и того же слова.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подбирать однокоренные слова с учетом лексического значения.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§70 ,71стр. 4-6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со стих. С. Погорельского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и основа слова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об окончании как значимой части слова, его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синтаксической роли.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окончания различных частей речи и основу, определять ГЗ.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Опознают окончание как формообразующую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морфему. Выделяют в словах окончание и его грамматические значения. Анализируют таблицу. Выделяют основу в слове. Работают с текстами: определяют стиль,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§72,73 стр. 6-12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Списывают текст, расставляют знаки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препинания, выделяют основы у существительных, прилагательных и глаголов в тексте.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сочинения-повествования.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сочинение-повествование.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текстов с точки зрения типа речи и стилевой принадлежности, композиции 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 упр. 390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корне как значимой части слова.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корень, подбирать родственные слова для проверки орфограммы.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корень как главную значимую часть слова. Выделяют корни в словах.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74 стр. 12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группы однокоренных слов. Исправляют ошибки в подборе однокоренных слов.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Рассуждение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типе текста – рассуждении, о композиции рассуждения.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монологическое высказывание по типу рассуждения.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рассуждение как функционально-смысловой тип речи и как часть других функционально-смысловых типов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текст, высказывают своё мнение о тексте и доказывают его. Рассуждая по плану, объясняют происхождение слов.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§75 стр. 14-16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сочинение, в котором объясняют происхождение названий дней недели.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 Суффиксы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значимых частях слова, о способах проверки гласных и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в корне.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значимые части слова, проверять гласные и согласные в корне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Опознают суффикс как словообразующую морфему. Обозначают суффиксы в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словах, подбирают ряды однокоренных слов, образованных суффиксальным способом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§70-75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C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 Суффиксы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суффиксе как значимой части слова, его роли в образовании новых слов, о значении суффиксов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суффикс в слове, определять значение суффикса в именах существительных.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суффикс как словообразующую морфему. Обозначают суффиксы в словах, подбирают ряды однокоренных слов, образованных суффиксальным способом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§76 стр. 16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24692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роли приставки в образовании новых слов.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приставку, определять ее значение.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§77 стр. 20-22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Выборочное изложение №2  по тексту повествовательного характера с элементами описания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выборочного изложения.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выборочное изложение.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изложения.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§77 стр. 22 упр. 420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 приемы сжатия текста, пишут изложение с изменением лица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Чередование звуков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 чередовании гласных и согласных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звуков, о правописании морфем, на которых отразилось чередование.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чередующиеся звуки, правильно писать слова с чередованием.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Получают представление о чередовании звуков как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смене звуков в одной морфеме при образовании и изменении слов.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§78 стр. 23-24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слова с чередующимися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согласными и гласными;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беглых гласных.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разбирать по составу слова с беглыми гласными.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 Работа с таблицей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§79 стр. 24-26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различиях вариантов морфем и одинаково звучащих морфем.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варианты морфем и одинаково звучащие морфемы; проверять гласные и согласные в корне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§80 стр. 26-27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Морфемный разбор слова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порядок устного и письменного морфемного разбора слова.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 выполнять морфемный разбор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основу в слове. Определяют окончание и его значение; приставку, суффикс и их значение; корень. Подбирают два-три однокоренных слова.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устный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морфемный разбор слов.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§81 стр. 26-28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устный и письменный морфемный разбор слов. Пишут диктант.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приставок с традиционным написанием.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приставки, находить орфограмму в неизменяемых приставках, подбирать проверочные слова.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параграфе орфограммой.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§82 стр.28-29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правописания приставок, оканчивающихся на З (С).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выбирать орфограмму-согласную.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группах. Усваивают правило написания букв з и сна конце приставок.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§83 стр 29-32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правописания приставок, оканчивающихся на З (С).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выбирать орфограмму-согласную на конце приставок.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данным словам однокоренные с приставками с орфограммой.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§83 стр 29-32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О-А в корне –лаг- и -лож-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правиле написания гласных в корнях с чередованием.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выбирать буквы А-О в корнях –лаг- и –лож-.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букв а — о в корне -лаг- —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-лож. Выбирают правильное написание слов, в которых присутствует изучаемая в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параграфе орфограмма. Выписывают из орфографического словаря ряд слов с изучаемой орфограммой.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§84 стр. 32-34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Самостоятельная работа с упр. Учебника (упр 449)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 с чередованием гласных рос-раст(ращ)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корней с чередованием гласных.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гласные в корнях с чередованием, уметь отличать корни с чередованием и обосновывать выбор орфограммы.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букв а — о в корне -раст- — -рос-. 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§85 стр.34-37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диктант, обозначая корни с чередующимися гласными.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Ё и О после шипящих в корне.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букв Ё, О после шипящих под ударением, о правописании слов иноязычного происхождения.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буквы Ё и О после шипящих в корне слова, слова иноязычного происхождения на данную орфограмму.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букв ё — о после шипящих в корне.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§86 стр. 37-38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диктант, в котором потребуется применить правила, изученные в разделе «Словообразование».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И – Ы после Ц</w:t>
            </w:r>
          </w:p>
          <w:p w:rsidR="00CB6B98" w:rsidRDefault="00CB6B98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98" w:rsidRPr="00F470E3" w:rsidRDefault="00CB6B98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правиле написания И-Ы после Ц в разных морфемах, о графическом обозначении орфограммы.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правильно писать слова на данную орфограмму.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Усваивают правило написания букв и — ы после ц. Выбирают правильное написание слов, в которых присутствует изучаемая в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параграфе орфограмма.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§87 стр. 38-41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упр. Учебника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(упр 463)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разделу «Морфемика. Орфография. Культура речи»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материал по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выбирать и применять теоретический материал и орфограммы, изученные в данном разделе.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§70-87 стр.4-41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стиль текста, содержащего орфограммы, изученные в разделе, озаглавливают и списывают его.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(тестирование) №2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 4 по разделу «Морфемика. Орфография. Культура речи»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диктанта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41 контр. вопросы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диктанта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сделанные ошибки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§70-87 стр.4-41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сочинение-описание по картине П.П.Кончаловского «Сирень в корзине»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сочинение данного типа.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план, собирают материал к сочинению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470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Морфология. Орфография. Культура речи.Имя </w:t>
            </w: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существительное 21 часов: (15 ч. + 4 ч. Р./р. +1 ч. 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CB6B98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  <w:r w:rsidR="00C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*********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морфологических признаках имени cущ-го,  его роли в пр-нии, об отличиях им.сущ-го от других частей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ГЗ и ЛЗ имени сущ-го, его роль в предложении, строить связное монологическое высказывание по типу рассуждения.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§88 стр. 44-47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распространённые предложения по картине.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Доказательства в рассуждении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применении доказательств в рассуждении.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доказательства в рассуждении при построении связного монологического высказывания.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§89 стр. 48-49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текста, сочинение – рассуждение</w:t>
            </w:r>
          </w:p>
          <w:p w:rsidR="005136BF" w:rsidRPr="00F470E3" w:rsidRDefault="005136BF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сочинение-рассуждение.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 о делении сущ-ных на одушевленные и неодушевленные.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 различать одушевленные и неодушевленные имена существительные.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Распознают имена существительные одушевлённые и неодушевлённые. Пишут диктант, выделяя одушевлённые имена существительные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члены предложения.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§90 стр. 50-51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</w:t>
            </w:r>
          </w:p>
          <w:p w:rsidR="005136BF" w:rsidRPr="00F470E3" w:rsidRDefault="005136BF" w:rsidP="00907707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делении имен сущ-нх на собственные и нарицательные.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имена  сущ-ные собственные и нарицательные.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§91 стр. 52-54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имени существительном по плану.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сжатое изложение повествовательного характера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сжатого изложения.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сжатое изложение.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текст, составляют план, восстанавливают текст, пишут изложение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Упр.498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порядок морф.разбора имени сущ-го.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морф.разбор имени сущ-го.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§100 стр79-80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письменный разбор имён существительных. Пишут диктант.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рода имен сущ-ных для согласования форм зависимых слов.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род имен сущ-ных для согласования форм зависимых слов.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род имён существительных.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Дополняют данную в учебнике таблицу примерами имён существительных, определение рода которых вызывает затруднения.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§92 стр. 56-58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словосочетания или предложения, в которых отчётливо выявляется род имён существительных.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по книге Т.Рик «Здравствуй, имясуществительное»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именах сущ-ных, которые имеют форму только мн.числа, об их употреблении 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употреблять данные имена сущ-ные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имена существительные, имеющие форму только множественного числа.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такие имена существительные в текстах, составляют с ними предложения или диалог.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§93 стр. 58-60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именах сущ-ных, которые имеют форму только ед.числа, об их употреблении 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употреблять данные имена сущ-ные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имена существительные, имеющие форму только единственного числа.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такие имена существительные в текстах, составляют с ними предложения.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§94 стр. 61-62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таблицу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склонениях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склонение  имен сущ-ных, выбирать орфограмму в окончании.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тип склонения имён существительных.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§95 стр. 62-63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падежах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падеж  имен сущ-ных, выбирать орфограмму в окончании.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падеж имён существительных.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падежные окончания имён существительных и относящиеся к именам существительным предлоги. Анализируют место имён существительных в том или ином падеже в предложении.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§96 стр. 63-66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словосочетания с именами существительными в родительном падеже.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орфограммы в окончании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и применять орфограмму в окончании сущ-ных.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§97 стр. 67-72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упр. 536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склонения имен сущ-ных, оканчивающихся на –ия, -ий, -ие.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имена сущ-ные и их формы, оканчивающиеся на –ия, -ий, -ие.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§97 стр. 67-72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упр. 541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склонения имен сущ-ных, оканчивающихся на –ия, -ий, -ие.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правильно писать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имена сущ-ные и их формы, оканчивающиеся на –ия, -ий, -ие.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Усваивают правило написания гласных в падежных окончаниях существительных в единственном числе.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§97 стр. 67-72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упр. 542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изложение повествовательного характера с элементами описания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изложения данного типа.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изложение данного типа.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текст, составляют план, восстанавливают текст, пишут изложение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547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образования и употребления форм им.падежа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образовывать и употреблять в речи имена сущ-ные мн.числа в им.п.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§98 стр. 73-76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образования и употребления форм род.падежа имен сущ-ных.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правильно образовывать и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употреблять в речи имена сущ-ные мн.числа в род.падеже.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рисунками. Обозначают условия выбора орфограммы написания мягкого знака после шипящих на конце слова. Анализируют текст.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§98 стр. 73-76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О-Ё после шипящих и Ц в окончаниях имен существительных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правиле правописания гласных после шипящих и Ц в окончаниях имен сущ-ных, о разграничении с правилом выбора орфограммы в корнях слов.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гласные после шипящих и Ц в окончаниях имен сущ-ных, разграничивать данную орфограмму с правилом выбора орфограммы в корнях слов.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о — е после шипящих и в окончаниях существительных. Применяют усвоенное правило при выполнении упражнений..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§99 стр. 76-77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данный текст в форме диалога. Пишут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по разделу «Имя существительное»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теор.материал об имени сущ-ном как о части речи и его правописании.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данный т/м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по темам раздела.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§88-100 стр. 44-80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Р/Р. Обучающее сочинение-описание по картине Г.Г.Нисского «Февраль. Подмосковье»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составления сочинения данного типа.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составлять сочинение данного типа, строить связное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563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Р/р.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сочинение по картине №5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 5 по теме «Имя существительное»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диктанта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§88-100 стр. 44-80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практике, исправлять допущенные ошибки, пользуясь теор. знаниями, строить связное монологич.высказ-ние.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над ошибками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§88-100 стр. 44-80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13 часов:(9 ч. + 2 ч. Р./р.+ 2 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морфологических признаках имени прилагательного, его роли 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морфологические признаки имени прилагательного, его роль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имени прилагательного, его синтаксическую роль.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§101 стр. 81-86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устный рассказ об имени прилагательном как о части речи.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морфологических признаках имени прилагательного, его роли 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морфологические признаки имени прилагательного, его роль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Анализируют словосочетания, предложения и тексты с именами прилагательными. Составляют предложения с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именами прилагательными.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§101 стр. 81-86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упр. Учебника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1"/>
          <w:wAfter w:w="36" w:type="dxa"/>
        </w:trPr>
        <w:tc>
          <w:tcPr>
            <w:tcW w:w="91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согласовывать прилагательные с сущ-ми, определять и правильно писать  падежные окончания прил-ных.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в падежных окончаниях имён прилагательных.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усвоенное правило при выполнении упражнений..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§102 стр. 86-89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согласовывать прилагательные с сущ-ми, определять падежное окончание прил-го по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вопросу от главного слова, выбирать гласные О-Е после шипящих и Ц.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Усваивают правило написания гласных в падежных окончаниях имён прилагательных.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усвоенное правило при выполнении упражнений..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§102 стр. 86-89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диктант, выделяя окончания имён прилагательных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животного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монологического высказывания данного типа.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описательное монологическое высказывание данного типа.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написанию сочинения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§103 стр. 90-91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полные и краткие прилагательные, уметь образовывать краткие прил-ные от полных.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полные и краткие формы имён прилагательных.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§104 стр. 91-94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упр. Учебника 590,591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отличать полные и краткие прилагательные, уметь образовывать краткие прил-ные от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полных.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предложениях выделяют сказуемые, выраженные краткими прилагательными; составляют предложения и словосочетания с краткими прилагательными.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§104 стр. 91-94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упр. Учебника 592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№1  по теме «Имя прилагательное»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сочинения-описания.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сочинение-описание.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теста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§101-105 стр. 81-96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 Письм.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порядок морф.разбора имени прил-го.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разбирать прилагательные различных форм.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§105 стр. 94-96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разбор,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сочинение-повествование по данному плану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особенностях написания сочинения-повествования.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писать сочинение-повествование.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план, подбирают лексику, пишут сочинение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§105 стр. 94 упр. 598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обобщение изученного по разделу «Имя прилагательное»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данному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данный материал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Пишут сочинение — описание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животного.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§101-105 стр. 81-96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№6  по разделу «Имя прилагательное»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диктанта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§101-105 стр. 81-96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38625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36BF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над ошибками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§101-105 стр. 81-96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                Глагол 35 часов.: (27 ч. + 6 ч. Р./р. + 2 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морфологических признаках глагола, его лексических возможностях и роли в речи.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морфологические признаки глагола, его роль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глагола, его синтаксическую функцию.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глаголы-сказуемые в предложениях, характеризуют глаголы по времени, лицу, числу. Указывают, как согласуются глаголы-сказуемые с подлежащими.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§106 стр. 97-98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выполнение упр. Учебника 607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правило написания НЕ с глаголами, о ситном написании разных частей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с НЕ.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НЕ с глаголами, разные части речи с НЕ.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Усваивают правило написания </w:t>
            </w: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 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упражнения,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руководствуясь усвоенным правилом.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§107 стр. 99-101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предложения на тему «Настоящий товарищ (друг)»,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глаголы с </w:t>
            </w: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композиция рассказа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жанре рассказа, его композиции.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иллюстрацией. Отвечают на последовательные вопросы к иллюстрации, создавая устный рассказ.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§108 стр. 101-102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свой устный рассказ на юмористическую тему.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Рассказ, композиция рассказа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жанре рассказа, его композиции.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иллюстрацией. Отвечают на последовательные вопросы к иллюстрации, создавая устный рассказ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§108 стр. 101-102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неопределенной форме глагола как о начальной форме глагола, об отличии неопределенной и личных форм.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ставить глагол в н.ф., отличать н.ф. глагола от личных форм.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Распознают неопределённую и личные формы глагола. Образуют глаголы в неопределённой форме.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§109 стр. 103-106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пересказывают текст, озаглавливают его, выписывают из текста глаголы в неопределённой форме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том, как определять окончания глаголов в н.ф. и личной форме, об употреблении в речи глаголов в инфинитиве.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определять окончания глаголов в н.ф. и личной форме, употреблять  в речи глаголы в инфинитиве.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Готовят по плану сообщение о неопределённой форме глагола.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§109 стр. 103-106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памятку, используя глаголы в неопределённой форме..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-ТСЯ и –ТЬСЯ в глаголах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разграничении инфинитива и формы 3-го лица, о произношении и написании глаголов на –ТСЯ и –ТЬСЯ.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инфинитив и формы 3-го лица, правильно произносить и писать глаголы на –ТСЯ и –ТЬСЯ.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Усваивают правило написания -</w:t>
            </w: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тся 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</w:t>
            </w: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 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глаголах.</w:t>
            </w:r>
          </w:p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Заменяют данные в упражнении глаголы близкими по смыслу глаголами с суффиксом -ся.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§110 стр. 106-108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Заменяют данные в упражнении глаголы близкими по смыслу глаголами с суффиксом -ся.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пословиц с –тся -ться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-ТСЯ и –ТЬСЯ в глаголах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разграничении инфинитива и формы 3-го лица, о произношении и написании глаголов на –ТСЯ и –ТЬСЯ.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главное слово, от которого зависит глагол; делать выбор в написании –ТСЯ и –ТЬСЯ в глагольной форме.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на тему, заданную в тексте упражнения. Учат стихотворение наизусть.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§110 стр. 106-108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или связный текст на тему «Если хочешь стать футболистом».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понятии «вид» как о морф.признаке глагола и о способе определения сов. и несов.вида.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вид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Распознают глаголы совершенного и несовершенного вида.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в орфографическом словаре глаголы с приставкой раз-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(рас-) у составляют с ними словосочетания.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§111, стр. 109-112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Образуют от данных в упражнениях глаголов глаголы другого вида.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видах глагола, видовых парах.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распознавать виды глагола, образовывать видовые пары.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рисунки и отвечают на вопросы к ним, употребляя глаголы совершенного и несовершенного видов..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§111, стр. 109-112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с данными в упражнении глаголами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правила выбора гласной в корнях с чередованием, способ определения орфограммы в корне.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выбирать гласную в корнях с чередованием, применять способ определения орфограммы в корне.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букв е — ив корнях глаголов с чередованием.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§112 стр. 112-113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6BF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определять орфограмму-гласную в корнях с чередованием.</w:t>
            </w:r>
          </w:p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на практике орфограмму-гласную в корнях с чередованием.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§112 стр. 112-113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BF" w:rsidRPr="00F470E3" w:rsidRDefault="005136BF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§112 стр. 253-256 упр. 647</w:t>
            </w: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глаголов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временных формах глаголов, их употреблении в речи.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время глагола, правильно употреблять в речи временные формы глагола.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время глагола.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происходящее в классе в прошедшем, настоящем и будущем времени.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§114 стр. 115-116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Обозначают вид и время глаголов.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 время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способе образования, изменения глаголов прош.времени, о правописании гласных перед суффиксом –л-, об орфоэпических нормах.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образовывать, изменять и писать глаголы прошедшего времени.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 образования глаголов прошедшего времени.</w:t>
            </w:r>
          </w:p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суффиксы в глаголах в прошедшем времени. Образовывают глаголы в прошедшем времени от неопределённой формы, составляют с ними словосочетания.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§115 стр. 116-117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примеры глаголов в прошедшем времени, которые часто произносятся неправильно, поставить ударения.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ГЗ глаголов наст.времени, об их употреблении в речи.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ГЗ глаголов наст.времени, правильно употреблять их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форму настоящего времени глагола. Составляют словосочетания с глаголами в настоящем времени. Отрабатывают правильное произношение глаголов в настоящем времени.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§116 стр. 118-119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связный текст на тему «Сегодня на улице...» или «Новости дня».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способах образования форм будущего времени, об использовании их в речи.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образовывать глагольные формы будущего времени, правильно употреблять их в речи.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группах. Определяют форму будущего времени глагола и способ её образования.. Подбирают слова на тему «Спорт».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§117 стр. 119-121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устный рассказ на тему «Кто рано встал, тот не потерял».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спряжении глаголов, о правописании личных окончаний.</w:t>
            </w:r>
          </w:p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определять спряжение глагола, правильно писать личные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тип спряжения глаголов. Спрягают глаголы с ударным окончанием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§118 стр. 121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 глаголами  словосочетания и предложения.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спряжение глагола по инфинитиву.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Усваивают правило определения спряжения глагола с безударным личным окончанием.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 Составляют предложения с однородными сказуемыми, выраженными глаголами в настоящем времени.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§119 стр. 122-128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устный рассказ по приведённым в учебнике картинкам, предварительно записав глаголы которые потребуются для рассказа, обозначают спряжение глаголов. Упр 673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правило определения спряжения глагола с безударным личным окончанием.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§119 стр. 122-128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 с продолжением.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правило определения спряжения глагола с безударным личным окончанием.</w:t>
            </w:r>
          </w:p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рисунок, выделяя используемые глаголы и обозначая их спряжение. Составляют устный диалог по картинке на тему «Нарушитель».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§119 стр. 122-128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глаголы для описания характера людей. Пишут диктант.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  <w:trHeight w:val="224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 личным окончанием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правило определения спряжения глагола с безударным личным окончанием.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§119 стр. 122-128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Тестовая работа №2  по теме « Спряжение глаголов».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 определении спряжения глагола по инфинитиву.</w:t>
            </w:r>
          </w:p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определять 1, 2 спряжение глагола по инфинитиву.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теста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§119 стр. 122-128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Письм. 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порядок морфологического разбора глагола, последовательность анализа частей речи.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морфологический разбор глагола.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глагол по его морфологическим признакам и синтаксической роли.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устный и письменный разбор глаголов. Составляют и разыгрывают диалог.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§120 стр. 128-129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сжатое изложение по тексту упражнения, содержащее не более ста слов. Упр. 682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глаголов 2-го лица ед.числа; об употреблении глаголов этой формы для обозначения действия с обобщенным значением.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правильно писать глаголы 2-го л.ед.числа; употреблять глаголы этой формы для обозначения действия с обобщенным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значением.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Усваивают правило написания мягкого знака после шипящих в глаголах во 2-м лице единственного числа.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§121 стр. 130-131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Ь в глагольных формах.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писать Ь в глагольных формах.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упражнения, руководствуясь усвоенным правилом.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§121 стр. 130-131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самодиктант: учат стихотворение и записывают его по памяти.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времен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способах образования, о правописании временных форм глагола, о стилистических возможностях их использования.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правильно образовывать, писать и использовать временные формы глагола.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рассказе глаголы в прошедшем, настоящем и будущем времени.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§122 стр. 132-133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продолжают рассказ, употребляя глаголы в настоящем и будущем  времени.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  <w:trHeight w:val="102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обобщение изученного по разделу «Глагол»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данному разделу.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данный материал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контрольные вопросы и выполняют задания по теме раздела Составляют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§106-122 стр. 97-137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по рисункам продолжение спортивного репортажа.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E0237A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 7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Пишут контрольный диктант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§106-122 стр. 97-137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 Составляют словосочетания, схемы предложений.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 по изученному разделу.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применять данные знания на практике, исправлять допущенные ошибки, пользуясь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теоретическими знаниями, строить связное монологическое высказывание.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работу над ошибками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§106-122 стр. 97-137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 диктант из слов с непроверяемыми написаниями, данных в разделе.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теме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9D2970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в 5 классе 13 часов: (11 ч. + 1 ч. Р./р. + 1ч. КР)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 7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9D2970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взаимосвязи языковых явлений и разделов науки о языке.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связное монологическое высказывание о взаимосвязи языковых явлений и разделов науки о языке.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§123 стр. 138-142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3A224C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теоретический материал об орфограммах в приставках и в корнях слов.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Анализируют, списывают текст..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§124 стр. 143-144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теоретический материал об орфограммах в приставках и в корнях слов.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Уметь: систематизировать изученный т/материал и применять его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Систематизируют орфограммы в приставках и в корнях слов и устанавливают связь между выбором орфограммы и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разделами науки о языке. Графически обозначают орфограммы. Анализируют, списывают текст..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§124 стр. 143-144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сообщения об одной из частей речи. Анализируют тексты.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Орфограммы в окончаниях слов    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 теоретический материал об орфограммах в окончаниях слов.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систематизировать изученный т/материал о правописании окончаний разных частей речи и применять его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Систематизируют орфограммы в окончаниях слов и устанавливают связь между выбором орфограммы и разделами науки о языке. Графически обозначают орфограммы.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§125 стр. 144-145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Заполняют, анализируют, составляют таблицы.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букв ъ и ь.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 правописании разделительных Ъ и Ь.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владеть навыком употребления на письме сведений о правописании разделительных Ъ и Ь.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систематизируют знания об употреблении букв </w:t>
            </w:r>
            <w:r w:rsidRPr="00F47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ъ 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ь. Заполняют таблицы.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§126 стр. 145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Заполняют, анализируют, составляют таблицы.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изученный теоретический материал о ЗП в простом и сложном предложениях.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знания о системе правил употребления знаков препинания в предложении.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§127 стр.146-147</w:t>
            </w: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списывают текст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контрольный диктант № 8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теоретический материал, изученный в течение года.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знания на практике.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диктант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Обозначают орфограммы. Выбирают имена собственные из текста упражнения.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сделанные ошибки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упр. учебника и дополнительных заданий</w:t>
            </w:r>
          </w:p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Списывают тексты, расставляя знаки препинания. Графически выделяют части текста..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7A" w:rsidRPr="00F470E3" w:rsidRDefault="00E0237A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</w:t>
            </w:r>
          </w:p>
          <w:p w:rsidR="00E0237A" w:rsidRPr="00F470E3" w:rsidRDefault="00E0237A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№8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Уплотн.опрос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  <w:trHeight w:val="7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37A" w:rsidRPr="00F470E3" w:rsidTr="00DC528D">
        <w:trPr>
          <w:gridAfter w:val="5"/>
          <w:wAfter w:w="8013" w:type="dxa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hd w:val="clear" w:color="auto" w:fill="FFFFFF"/>
              <w:spacing w:after="0" w:line="0" w:lineRule="atLeast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37A" w:rsidRPr="00F470E3" w:rsidRDefault="00E0237A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DEB" w:rsidRPr="00F470E3" w:rsidRDefault="00660DEB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1</w:t>
      </w:r>
    </w:p>
    <w:p w:rsidR="00660DEB" w:rsidRPr="00F470E3" w:rsidRDefault="00660DEB" w:rsidP="00660D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Учебно-методичический комплекс на  2020- 2021 учебный год</w:t>
      </w:r>
    </w:p>
    <w:tbl>
      <w:tblPr>
        <w:tblW w:w="12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207"/>
        <w:gridCol w:w="2400"/>
        <w:gridCol w:w="1910"/>
        <w:gridCol w:w="2461"/>
        <w:gridCol w:w="3962"/>
      </w:tblGrid>
      <w:tr w:rsidR="00660DEB" w:rsidRPr="00F470E3" w:rsidTr="00907707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учебного курса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Основной  учебник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материалы для учащегося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Медиаресурсы</w:t>
            </w:r>
          </w:p>
        </w:tc>
      </w:tr>
      <w:tr w:rsidR="00660DEB" w:rsidRPr="00F470E3" w:rsidTr="00907707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 класс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Ладыженская Т.А., Баранов М. Т., Тростенцова Л.А. и др. 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5 класс: Учебник для общеобразовательных учреждений. –  М.: Просвещение, 2014.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Львова, С. И. Самоучитель по орфографии и пунктуации. 5–11 кл.: пособие для учащихся. Ч. 1 : Орфография / С. И. Львова. – М. : Мнемозина, 2014.</w:t>
            </w:r>
          </w:p>
          <w:p w:rsidR="00660DEB" w:rsidRPr="00F470E3" w:rsidRDefault="00660DEB" w:rsidP="009077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Львова, С. И. Самоучитель по орфографии и пунктуации. 5–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кл.: пособие для учащихся. Ч. 2 : Пунктуация / С. И. Львова. – М. : Мнемозина, 2014.</w:t>
            </w:r>
          </w:p>
          <w:p w:rsidR="00660DEB" w:rsidRPr="00F470E3" w:rsidRDefault="00660DEB" w:rsidP="00907707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Подготовка к ОГЭ. Тренировочные варианты. Учебно-методическое пособие под редакцией Н.А. Сениной.- Ростов-на-Дону. «Легион».2017.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Богданова, Г. А. Уроки русского языка в 5 кл. / Г. А. Богданова. – М: Просвещение, 2014.</w:t>
            </w:r>
          </w:p>
          <w:p w:rsidR="00660DEB" w:rsidRPr="00F470E3" w:rsidRDefault="00660DEB" w:rsidP="009077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Богданова, Г. А. Сборник диктантов по русскому языку: 5-9 классы. / Г. А. Богданова. – М.: Просвещение, 2014.</w:t>
            </w:r>
          </w:p>
          <w:p w:rsidR="00660DEB" w:rsidRPr="00F470E3" w:rsidRDefault="00660DEB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русскому языку в 5 классе. Методические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 к учебнику для V класса общеобразовательных учреждений / Т.А. Ладыженская, М.Т. Баранов и др. – М.: Просвещение, 2014.</w:t>
            </w:r>
          </w:p>
          <w:p w:rsidR="00660DEB" w:rsidRPr="00F470E3" w:rsidRDefault="00660DEB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тестовых заданий для тематического и итогового контроля. Русский язык V класс / В.И. Капинос, Л.И. Пучкова. – М.: Интеллект-центр, 2014.</w:t>
            </w:r>
          </w:p>
          <w:p w:rsidR="00660DEB" w:rsidRPr="00F470E3" w:rsidRDefault="00660DEB" w:rsidP="0090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материалы. Русский язык, 5 класс.Е.В. Селезнева «Экзамен»,2014 г.</w:t>
            </w:r>
          </w:p>
          <w:p w:rsidR="00660DEB" w:rsidRPr="00F470E3" w:rsidRDefault="00660DEB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Диктанты и изложения по русскому языку. 5 класс. («Экзамен», Москва, 2014,Б.А.Макарова и др.)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Крылатые слова и выражения </w:t>
            </w:r>
            <w:hyperlink r:id="rId5" w:history="1">
              <w:r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slova.ndo.ru. Крылатые слова и выражения</w:t>
              </w:r>
            </w:hyperlink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слова русского </w:t>
            </w:r>
            <w:hyperlink r:id="rId6" w:history="1">
              <w:r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http://www.rusword.org</w:t>
              </w:r>
            </w:hyperlink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http://repetitor.1c.ru/</w:t>
              </w:r>
            </w:hyperlink>
            <w:r w:rsidR="00660DEB"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</w:t>
            </w:r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</w:t>
            </w:r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Грамота.ру: словари онлайн -  </w:t>
              </w:r>
            </w:hyperlink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</w:t>
            </w:r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http://www.gramma.ru/</w:t>
              </w:r>
            </w:hyperlink>
            <w:r w:rsidR="00660DEB"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 </w:t>
            </w:r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      </w:r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Русская фонетика - учебные материалы </w:t>
              </w:r>
            </w:hyperlink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фонетика: мультимедийный Интернет – учебник.</w:t>
            </w:r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http://learning-russian.gramota.ru</w:t>
              </w:r>
            </w:hyperlink>
            <w:r w:rsidR="00660DEB"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пособия по русскому языку для школьников</w:t>
            </w:r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uchportal.ru</w:t>
              </w:r>
            </w:hyperlink>
          </w:p>
          <w:p w:rsidR="00660DEB" w:rsidRPr="00F470E3" w:rsidRDefault="0051186C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60DEB" w:rsidRPr="00F470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http://www.school.edu.ru/</w:t>
              </w:r>
            </w:hyperlink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CD-ROМ Виртуальная школа </w:t>
            </w: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Кирилла и Мефодия. Уроки русского языка Кирилла и Мефодия. 5 класс.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Компакт-диск «Русский язык. 5 класс (Т.А. Ладыженская и др.)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Компакт-диск «Русский язык. 5 класс. 1С».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доска «Правописание окончаний».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демонстрационные «Основные правила орфографии и пунктуации».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УНП таблицы демонстрационные «Русский язык. Грамматика» 22 таблицы.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Транспаранты «Русский язык в 5-7 классах. Развитие речи»</w:t>
            </w:r>
          </w:p>
          <w:p w:rsidR="00660DEB" w:rsidRPr="00F470E3" w:rsidRDefault="00660DEB" w:rsidP="00907707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УНП таблицы «Русский язык. Морфология».</w:t>
            </w:r>
          </w:p>
          <w:p w:rsidR="00660DEB" w:rsidRPr="00F470E3" w:rsidRDefault="00660DEB" w:rsidP="009077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Компакт-диск « Материалы к урокам. В помощь учителю. Обучение сочинениям. Развитие речи. 5 -11 классы».</w:t>
            </w:r>
          </w:p>
        </w:tc>
      </w:tr>
    </w:tbl>
    <w:p w:rsidR="00660DEB" w:rsidRPr="00F470E3" w:rsidRDefault="00660DEB" w:rsidP="00660DEB">
      <w:pPr>
        <w:shd w:val="clear" w:color="auto" w:fill="FFFFFF"/>
        <w:spacing w:after="0" w:line="240" w:lineRule="auto"/>
        <w:ind w:left="-390" w:right="-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Приложение №2</w:t>
      </w:r>
    </w:p>
    <w:p w:rsidR="00660DEB" w:rsidRPr="00F470E3" w:rsidRDefault="00660DEB" w:rsidP="00660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оценки, способы и средства проверки и оценки результатов обучения</w:t>
      </w:r>
    </w:p>
    <w:p w:rsidR="00660DEB" w:rsidRPr="00F470E3" w:rsidRDefault="00660DEB" w:rsidP="0066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 ОБУЧАЮЩИХСЯ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УСТНОГО ОТВЕТА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</w:t>
      </w:r>
    </w:p>
    <w:p w:rsidR="00660DEB" w:rsidRPr="00F470E3" w:rsidRDefault="00660DEB" w:rsidP="00660DEB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660DEB" w:rsidRPr="00F470E3" w:rsidRDefault="00660DEB" w:rsidP="00660DEB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660DEB" w:rsidRPr="00F470E3" w:rsidRDefault="00660DEB" w:rsidP="00660DEB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самостоятельный.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</w:t>
      </w:r>
    </w:p>
    <w:p w:rsidR="00660DEB" w:rsidRPr="00F470E3" w:rsidRDefault="00660DEB" w:rsidP="00660DEB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изученного материала;</w:t>
      </w:r>
    </w:p>
    <w:p w:rsidR="00660DEB" w:rsidRPr="00F470E3" w:rsidRDefault="00660DEB" w:rsidP="00660DEB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</w:t>
      </w:r>
    </w:p>
    <w:p w:rsidR="00660DEB" w:rsidRPr="00F470E3" w:rsidRDefault="00660DEB" w:rsidP="00660DE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</w:t>
      </w:r>
    </w:p>
    <w:p w:rsidR="00660DEB" w:rsidRPr="00F470E3" w:rsidRDefault="00660DEB" w:rsidP="00660DE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ПИСЬМЕННЫХ КОНТРОЛЬНЫХ РАБОТ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«5»</w:t>
      </w:r>
    </w:p>
    <w:p w:rsidR="00660DEB" w:rsidRPr="00F470E3" w:rsidRDefault="00660DEB" w:rsidP="00660DE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«4»</w:t>
      </w:r>
    </w:p>
    <w:p w:rsidR="00660DEB" w:rsidRPr="00F470E3" w:rsidRDefault="00660DEB" w:rsidP="00660DEB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неполный или допущено не более двух несущественных ошибок.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«3»</w:t>
      </w:r>
    </w:p>
    <w:p w:rsidR="00660DEB" w:rsidRPr="00F470E3" w:rsidRDefault="00660DEB" w:rsidP="00660DEB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«2»</w:t>
      </w:r>
    </w:p>
    <w:p w:rsidR="00660DEB" w:rsidRPr="00F470E3" w:rsidRDefault="00660DEB" w:rsidP="00660DE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менее чем наполовину или содержит несколько существенных ошибок.</w:t>
      </w:r>
    </w:p>
    <w:p w:rsidR="00660DEB" w:rsidRPr="00F470E3" w:rsidRDefault="00660DEB" w:rsidP="0066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1. Критериальное оценивание проекта.</w:t>
      </w:r>
    </w:p>
    <w:p w:rsidR="00660DEB" w:rsidRPr="00F470E3" w:rsidRDefault="00660DEB" w:rsidP="00660D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720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11154"/>
      </w:tblGrid>
      <w:tr w:rsidR="00660DEB" w:rsidRPr="00F470E3" w:rsidTr="00907707">
        <w:trPr>
          <w:trHeight w:val="278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уровни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Целеполагание и планирование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не сформулирована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источников информации не относится  к сути работы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660DEB" w:rsidRPr="00F470E3" w:rsidRDefault="00660DEB" w:rsidP="00660DE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</w:rPr>
      </w:pPr>
    </w:p>
    <w:tbl>
      <w:tblPr>
        <w:tblW w:w="1272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1224"/>
      </w:tblGrid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и творчество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письменной части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 плохо организована, не структуирована, есть ошибки в оформлении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вовлечённость и отношение к работе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660DEB" w:rsidRPr="00F470E3" w:rsidTr="00907707"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:rsidR="00660DEB" w:rsidRPr="00F470E3" w:rsidRDefault="00660DEB" w:rsidP="00660D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 2.  Критериальное оценивание доклада</w:t>
      </w:r>
    </w:p>
    <w:tbl>
      <w:tblPr>
        <w:tblW w:w="12720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11182"/>
      </w:tblGrid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уровни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доклада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доклада выстроена; работа и её результаты представлены, но не в полном объёме.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и глубина знаний по теме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Педагогическая ориентация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обладает культурой речи, уверенно держится перед аудиторией;  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даёт ответа на заданные вопросы.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убедителен, даёт полные, аргументированные ответы на вопросы,  стремится использовать ответы для раскрытия темы и сильных сторон работы.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не стремится добиться высоких результатов, не идёт на контакт,  не готов к дискуссии.  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желает достичь высоких результатов, готов к дискуссии, но ведёт её с оппонентами в некорректной форме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660DEB" w:rsidRPr="00F470E3" w:rsidTr="00907707"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660DEB" w:rsidRPr="00F470E3" w:rsidRDefault="00660DEB" w:rsidP="0066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 3  Критериальное оценивание компьютерной презентации.</w:t>
      </w:r>
    </w:p>
    <w:p w:rsidR="00660DEB" w:rsidRPr="00F470E3" w:rsidRDefault="00660DEB" w:rsidP="00660D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tbl>
      <w:tblPr>
        <w:tblW w:w="12720" w:type="dxa"/>
        <w:tblInd w:w="-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1100"/>
      </w:tblGrid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уровни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нагрузка слайдов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Цветовое оформление слайдов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Подбор шрифта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Таблицы и графики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 графики содержат избыток информации. Плохо читаемы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Карты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Иллюстрации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фотографии не содержат информацию по теме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Анимация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 сопровождение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Мешает восприятию информации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Усиливает восприятие информации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электронной презентации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660DEB" w:rsidRPr="00F470E3" w:rsidTr="00907707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DEB" w:rsidRPr="00F470E3" w:rsidRDefault="00660DEB" w:rsidP="009077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:rsidR="00660DEB" w:rsidRPr="00F470E3" w:rsidRDefault="00660DEB" w:rsidP="00660DEB">
      <w:p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группы навыков, представленные в таблицах – это неслучайный набор,  а элементы системы. Если исключить хотя бы один элемент, система учебной деятельности рассыплется, и, следовательно, проект не может быть выполнен.  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набранных учащимися баллов соотносим с «5» бальной шкалой оценок:</w:t>
      </w:r>
    </w:p>
    <w:p w:rsidR="00660DEB" w:rsidRPr="00F470E3" w:rsidRDefault="00660DEB" w:rsidP="00660DEB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86 - 100 баллов - «5»</w:t>
      </w:r>
    </w:p>
    <w:p w:rsidR="00660DEB" w:rsidRPr="00F470E3" w:rsidRDefault="00660DEB" w:rsidP="00660DEB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70 - 85 баллов - «4»</w:t>
      </w:r>
    </w:p>
    <w:p w:rsidR="00660DEB" w:rsidRPr="00F470E3" w:rsidRDefault="00660DEB" w:rsidP="00660DEB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1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50 - 69 баллов –«3»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 от исполнения проекта;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-нет продукта (= нет технологической фазы проекта);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-нет отчёта (= нет рефлексии);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-нет презентации (= нет коммуникации);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 не выполнен к сроку (= нет организационных навыков);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 от работы в группе (= нет коммуникации).</w:t>
      </w:r>
    </w:p>
    <w:p w:rsidR="00660DEB" w:rsidRPr="00F470E3" w:rsidRDefault="00660DEB" w:rsidP="00660DEB">
      <w:pPr>
        <w:shd w:val="clear" w:color="auto" w:fill="FFFFFF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</w:t>
      </w:r>
      <w:r w:rsidRPr="00F47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 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F47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543E6" w:rsidRDefault="0051186C" w:rsidP="00660DEB">
      <w:pPr>
        <w:shd w:val="clear" w:color="auto" w:fill="FFFFFF"/>
        <w:spacing w:line="240" w:lineRule="auto"/>
        <w:ind w:right="510"/>
      </w:pPr>
      <w:r w:rsidRPr="0051186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4543E6" w:rsidSect="00907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2E"/>
    <w:multiLevelType w:val="multilevel"/>
    <w:tmpl w:val="9F5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A8D"/>
    <w:multiLevelType w:val="multilevel"/>
    <w:tmpl w:val="9FE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7D4"/>
    <w:multiLevelType w:val="multilevel"/>
    <w:tmpl w:val="A6F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DAD"/>
    <w:multiLevelType w:val="multilevel"/>
    <w:tmpl w:val="4E0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79A8"/>
    <w:multiLevelType w:val="multilevel"/>
    <w:tmpl w:val="FC26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2A1C"/>
    <w:multiLevelType w:val="multilevel"/>
    <w:tmpl w:val="699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61FA"/>
    <w:multiLevelType w:val="multilevel"/>
    <w:tmpl w:val="EA3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31B"/>
    <w:multiLevelType w:val="multilevel"/>
    <w:tmpl w:val="979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27D26"/>
    <w:multiLevelType w:val="multilevel"/>
    <w:tmpl w:val="C1B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C09A7"/>
    <w:multiLevelType w:val="multilevel"/>
    <w:tmpl w:val="E06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C18D4"/>
    <w:multiLevelType w:val="multilevel"/>
    <w:tmpl w:val="4D4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B10B1"/>
    <w:multiLevelType w:val="multilevel"/>
    <w:tmpl w:val="F590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649F1"/>
    <w:multiLevelType w:val="multilevel"/>
    <w:tmpl w:val="D754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E6C81"/>
    <w:multiLevelType w:val="multilevel"/>
    <w:tmpl w:val="A1C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4170F"/>
    <w:multiLevelType w:val="multilevel"/>
    <w:tmpl w:val="B27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15C32"/>
    <w:multiLevelType w:val="multilevel"/>
    <w:tmpl w:val="4FD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C0D7A"/>
    <w:multiLevelType w:val="multilevel"/>
    <w:tmpl w:val="552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346D3"/>
    <w:multiLevelType w:val="multilevel"/>
    <w:tmpl w:val="C208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C590C"/>
    <w:multiLevelType w:val="multilevel"/>
    <w:tmpl w:val="E7C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41C49"/>
    <w:multiLevelType w:val="multilevel"/>
    <w:tmpl w:val="A11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742FE"/>
    <w:multiLevelType w:val="multilevel"/>
    <w:tmpl w:val="7B6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818D4"/>
    <w:multiLevelType w:val="multilevel"/>
    <w:tmpl w:val="82BA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C3B3D"/>
    <w:multiLevelType w:val="multilevel"/>
    <w:tmpl w:val="990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772E0"/>
    <w:multiLevelType w:val="multilevel"/>
    <w:tmpl w:val="A0E8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E0B58"/>
    <w:multiLevelType w:val="multilevel"/>
    <w:tmpl w:val="D03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01E57"/>
    <w:multiLevelType w:val="multilevel"/>
    <w:tmpl w:val="54FC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65C59"/>
    <w:multiLevelType w:val="multilevel"/>
    <w:tmpl w:val="31EA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67534"/>
    <w:multiLevelType w:val="multilevel"/>
    <w:tmpl w:val="3F7E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27346"/>
    <w:multiLevelType w:val="multilevel"/>
    <w:tmpl w:val="32EA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64FDF"/>
    <w:multiLevelType w:val="multilevel"/>
    <w:tmpl w:val="C47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D53ED"/>
    <w:multiLevelType w:val="multilevel"/>
    <w:tmpl w:val="EA9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42647"/>
    <w:multiLevelType w:val="multilevel"/>
    <w:tmpl w:val="534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F0C68"/>
    <w:multiLevelType w:val="multilevel"/>
    <w:tmpl w:val="278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E07AC"/>
    <w:multiLevelType w:val="multilevel"/>
    <w:tmpl w:val="FCD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01305"/>
    <w:multiLevelType w:val="multilevel"/>
    <w:tmpl w:val="D75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866FE9"/>
    <w:multiLevelType w:val="multilevel"/>
    <w:tmpl w:val="FB2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FF4975"/>
    <w:multiLevelType w:val="multilevel"/>
    <w:tmpl w:val="907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41BC3"/>
    <w:multiLevelType w:val="multilevel"/>
    <w:tmpl w:val="6E3A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22"/>
  </w:num>
  <w:num w:numId="5">
    <w:abstractNumId w:val="1"/>
  </w:num>
  <w:num w:numId="6">
    <w:abstractNumId w:val="14"/>
  </w:num>
  <w:num w:numId="7">
    <w:abstractNumId w:val="9"/>
  </w:num>
  <w:num w:numId="8">
    <w:abstractNumId w:val="33"/>
  </w:num>
  <w:num w:numId="9">
    <w:abstractNumId w:val="29"/>
  </w:num>
  <w:num w:numId="10">
    <w:abstractNumId w:val="30"/>
  </w:num>
  <w:num w:numId="11">
    <w:abstractNumId w:val="13"/>
  </w:num>
  <w:num w:numId="12">
    <w:abstractNumId w:val="8"/>
  </w:num>
  <w:num w:numId="13">
    <w:abstractNumId w:val="20"/>
  </w:num>
  <w:num w:numId="14">
    <w:abstractNumId w:val="12"/>
  </w:num>
  <w:num w:numId="15">
    <w:abstractNumId w:val="36"/>
  </w:num>
  <w:num w:numId="16">
    <w:abstractNumId w:val="21"/>
  </w:num>
  <w:num w:numId="17">
    <w:abstractNumId w:val="18"/>
  </w:num>
  <w:num w:numId="18">
    <w:abstractNumId w:val="10"/>
  </w:num>
  <w:num w:numId="19">
    <w:abstractNumId w:val="31"/>
  </w:num>
  <w:num w:numId="20">
    <w:abstractNumId w:val="34"/>
  </w:num>
  <w:num w:numId="21">
    <w:abstractNumId w:val="37"/>
  </w:num>
  <w:num w:numId="22">
    <w:abstractNumId w:val="7"/>
  </w:num>
  <w:num w:numId="23">
    <w:abstractNumId w:val="3"/>
  </w:num>
  <w:num w:numId="24">
    <w:abstractNumId w:val="16"/>
  </w:num>
  <w:num w:numId="25">
    <w:abstractNumId w:val="32"/>
  </w:num>
  <w:num w:numId="26">
    <w:abstractNumId w:val="19"/>
  </w:num>
  <w:num w:numId="27">
    <w:abstractNumId w:val="17"/>
  </w:num>
  <w:num w:numId="28">
    <w:abstractNumId w:val="28"/>
  </w:num>
  <w:num w:numId="29">
    <w:abstractNumId w:val="6"/>
  </w:num>
  <w:num w:numId="30">
    <w:abstractNumId w:val="35"/>
  </w:num>
  <w:num w:numId="31">
    <w:abstractNumId w:val="11"/>
  </w:num>
  <w:num w:numId="32">
    <w:abstractNumId w:val="23"/>
  </w:num>
  <w:num w:numId="33">
    <w:abstractNumId w:val="15"/>
  </w:num>
  <w:num w:numId="34">
    <w:abstractNumId w:val="2"/>
  </w:num>
  <w:num w:numId="35">
    <w:abstractNumId w:val="24"/>
  </w:num>
  <w:num w:numId="36">
    <w:abstractNumId w:val="5"/>
  </w:num>
  <w:num w:numId="37">
    <w:abstractNumId w:val="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60DEB"/>
    <w:rsid w:val="001A622C"/>
    <w:rsid w:val="0023069E"/>
    <w:rsid w:val="00246928"/>
    <w:rsid w:val="00341171"/>
    <w:rsid w:val="0038625B"/>
    <w:rsid w:val="00406D90"/>
    <w:rsid w:val="00436C4D"/>
    <w:rsid w:val="004543E6"/>
    <w:rsid w:val="004C4BAA"/>
    <w:rsid w:val="0051186C"/>
    <w:rsid w:val="005136BF"/>
    <w:rsid w:val="005563E2"/>
    <w:rsid w:val="00580802"/>
    <w:rsid w:val="005F6B26"/>
    <w:rsid w:val="006101EB"/>
    <w:rsid w:val="00660DEB"/>
    <w:rsid w:val="006D499A"/>
    <w:rsid w:val="006E3ADC"/>
    <w:rsid w:val="007874AD"/>
    <w:rsid w:val="00837CD6"/>
    <w:rsid w:val="00844AB2"/>
    <w:rsid w:val="00885BBC"/>
    <w:rsid w:val="00907707"/>
    <w:rsid w:val="009C2821"/>
    <w:rsid w:val="009E28E7"/>
    <w:rsid w:val="00A52E65"/>
    <w:rsid w:val="00A578EC"/>
    <w:rsid w:val="00A71172"/>
    <w:rsid w:val="00B037C0"/>
    <w:rsid w:val="00B1331A"/>
    <w:rsid w:val="00B713A9"/>
    <w:rsid w:val="00C63D82"/>
    <w:rsid w:val="00C8718D"/>
    <w:rsid w:val="00CB6B98"/>
    <w:rsid w:val="00CD080E"/>
    <w:rsid w:val="00D93881"/>
    <w:rsid w:val="00E0237A"/>
    <w:rsid w:val="00E36230"/>
    <w:rsid w:val="00E61FCE"/>
    <w:rsid w:val="00F10314"/>
    <w:rsid w:val="00F33995"/>
    <w:rsid w:val="00FA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2"/>
  </w:style>
  <w:style w:type="paragraph" w:styleId="1">
    <w:name w:val="heading 1"/>
    <w:basedOn w:val="a"/>
    <w:link w:val="10"/>
    <w:uiPriority w:val="9"/>
    <w:qFormat/>
    <w:rsid w:val="0066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0D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0D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D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660DEB"/>
  </w:style>
  <w:style w:type="paragraph" w:customStyle="1" w:styleId="c1">
    <w:name w:val="c1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0DEB"/>
  </w:style>
  <w:style w:type="paragraph" w:customStyle="1" w:styleId="c25">
    <w:name w:val="c25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60DEB"/>
  </w:style>
  <w:style w:type="paragraph" w:customStyle="1" w:styleId="c17">
    <w:name w:val="c17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660DEB"/>
  </w:style>
  <w:style w:type="paragraph" w:customStyle="1" w:styleId="c24">
    <w:name w:val="c24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5">
    <w:name w:val="c95"/>
    <w:basedOn w:val="a0"/>
    <w:rsid w:val="00660DEB"/>
  </w:style>
  <w:style w:type="paragraph" w:customStyle="1" w:styleId="c89">
    <w:name w:val="c89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660DEB"/>
  </w:style>
  <w:style w:type="character" w:customStyle="1" w:styleId="c33">
    <w:name w:val="c33"/>
    <w:basedOn w:val="a0"/>
    <w:rsid w:val="00660DEB"/>
  </w:style>
  <w:style w:type="paragraph" w:customStyle="1" w:styleId="c110">
    <w:name w:val="c110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60DEB"/>
  </w:style>
  <w:style w:type="character" w:customStyle="1" w:styleId="c10">
    <w:name w:val="c10"/>
    <w:basedOn w:val="a0"/>
    <w:rsid w:val="00660DEB"/>
  </w:style>
  <w:style w:type="character" w:customStyle="1" w:styleId="c116">
    <w:name w:val="c116"/>
    <w:basedOn w:val="a0"/>
    <w:rsid w:val="00660DEB"/>
  </w:style>
  <w:style w:type="paragraph" w:customStyle="1" w:styleId="c84">
    <w:name w:val="c84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660DEB"/>
  </w:style>
  <w:style w:type="character" w:customStyle="1" w:styleId="c55">
    <w:name w:val="c55"/>
    <w:basedOn w:val="a0"/>
    <w:rsid w:val="00660DEB"/>
  </w:style>
  <w:style w:type="character" w:customStyle="1" w:styleId="c36">
    <w:name w:val="c36"/>
    <w:basedOn w:val="a0"/>
    <w:rsid w:val="00660DEB"/>
  </w:style>
  <w:style w:type="character" w:customStyle="1" w:styleId="c121">
    <w:name w:val="c121"/>
    <w:basedOn w:val="a0"/>
    <w:rsid w:val="00660DEB"/>
  </w:style>
  <w:style w:type="character" w:customStyle="1" w:styleId="c123">
    <w:name w:val="c123"/>
    <w:basedOn w:val="a0"/>
    <w:rsid w:val="00660DEB"/>
  </w:style>
  <w:style w:type="paragraph" w:customStyle="1" w:styleId="c30">
    <w:name w:val="c30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660DEB"/>
  </w:style>
  <w:style w:type="character" w:customStyle="1" w:styleId="c124">
    <w:name w:val="c124"/>
    <w:basedOn w:val="a0"/>
    <w:rsid w:val="00660DEB"/>
  </w:style>
  <w:style w:type="paragraph" w:customStyle="1" w:styleId="c9">
    <w:name w:val="c9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0DEB"/>
    <w:rPr>
      <w:b/>
      <w:bCs/>
    </w:rPr>
  </w:style>
  <w:style w:type="paragraph" w:customStyle="1" w:styleId="search-excerpt">
    <w:name w:val="search-excerpt"/>
    <w:basedOn w:val="a"/>
    <w:rsid w:val="006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60DEB"/>
  </w:style>
  <w:style w:type="character" w:customStyle="1" w:styleId="flag-throbber">
    <w:name w:val="flag-throbber"/>
    <w:basedOn w:val="a0"/>
    <w:rsid w:val="00660DEB"/>
  </w:style>
  <w:style w:type="paragraph" w:styleId="a7">
    <w:name w:val="No Spacing"/>
    <w:uiPriority w:val="1"/>
    <w:qFormat/>
    <w:rsid w:val="00580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ramota.ru/slovari&amp;sa=D&amp;ust=1599790434187000&amp;usg=AOvVaw06jYstL4vxXvhsPvN4Uyvz" TargetMode="External"/><Relationship Id="rId13" Type="http://schemas.openxmlformats.org/officeDocument/2006/relationships/hyperlink" Target="https://www.google.com/url?q=http://www.school.edu.ru/&amp;sa=D&amp;ust=1599790434189000&amp;usg=AOvVaw1fTpfycu0XtmCvXE68C6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epetitor.1c.ru/&amp;sa=D&amp;ust=1599790434187000&amp;usg=AOvVaw1GBcny2B_NUqYHEPXU5c-l" TargetMode="External"/><Relationship Id="rId12" Type="http://schemas.openxmlformats.org/officeDocument/2006/relationships/hyperlink" Target="https://www.google.com/url?q=http://t.co/AGb5PAip1F&amp;sa=D&amp;ust=1599790434189000&amp;usg=AOvVaw27vFll9hRBdozgf8YLAB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usword.org/&amp;sa=D&amp;ust=1599790434186000&amp;usg=AOvVaw11RHr29N4xt5TjVTnH7MjR" TargetMode="External"/><Relationship Id="rId11" Type="http://schemas.openxmlformats.org/officeDocument/2006/relationships/hyperlink" Target="https://www.google.com/url?q=http://learning-russian.gramota.ru/&amp;sa=D&amp;ust=1599790434188000&amp;usg=AOvVaw0JstPz0kbEJO0A1Lbjn7qU" TargetMode="External"/><Relationship Id="rId5" Type="http://schemas.openxmlformats.org/officeDocument/2006/relationships/hyperlink" Target="https://www.google.com/url?q=http://www.ovale.ru/site/32286/slova.ndo.ru&amp;sa=D&amp;ust=1599790434185000&amp;usg=AOvVaw1eHXxSX9EBYx-qcnCB56I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fonetica.philol.msu.ru/&amp;sa=D&amp;ust=1599790434188000&amp;usg=AOvVaw0ha3Ykd-U9WfrRN6U3jT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mma.ru/&amp;sa=D&amp;ust=1599790434187000&amp;usg=AOvVaw0bT1IEzLxjC-8v9T43kM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19979</Words>
  <Characters>113886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2021-09-28T08:04:00Z</dcterms:created>
  <dcterms:modified xsi:type="dcterms:W3CDTF">2022-02-19T14:29:00Z</dcterms:modified>
</cp:coreProperties>
</file>