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A56" w:rsidRPr="00A84A56" w:rsidRDefault="00A84A56" w:rsidP="00A778A0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A84A56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Программа коррекционной работы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A84A56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основной образовательной программы</w:t>
      </w:r>
    </w:p>
    <w:p w:rsidR="00A84A56" w:rsidRPr="00A84A56" w:rsidRDefault="00A778A0" w:rsidP="00A778A0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МКОУ «</w:t>
      </w:r>
      <w:proofErr w:type="spellStart"/>
      <w:r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Горошихинская</w:t>
      </w:r>
      <w:proofErr w:type="spellEnd"/>
      <w:r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 ОШ</w:t>
      </w:r>
      <w:r w:rsidR="00A84A56" w:rsidRPr="00A84A56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»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A84A56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Общие положения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Программа коррекционной работы (ПКР) является неотъемлемым структурным компонентом основ</w:t>
      </w:r>
      <w:r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ной образовательной программы МКОУ «</w:t>
      </w:r>
      <w:proofErr w:type="spellStart"/>
      <w:r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Горошихинская</w:t>
      </w:r>
      <w:proofErr w:type="spellEnd"/>
      <w:r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ОШ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». ПКР разрабатывается для 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обучающихся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сограниченными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возможностями здоровья (далее – ОВЗ).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Обучающийся с ОВЗ– 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фи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зическое лицо, имеющее недостатки в физическом и(или) психологическом развитии, подтвержденные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психолого-медико-педагогической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комиссией и препятствующие получению образования без создания специальных условий.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Содержание образования и условия организации обучения и 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воспитания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обучающихся с ОВЗ определяются адаптированной образовательной программой, а для инвалидов – индивидуальной программой реабилитации инвалида. Адаптированная образовательная программа – образовательная программа, адаптированная для обучения лиц с ОВЗ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ПКР 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вариативна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по форме и по содержанию в зависимости от состава обучающихся с ОВЗ, региональной специфики и возможностей образовательной организации.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ПКР уровня основного общего образования 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непрерывна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и преемственна с другими уровнями образования (начальным, средним); учитывает особые образовательные потребности, которые не являются едиными и постоянными, проявляются в разной степени при каждом типе нарушения у обучающихся с ОВЗ. Программа ориентирована на развитие их потенциальных возможностей и потребностей более высокого уровня, необходимых для дальнейшего обучения и успешной социализации.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ПКР разрабатывается на период получен</w:t>
      </w:r>
      <w:r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ия основного общего образования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основе современных исследований в области психологии и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коррекционной педагогики контингент детей с ограниченными возможностями здоровья (ОВЗ) можно разделить на несколько групп.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Группы детей с ОВЗ: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1-ягруппа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Часто болеющие д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ети с ослабленным здоровьем и дети с установленными хроническими (соматическими) заболеваниями, не имеющие грубых дефектов психического и физического развития.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2-ягруппа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Так называемые социально запущенные дети и дети с задержкой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психического развития психогенного и конституционального происхождения.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3-ягруппа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Дети, имеющие диагноз, установленный </w:t>
      </w:r>
      <w:proofErr w:type="spell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психо-медико-педагогической</w:t>
      </w:r>
      <w:proofErr w:type="spellEnd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комиссией и прописанный в справке установленного образца. Анализ здоровья 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обучающихся продемонстрировал, что среди зачисленн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ых для обучения в МКОУ «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Горошихинская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ОШ» нет</w:t>
      </w:r>
      <w:r w:rsidR="00391F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учащихся, относящих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ся к третьей группе детей с ограниченными возможностями здоровья</w:t>
      </w:r>
      <w:r w:rsidR="00391F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84A56" w:rsidRPr="00A84A56" w:rsidRDefault="00A84A56" w:rsidP="00A778A0">
      <w:pPr>
        <w:shd w:val="clear" w:color="auto" w:fill="FFFFFF"/>
        <w:spacing w:after="0" w:line="369" w:lineRule="atLeast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84A5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Цели и задачи программы коррекционной работы с </w:t>
      </w:r>
      <w:proofErr w:type="gramStart"/>
      <w:r w:rsidRPr="00A84A5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обучающимися</w:t>
      </w:r>
      <w:proofErr w:type="gramEnd"/>
      <w:r w:rsidRPr="00A84A5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при получении основного общего образования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Цель программы коррекционной работы </w:t>
      </w:r>
      <w:r w:rsidR="00391F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МК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ОУ </w:t>
      </w:r>
      <w:r w:rsidR="00391FF5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«</w:t>
      </w:r>
      <w:proofErr w:type="spellStart"/>
      <w:r w:rsidR="00391FF5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Горошихинская</w:t>
      </w:r>
      <w:proofErr w:type="spellEnd"/>
      <w:r w:rsidR="00391FF5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ОШ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» заключается в определении комплексной системы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психолого-медико-педагогической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и социальной помощи 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обучающимся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с ОВЗ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развитии, активизации ресурсов социально-психологической адаптации личности ребенка.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Цель определяет (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указывает) 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результат работы, ее не рекомендуется подменять направлениями работы или процессом ее реализации.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Задачи отражают разработку и реализацию содержания основных направлений коррекционной работы (диагностическое, коррекционно-развивающее, консультативное, информационно-просветительское). При составлении программы коррекционной работы выделены следующие задачи:</w:t>
      </w:r>
    </w:p>
    <w:p w:rsidR="00A84A56" w:rsidRPr="00A84A56" w:rsidRDefault="00A84A56" w:rsidP="00A778A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определение особых образовательных потребностей обучающихся с ОВЗ и оказание им специализированной помощи при освоении основной образовательной программы основного общего образования;</w:t>
      </w:r>
    </w:p>
    <w:p w:rsidR="00A84A56" w:rsidRPr="00A84A56" w:rsidRDefault="00A84A56" w:rsidP="00A778A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определение оптимальных специальных условий для получения основного общего образования 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обучающимися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с ОВЗ, для развития их личностных, познавательных, коммуникативных способностей;</w:t>
      </w:r>
    </w:p>
    <w:p w:rsidR="00A84A56" w:rsidRPr="00A84A56" w:rsidRDefault="00A84A56" w:rsidP="00A778A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разработка и использование индивидуально-ориентированных коррекционных образовательных программ, учебных планов для обучения школьников с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ОВЗс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учетом особенностей их психофизического развития, индивидуальных возможностей;</w:t>
      </w:r>
    </w:p>
    <w:p w:rsidR="00A84A56" w:rsidRPr="00A84A56" w:rsidRDefault="00A84A56" w:rsidP="00A778A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реализация комплексного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психолого-медико-социального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сопровождения обучающихся с ОВ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З(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в соответствии с рекомендациями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психолого-медико-педагогическо</w:t>
      </w:r>
      <w:r w:rsidR="00DE4E61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й</w:t>
      </w:r>
      <w:proofErr w:type="spellEnd"/>
      <w:r w:rsidR="00DE4E61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комиссии (ПМПК) Туруханского района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);</w:t>
      </w:r>
    </w:p>
    <w:p w:rsidR="00A84A56" w:rsidRPr="00A84A56" w:rsidRDefault="00A84A56" w:rsidP="00A778A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реализация комплексной системы мероприятий по социальной адаптации и профессиональной ориентации обучающихся с ОВЗ;</w:t>
      </w:r>
    </w:p>
    <w:p w:rsidR="00A84A56" w:rsidRPr="00A84A56" w:rsidRDefault="00A84A56" w:rsidP="00A778A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обеспечение сетевого взаимодействия специалистов разного профиля в комплексной работе с 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обучающимися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с ОВЗ;</w:t>
      </w:r>
    </w:p>
    <w:p w:rsidR="00A84A56" w:rsidRPr="00A84A56" w:rsidRDefault="00A84A56" w:rsidP="00A778A0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осуществление информационно-просветительской и консультативной работы с родителями (законными представителями) 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обучающихся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с ОВЗ.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Существующие дидактические принципы (систематичности, активности, доступности, последовательности, наглядности и др.) возможно адаптировать с учетом категорий обучаемых школьников.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В программу также включены и специальные принципы, ориентированные на учет особенностей обучающихся с ОВЗ, такие, например, как:</w:t>
      </w:r>
    </w:p>
    <w:p w:rsidR="00A84A56" w:rsidRPr="00A84A56" w:rsidRDefault="00A84A56" w:rsidP="00A778A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принцип системности – единство в подходах к диагностике, обучению и коррекции нарушений детей с ОВЗ, взаимодействие учителей и специалистов различного профиля в решении проблем этих детей;</w:t>
      </w:r>
    </w:p>
    <w:p w:rsidR="00A84A56" w:rsidRPr="00A84A56" w:rsidRDefault="00A84A56" w:rsidP="00A778A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принцип преемственности</w:t>
      </w:r>
      <w:r w:rsidR="00DE4E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 создание единого образовательного пространства при переходе от начального общего образования к основному общему 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образованию, способствует достижению личностных, </w:t>
      </w:r>
      <w:proofErr w:type="spell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метапредметных</w:t>
      </w:r>
      <w:proofErr w:type="spellEnd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предметных результатов освоения основной образовательной программы основного общего образования, необходимых </w:t>
      </w:r>
      <w:proofErr w:type="gram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обучающимся</w:t>
      </w:r>
      <w:proofErr w:type="gramEnd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имеющим трудности в обучении и</w:t>
      </w:r>
      <w:r w:rsidR="00DE4E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имеющим затруднения в обучении из-за хронических заболеваний, для продолжения образования. </w:t>
      </w:r>
      <w:proofErr w:type="gram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Принцип обеспечивает связь программы коррекционной работы с другими разделами программы основного общего образования: программой развития универсальных учебных действий у обучающихся на ступени основного общего образования, программой профессиональной ориентации обучающихся на ступени основного общего образования, программой формирования и развития </w:t>
      </w:r>
      <w:proofErr w:type="spell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ИКТ-компетентности</w:t>
      </w:r>
      <w:proofErr w:type="spellEnd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обучающихся, программой социальной деятельности обучающихся;</w:t>
      </w:r>
      <w:proofErr w:type="gramEnd"/>
    </w:p>
    <w:p w:rsidR="00A84A56" w:rsidRPr="00A84A56" w:rsidRDefault="00A84A56" w:rsidP="00A778A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принцип обходного пути – формирование новой функциональной системы в обход пострадавшего звена, опоры на сохранные анализаторы;</w:t>
      </w:r>
    </w:p>
    <w:p w:rsidR="00A84A56" w:rsidRPr="00A84A56" w:rsidRDefault="00A84A56" w:rsidP="00A778A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принцип комплексности – преодоление нарушений должно носить комплексный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медико-психолого-педагогический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характер и включать совместную работу педагогов и ряда </w:t>
      </w:r>
      <w:r w:rsidR="00DE4E61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узких 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специ</w:t>
      </w:r>
      <w:r w:rsidR="00DE4E61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алистов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.</w:t>
      </w:r>
    </w:p>
    <w:p w:rsidR="00A84A56" w:rsidRPr="00A84A56" w:rsidRDefault="00A84A56" w:rsidP="00A778A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принцип соблюдения интересов ребенка определяет позицию специалиста, который призван решать проблему ребенка с максимальной пользой и в его интересах;</w:t>
      </w:r>
    </w:p>
    <w:p w:rsidR="00A84A56" w:rsidRPr="00A84A56" w:rsidRDefault="00A84A56" w:rsidP="00A778A0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принцип непрерывности гарантирует ребенку и его родителям (законным представителям) непрерывность помощи до полного решения проблемы или определения подхода к ее решению.</w:t>
      </w:r>
    </w:p>
    <w:p w:rsidR="00A84A56" w:rsidRPr="00A84A56" w:rsidRDefault="00A84A56" w:rsidP="00A778A0">
      <w:pPr>
        <w:shd w:val="clear" w:color="auto" w:fill="FFFFFF"/>
        <w:spacing w:after="0" w:line="369" w:lineRule="atLeast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proofErr w:type="gramStart"/>
      <w:r w:rsidRPr="00A84A5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Перечень и содержание индивидуально ориентированных коррекционных направлений работы, способствующих освоению обучающимися с особыми образовательными потребностями основной образовательной программы основного общего образования</w:t>
      </w:r>
      <w:proofErr w:type="gramEnd"/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Направления коррекционной работы – диагностическое, коррекционно-развивающее, консультативное, информационно-просветительское – раскрываются содержательно в разных организационных формах деятельности образовательной организации (учебной урочной и внеурочной,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внеучебной</w:t>
      </w:r>
      <w:proofErr w:type="spellEnd"/>
      <w:r w:rsidR="00DE4E61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)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</w:t>
      </w:r>
      <w:r w:rsidR="00DE4E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грамма коррекционной работы в МКОУ «</w:t>
      </w:r>
      <w:proofErr w:type="spellStart"/>
      <w:r w:rsidR="00DE4E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Горошихинская</w:t>
      </w:r>
      <w:proofErr w:type="spellEnd"/>
      <w:r w:rsidR="00DE4E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ОШ»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 направлена на создание системы комплексной помощи детям с особыми образовательными потребностями: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учащимся, имеющим затруднения в обучении из-за хронических</w:t>
      </w:r>
      <w:r w:rsidR="00A778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заболеваний;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 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учащимся, имеющим затруднения в обучении из-за социальной запущенности, и детям с задержкой психического развития психогенного и конституционального происхождения и их родителям (законным представителям) в освоении основной образовательной программы основного общего образования. Каждая из перечисленных групп детей имеет свои особые образовательные потребности.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Образовательные потребности групп детей с ОВЗ</w:t>
      </w:r>
    </w:p>
    <w:p w:rsidR="00A84A56" w:rsidRPr="00A84A56" w:rsidRDefault="00A778A0" w:rsidP="00A778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</w:t>
      </w:r>
      <w:r w:rsidR="00A84A56" w:rsidRPr="00A84A5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руппы 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 их </w:t>
      </w:r>
      <w:r w:rsidR="00A84A56"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образовательные потребности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Часто болеющие Дети с ослабленным здоровьем и дети с установленными хроническими (соматическими) заболеваниями,</w:t>
      </w:r>
      <w:r w:rsidR="00DE4E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имеющие грубых дефектов психического и физического</w:t>
      </w:r>
      <w:r w:rsidR="00DE4E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развития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Особые образовательные потребности выражаются </w:t>
      </w:r>
      <w:proofErr w:type="gram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proofErr w:type="gramEnd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индивидуально подбираемом </w:t>
      </w:r>
      <w:proofErr w:type="gram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режиме</w:t>
      </w:r>
      <w:proofErr w:type="gramEnd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обучения и воспитания,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proofErr w:type="gram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использовании</w:t>
      </w:r>
      <w:proofErr w:type="gramEnd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специально подбираемых </w:t>
      </w:r>
      <w:proofErr w:type="spell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здоровьесохраняющих</w:t>
      </w:r>
      <w:proofErr w:type="spellEnd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технологий, позволяющих им успешно</w:t>
      </w:r>
      <w:r w:rsidR="00DE4E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справляться с освоением ООП</w:t>
      </w:r>
      <w:r w:rsidR="00DE4E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Так называемые социально запущенные дети и дети с задержкой </w:t>
      </w:r>
      <w:proofErr w:type="gram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психического</w:t>
      </w:r>
      <w:proofErr w:type="gramEnd"/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развития психогенного и конституционального происхождения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Особые образовательные потребности выражаются </w:t>
      </w:r>
      <w:proofErr w:type="gram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</w:t>
      </w:r>
      <w:proofErr w:type="gramEnd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необходимости интенсификации процессов развития</w:t>
      </w:r>
      <w:r w:rsidR="00DE4E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познавательных психических процессов;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необходимости развития кругозора;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необходимости развития социальной ответственности</w:t>
      </w:r>
      <w:r w:rsidR="00DE4E6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 позитивных форм коммуникации как со сверстниками, так и </w:t>
      </w:r>
      <w:proofErr w:type="gram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</w:t>
      </w:r>
      <w:proofErr w:type="gramEnd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взрослыми</w:t>
      </w:r>
      <w:r w:rsidR="00DE4E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Программа коррекционной работы основного общего образования</w:t>
      </w:r>
      <w:r w:rsidR="00DE4E6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создание в общеобразовательном учреждении специальных условий воспитания, обучения, позволяющих учитывать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особые образовательные потребности детей, имеющих затруднения в обучении из-за хронических заболеваний, посредством индивидуализации и дифференциации образовательного процесса.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A"/>
          <w:sz w:val="27"/>
          <w:szCs w:val="27"/>
          <w:lang w:eastAsia="ru-RU"/>
        </w:rPr>
        <w:t>Характеристика содержания направлений коррекционной работы</w:t>
      </w:r>
    </w:p>
    <w:p w:rsidR="00A84A56" w:rsidRPr="00A84A56" w:rsidRDefault="00A84A56" w:rsidP="00A778A0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A"/>
          <w:sz w:val="27"/>
          <w:szCs w:val="27"/>
          <w:lang w:eastAsia="ru-RU"/>
        </w:rPr>
        <w:t>Диагностическая работа</w:t>
      </w:r>
    </w:p>
    <w:p w:rsidR="00A84A56" w:rsidRPr="00A84A56" w:rsidRDefault="00A84A56" w:rsidP="00A778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Направление диагностической работы</w:t>
      </w:r>
    </w:p>
    <w:p w:rsidR="00A84A56" w:rsidRDefault="00A84A56" w:rsidP="00A77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proofErr w:type="gramStart"/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Ответственные</w:t>
      </w:r>
      <w:proofErr w:type="gramEnd"/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за реализацию</w:t>
      </w:r>
    </w:p>
    <w:p w:rsidR="00A778A0" w:rsidRPr="00A84A56" w:rsidRDefault="00A778A0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Выявление особых образовательных потребностей обучающихся, имеющих затруднения в обучении из-за хронических заболеваний и из-за социальной запущенности, при освоении основной образовательной программы основного общего образования</w:t>
      </w:r>
      <w:r w:rsidR="00A778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Классный руководитель класса, в который зачислены дети;</w:t>
      </w:r>
    </w:p>
    <w:p w:rsid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Определение уровня актуального и зоны ближайшего развития обучающегося с особыми образовательными потребностями, выявление его резервных возможностей</w:t>
      </w:r>
      <w:r w:rsidR="00A778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778A0" w:rsidRPr="00A84A56" w:rsidRDefault="00A778A0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Классный руководитель класса, в который зачислены дети;</w:t>
      </w:r>
    </w:p>
    <w:p w:rsidR="00023872" w:rsidRDefault="00A84A56" w:rsidP="000238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Изучение социальной ситуации развития и условий семейного воспитания ребенка</w:t>
      </w:r>
      <w:r w:rsidR="00A778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023872" w:rsidRPr="000238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023872" w:rsidRPr="00A84A56" w:rsidRDefault="00023872" w:rsidP="0002387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Классный руководитель класса, в который зачислены дети;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Изучение адаптивных возможностей и уровня социализации обучающихся, имеющих особые образовательные потребности</w:t>
      </w:r>
    </w:p>
    <w:p w:rsidR="00023872" w:rsidRPr="00023872" w:rsidRDefault="00023872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Классный руководитель класса, в который зачислены дети;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Системный разносторонний </w:t>
      </w:r>
      <w:proofErr w:type="gram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 за</w:t>
      </w:r>
      <w:proofErr w:type="gramEnd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уровнем и динамикой развития обучающихся, имеющих затруднения в обучении из-за хронических заболеваний и из-за социальной запущенности (мониторинг динамики развития, успешности освоения образовательных программ основного общего образования)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Классный руководитель класса, в который зачислены дети;</w:t>
      </w:r>
    </w:p>
    <w:p w:rsidR="00A84A56" w:rsidRPr="00A84A56" w:rsidRDefault="00A84A56" w:rsidP="0002387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педагоги, работающие в классе;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A"/>
          <w:sz w:val="27"/>
          <w:szCs w:val="27"/>
          <w:lang w:eastAsia="ru-RU"/>
        </w:rPr>
        <w:t>Коррекционно-развивающая работа</w:t>
      </w:r>
    </w:p>
    <w:p w:rsidR="00A84A56" w:rsidRPr="00A84A56" w:rsidRDefault="00A84A56" w:rsidP="00A778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Направление коррекционно-развивающей работы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Ответственные</w:t>
      </w:r>
      <w:proofErr w:type="gramEnd"/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за реализацию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Организация и проведение индивидуальных и групповых коррекционно-развивающих занятий, необходимых для преодоления трудностей обучения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Педагоги</w:t>
      </w:r>
      <w:r w:rsidR="000238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Развитие универсальных учебных действий в соответствии с требованиями основного общего образования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Педагоги</w:t>
      </w:r>
      <w:r w:rsidR="000238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Развитие форм и навыков личностного общения в группе сверстников, коммуникативной компетенции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Педагоги</w:t>
      </w:r>
      <w:r w:rsidR="0002387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Социальная защита ребенка в случаях неблагоприятных условий жизни при психотравмирующих обстоятельствах</w:t>
      </w:r>
    </w:p>
    <w:p w:rsidR="00023872" w:rsidRDefault="00023872" w:rsidP="00A778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Педагоги.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Консультативная работа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Направление консультативной работы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Ответственные</w:t>
      </w:r>
      <w:proofErr w:type="gramEnd"/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за реализацию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Выработка совместных обоснованных рекомендаций по основным направлениям работы с обучающимися, имеющими трудности в обучении и имеющими затруднения в обучении из-за хронических заболеваний и из-за социальной </w:t>
      </w:r>
      <w:proofErr w:type="spell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запуенности</w:t>
      </w:r>
      <w:proofErr w:type="spellEnd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единых для всех участников образовательного процесса</w:t>
      </w:r>
      <w:proofErr w:type="gramEnd"/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Педагоги;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Консультирование специалистами педагогов по выбору индивидуально ориентированных методов и приемов работы с обучающимися, имеющими затруднения в обучении из-за хронических заболеваний и из-за социальной запущенности</w:t>
      </w:r>
      <w:proofErr w:type="gramEnd"/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Педагоги;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Консультативная помощь семье в вопросах выбора стратегии воспитания и приемов коррекционного обучения учащихся, имеющих трудности в обучении и имеющих затруднения в обучении из-за хронических заболеваний и из-за социальной запущенности</w:t>
      </w:r>
    </w:p>
    <w:p w:rsidR="00A84A56" w:rsidRPr="00A84A56" w:rsidRDefault="00A84A56" w:rsidP="0002387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Педагоги;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A"/>
          <w:sz w:val="27"/>
          <w:szCs w:val="27"/>
          <w:lang w:eastAsia="ru-RU"/>
        </w:rPr>
        <w:t>Информационно-просветительская работа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 может включать в себя следующее с учетом индивидуальных потребностей:</w:t>
      </w:r>
    </w:p>
    <w:p w:rsidR="00A84A56" w:rsidRPr="00A84A56" w:rsidRDefault="00A84A56" w:rsidP="00A778A0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информационную поддержку образовательной деятельности обучающихся с особыми образовательными потребностями, их родителей (законных представителей), педагогических работников;</w:t>
      </w:r>
    </w:p>
    <w:p w:rsidR="00A84A56" w:rsidRPr="00A84A56" w:rsidRDefault="00A84A56" w:rsidP="00A778A0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различные формы просветительской деятельности (лекции, беседы, информационные стенды, печатные материалы), направленные на разъяснение участникам образовательного процесса – обучающимся (как имеющим, так и не имеющим недостатки в развитии), их родителям (законным представителям), 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lastRenderedPageBreak/>
        <w:t>педагогическим работникам – вопросов, связанных с особенностями образовательного процесса и сопровождения обучающихся с ОВЗ;</w:t>
      </w:r>
      <w:proofErr w:type="gramEnd"/>
    </w:p>
    <w:p w:rsidR="00A84A56" w:rsidRPr="00A84A56" w:rsidRDefault="00A84A56" w:rsidP="00A778A0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проведение тематических выступлений для педагогов и родителей (законных представителей) по разъяснению индивидуально-типологических особенностей различных категорий детей с ОВЗ.</w:t>
      </w:r>
    </w:p>
    <w:p w:rsidR="00A84A56" w:rsidRPr="00A84A56" w:rsidRDefault="00A84A56" w:rsidP="00A778A0">
      <w:pPr>
        <w:shd w:val="clear" w:color="auto" w:fill="FFFFFF"/>
        <w:spacing w:after="0" w:line="369" w:lineRule="atLeast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84A5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Система комплексного </w:t>
      </w:r>
      <w:proofErr w:type="spellStart"/>
      <w:r w:rsidRPr="00A84A5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психолого-медико-социального</w:t>
      </w:r>
      <w:proofErr w:type="spellEnd"/>
      <w:r w:rsidRPr="00A84A5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сопровождения и </w:t>
      </w:r>
      <w:proofErr w:type="gramStart"/>
      <w:r w:rsidRPr="00A84A5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поддержки</w:t>
      </w:r>
      <w:proofErr w:type="gramEnd"/>
      <w:r w:rsidRPr="00A84A5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обучающихся с ограниченными возможностями здоровья, включающая комплексное обследование, мониторинг динамики развития, успешности освоения основной образовательной программы основного общего образования</w:t>
      </w:r>
    </w:p>
    <w:p w:rsidR="00023872" w:rsidRPr="00904C38" w:rsidRDefault="00A84A56" w:rsidP="00904C38">
      <w:pPr>
        <w:pStyle w:val="a5"/>
        <w:rPr>
          <w:sz w:val="24"/>
          <w:szCs w:val="24"/>
          <w:lang w:eastAsia="ru-RU"/>
        </w:rPr>
      </w:pPr>
      <w:r w:rsidRPr="00904C38">
        <w:rPr>
          <w:sz w:val="24"/>
          <w:szCs w:val="24"/>
          <w:lang w:eastAsia="ru-RU"/>
        </w:rPr>
        <w:t>На данном этапе разрабатываются общая стратегия обучения и воспитания учащихся с ОВЗ, организация и механизм реализации коррекционной работы; раскрываются направления и ожидаемые результаты коррекционной работы, описываются специальные требования к условиям реализации ПКР. Особенности содержания индивидуально-ориентированной работы могут быть представлены в рабочих коррекционных программах, которые прилагаются к ПКР</w:t>
      </w:r>
      <w:proofErr w:type="gramStart"/>
      <w:r w:rsidRPr="00904C38">
        <w:rPr>
          <w:sz w:val="24"/>
          <w:szCs w:val="24"/>
          <w:lang w:eastAsia="ru-RU"/>
        </w:rPr>
        <w:t>.</w:t>
      </w:r>
      <w:r w:rsidR="00023872" w:rsidRPr="00904C38">
        <w:rPr>
          <w:sz w:val="24"/>
          <w:szCs w:val="24"/>
          <w:lang w:eastAsia="ru-RU"/>
        </w:rPr>
        <w:t>В</w:t>
      </w:r>
      <w:proofErr w:type="gramEnd"/>
      <w:r w:rsidR="00023872" w:rsidRPr="00904C38">
        <w:rPr>
          <w:sz w:val="24"/>
          <w:szCs w:val="24"/>
          <w:lang w:eastAsia="ru-RU"/>
        </w:rPr>
        <w:t xml:space="preserve"> 2018-2019 учебном году детей с ОВЗ в МКОУ «</w:t>
      </w:r>
      <w:proofErr w:type="spellStart"/>
      <w:r w:rsidR="00023872" w:rsidRPr="00904C38">
        <w:rPr>
          <w:sz w:val="24"/>
          <w:szCs w:val="24"/>
          <w:lang w:eastAsia="ru-RU"/>
        </w:rPr>
        <w:t>Горошихинская</w:t>
      </w:r>
      <w:proofErr w:type="spellEnd"/>
      <w:r w:rsidR="00023872" w:rsidRPr="00904C38">
        <w:rPr>
          <w:sz w:val="24"/>
          <w:szCs w:val="24"/>
          <w:lang w:eastAsia="ru-RU"/>
        </w:rPr>
        <w:t xml:space="preserve"> ОШ»нет.</w:t>
      </w:r>
    </w:p>
    <w:p w:rsidR="00A84A56" w:rsidRPr="00904C38" w:rsidRDefault="00A84A56" w:rsidP="00904C38">
      <w:pPr>
        <w:pStyle w:val="a5"/>
        <w:rPr>
          <w:rFonts w:ascii="Arial" w:hAnsi="Arial" w:cs="Arial"/>
          <w:color w:val="000000"/>
          <w:sz w:val="24"/>
          <w:szCs w:val="24"/>
          <w:lang w:eastAsia="ru-RU"/>
        </w:rPr>
      </w:pPr>
      <w:proofErr w:type="spellStart"/>
      <w:r w:rsidRPr="00904C38">
        <w:rPr>
          <w:sz w:val="24"/>
          <w:szCs w:val="24"/>
          <w:lang w:eastAsia="ru-RU"/>
        </w:rPr>
        <w:t>Психолого-медико-социальная</w:t>
      </w:r>
      <w:proofErr w:type="spellEnd"/>
      <w:r w:rsidRPr="00904C38">
        <w:rPr>
          <w:sz w:val="24"/>
          <w:szCs w:val="24"/>
          <w:lang w:eastAsia="ru-RU"/>
        </w:rPr>
        <w:t xml:space="preserve"> помощь оказывается детям на основании заявления или согласия в письменной форме их родителей (законных представителей).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Комплексное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психолого-медико-социальное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сопровождение и поддержка обучающихся с ОВЗ </w:t>
      </w:r>
      <w:r w:rsidR="0002387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должно обеспечива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т</w:t>
      </w:r>
      <w:r w:rsidR="0002387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ь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ся </w:t>
      </w:r>
      <w:r w:rsidR="0002387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узкими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специалистами</w:t>
      </w:r>
      <w:proofErr w:type="gramStart"/>
      <w:r w:rsidR="0002387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.Н</w:t>
      </w:r>
      <w:proofErr w:type="gramEnd"/>
      <w:r w:rsidR="0002387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</w:t>
      </w:r>
      <w:proofErr w:type="spellEnd"/>
      <w:r w:rsidR="0002387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в образовательной организации узких специалистов по штатному расписанию не предусматривается и по этой причине работу в данном </w:t>
      </w:r>
      <w:proofErr w:type="spellStart"/>
      <w:r w:rsidR="0002387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напрвлении</w:t>
      </w:r>
      <w:proofErr w:type="spellEnd"/>
      <w:r w:rsidR="0002387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приходится вести педагогам. Их 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</w:t>
      </w:r>
      <w:r w:rsidR="0002387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работа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регламентируются локальными нормативными актами, а также Уставом. Реализуется преимущественно во внеурочной деятельности.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Социально-педагогическое сопровождение школьников с ОВЗ в общеобразовательной организации может</w:t>
      </w:r>
      <w:r w:rsidR="00023872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осуществлять педагог-организатор из-за отсутствия социального педагога. 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Деятельность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педагога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- организатора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может быть направлена на защиту прав всех обучающихся, охрану их жизни и здоровья, соблюдение их интересов; создание для школьников комфортной и безопасной обр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азовательной среды. П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едагог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</w:t>
      </w:r>
      <w:proofErr w:type="gramStart"/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-о</w:t>
      </w:r>
      <w:proofErr w:type="gramEnd"/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рганизатор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(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совместно с классным руководителем 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) участвует в изучении особенностей школьников с ОВЗ, их условий жизни и воспитания, социального статуса семьи; выявлении признаков семейного неблагополучия; своевременно оказывает социальную помощь и поддержку обучающимся и их семьям в разрешении конфликтов, проблем, трудных жизненных ситуаций, затрагивающих интересы подростков с ОВЗ. Ц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елесообразно участие 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педагога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– организатора 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в проведении профилактической и информационно-просветительской работы по защите прав и интересов школьников с ОВЗ; в выборе профессиональных склонностей и интересов. 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Осно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вными формами работы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педагога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- организатора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являются: урок (за счет классных часов), внеурочные индивидуальные (подгрупповые) занятия; беседы (со школьниками, родителями, педагогами), индивидуальные консультации (со школьниками, родителями, педагогами).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Возмож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ны также выступления педагога-организатора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на родительских собраниях, на классных часах в виде информационно-просветительских лекций и сообщений. 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lastRenderedPageBreak/>
        <w:t>Психологическое сопровождение обучающихся с ОВЗ также осуществляется в рамках реализации основных направлений психологической службы.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Опять же из-за отсутствия в школе педагога-психолога, работа в данном направлении могут вести классные </w:t>
      </w:r>
      <w:proofErr w:type="spellStart"/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руководители</w:t>
      </w:r>
      <w:proofErr w:type="gramStart"/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.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В</w:t>
      </w:r>
      <w:proofErr w:type="spellEnd"/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реализации диагностического направления работы могут принимать участие как учителя класса (аттестация учащихся в начале, середине и конце учебного года), так и специалисты (проведение диагностики в начале, середине и в конце учебного года).</w:t>
      </w:r>
    </w:p>
    <w:p w:rsidR="00A84A56" w:rsidRPr="00A84A56" w:rsidRDefault="00A84A56" w:rsidP="00A778A0">
      <w:pPr>
        <w:shd w:val="clear" w:color="auto" w:fill="FFFFFF"/>
        <w:spacing w:after="0" w:line="369" w:lineRule="atLeast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84A5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Механизм взаимодействия, предусматривающий общую целевую и единую стратегическую направленность работы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Коррекционная работа в обязательной части (70 %) реализуется в учебной урочной деятельности при освоении содержания основной образовательной программы. На каждом уроке учитель-предметник может поставить и решить коррекционно-развивающие задачи. Содержание учебного материала отбирается и адаптируется с учетом особых образовательных потребностей обучающихся с ОВЗ. Освоение учебного материала этими школьниками осуществляется с помощью специальных методов и приемов.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Также эта работа осуществляется в учебной внеурочной деятельности в группах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класса,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в группах на уровне образования по специальным предметам.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В учебной внеурочной деятельности планируются коррекционные занят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ия с узкими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специ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алистами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по индивидуально ориентированным коррекционным программам.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Во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внеучебной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внеурочной деятельности коррекционная работа осуществляется по адаптированн</w:t>
      </w:r>
      <w:r w:rsidR="0021292D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ым программам, которые могут реализовать педагоги</w:t>
      </w:r>
      <w:r w:rsidR="00904C38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ОО)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разной направленности (художественно-эстетическая, оздоровительная, ритмика и др.), опосредованно стимулирующих и корригирующих развитие школьников с ОВЗ.</w:t>
      </w:r>
      <w:proofErr w:type="gramEnd"/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Для развития потенциала обучающихся с ОВЗ специалистами и педагогами с участием самих обучающихся и их родителей (законных представителей) разрабатываются индивидуальные учебные планы.</w:t>
      </w:r>
    </w:p>
    <w:p w:rsidR="00A84A56" w:rsidRPr="00A84A56" w:rsidRDefault="00A84A56" w:rsidP="00A778A0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84A5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Планируемые результаты коррекционной работы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Программа коррекционной работы предусматривает выполнение требований к результатам, определенным ФГОС ООО.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Планируемые результаты коррекционной работы имеют дифференцированный характер и могут определяться индивидуальными программами развития детей с ОВЗ.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В зависимости от формы организации коррекционной работы планируются разные группы результатов (личностные,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метапредметные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, предметные)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.В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урочной деятельности отражаются предметные,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метапредметные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и личностные результаты. Во 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внеурочной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– личностные и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метапредметные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результаты.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Личностные результаты – индивидуальное продвижение обучающегося в личностном развитии (расширение круга социальных контактов, стремление к собственной результативности и др.).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Метапредметные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результаты – овладение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общеучебными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умениями с учетом индивидуальных возможностей; освоение умственных действий, направленных на анализ и управление своей деятельностью; </w:t>
      </w:r>
      <w:proofErr w:type="spell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сформированность</w:t>
      </w:r>
      <w:proofErr w:type="spell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</w:t>
      </w: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lastRenderedPageBreak/>
        <w:t>коммуникативных действий, направленных на сотрудничество и конструктивное общение и т. д.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Предметные результаты определяются совместно с учителем – овладение содержанием ООП ООО (конкретных предметных областей; подпрограмм) с учетом индивидуальных возможностей разных категорий детей с ОВЗ; индивидуальные достижения по отдельным учебным предметам (умение учащихся с нарушенным слухом общаться на темы, соответствующие их возрасту; умение выбирать речевые средства адекватно коммуникативной ситуации; получение опыта решения проблем и др.).</w:t>
      </w:r>
      <w:proofErr w:type="gramEnd"/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Планируемые результаты коррекционной работы включают в себя описание организации и содержания промежуточной </w:t>
      </w:r>
      <w:proofErr w:type="gramStart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аттестации</w:t>
      </w:r>
      <w:proofErr w:type="gramEnd"/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 xml:space="preserve"> обучающихся в рамках урочной и внеурочной деятельности по каждому классу, а также обобщенные результаты итоговой аттестации на основном уровне обучения.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  <w:t>Достижения обучающихся с ОВЗ рассматриваются с учетом их предыдущих индивидуальных достижений, а не в сравнении с успеваемостью учащихся класса. Это может быть накопительная оценка (на основе текущих оценок) собственных достижений ребенка, а также оценка на основе его портфеля достижений.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Портрет ученика</w:t>
      </w:r>
    </w:p>
    <w:p w:rsidR="00A84A56" w:rsidRPr="00A84A56" w:rsidRDefault="00A84A56" w:rsidP="00A778A0">
      <w:pPr>
        <w:shd w:val="clear" w:color="auto" w:fill="FFFFFF"/>
        <w:spacing w:after="0" w:line="294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Результатом реализации Программы должен стать «портрет» (образ) выпускника. Портрет выпускника — совокупность качеств и умений, сформированных в результате реализации образовательной программы школы. Образ выпускника является главным целевым ориентиром в учебно-воспитательной работе </w:t>
      </w:r>
      <w:proofErr w:type="gramStart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обучающимися. Качества, которые должны быть сформированы у выпускников школы в соответствии с задачами по ступеням образования, определены в программе развития школы:</w:t>
      </w:r>
    </w:p>
    <w:p w:rsidR="00A84A56" w:rsidRPr="00A84A56" w:rsidRDefault="00A84A56" w:rsidP="00A778A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высокий уровень образованности;</w:t>
      </w:r>
    </w:p>
    <w:p w:rsidR="00A84A56" w:rsidRPr="00A84A56" w:rsidRDefault="00A84A56" w:rsidP="00A778A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культура мышления;</w:t>
      </w:r>
    </w:p>
    <w:p w:rsidR="00A84A56" w:rsidRPr="00A84A56" w:rsidRDefault="00A84A56" w:rsidP="00A778A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готовность к самостоятельной образовательной деятельности;</w:t>
      </w:r>
    </w:p>
    <w:p w:rsidR="00A84A56" w:rsidRPr="00A84A56" w:rsidRDefault="00A84A56" w:rsidP="00A778A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уровень развития познавательных интересов у учащихся;</w:t>
      </w:r>
    </w:p>
    <w:p w:rsidR="00A84A56" w:rsidRPr="00A84A56" w:rsidRDefault="00A84A56" w:rsidP="00A778A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готовность к творческой исследовательской продуктивной деятельности;</w:t>
      </w:r>
    </w:p>
    <w:p w:rsidR="00A84A56" w:rsidRPr="00A84A56" w:rsidRDefault="00A84A56" w:rsidP="00A778A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умение оценить явления и процессы окружающей жизни, собственные убеждения и поступки;</w:t>
      </w:r>
    </w:p>
    <w:p w:rsidR="00A84A56" w:rsidRPr="00A84A56" w:rsidRDefault="00A84A56" w:rsidP="00A778A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система нравственно-этических качеств;</w:t>
      </w:r>
    </w:p>
    <w:p w:rsidR="00A84A56" w:rsidRPr="00A84A56" w:rsidRDefault="00A84A56" w:rsidP="00A778A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готовность к самоопределению, созданию семьи, межличностному общению с людьми независимо от их национальности и вероисповедания;</w:t>
      </w:r>
    </w:p>
    <w:p w:rsidR="00A84A56" w:rsidRPr="00A84A56" w:rsidRDefault="00A84A56" w:rsidP="00A778A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потребность ведения здорового образа жизни;</w:t>
      </w:r>
    </w:p>
    <w:p w:rsidR="00A84A56" w:rsidRPr="00A84A56" w:rsidRDefault="00A84A56" w:rsidP="00A778A0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84A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конкурентоспособность.</w:t>
      </w:r>
    </w:p>
    <w:p w:rsidR="00A84A56" w:rsidRPr="00A84A56" w:rsidRDefault="00A84A56" w:rsidP="00A84A5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84A56" w:rsidRPr="00A84A56" w:rsidRDefault="00A84A56" w:rsidP="00A84A5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84A56" w:rsidRPr="00A84A56" w:rsidRDefault="00A84A56" w:rsidP="00A84A5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84A56" w:rsidRPr="00A84A56" w:rsidRDefault="00A84A56" w:rsidP="00A84A5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84A56" w:rsidRPr="00A84A56" w:rsidRDefault="00A84A56" w:rsidP="00A84A5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84A56" w:rsidRPr="00A84A56" w:rsidRDefault="00A84A56" w:rsidP="00A84A5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84A56" w:rsidRPr="00A84A56" w:rsidRDefault="00A84A56" w:rsidP="00A84A5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756C" w:rsidRDefault="0045756C"/>
    <w:sectPr w:rsidR="0045756C" w:rsidSect="00457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E4B84"/>
    <w:multiLevelType w:val="multilevel"/>
    <w:tmpl w:val="B852D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BE07F1"/>
    <w:multiLevelType w:val="multilevel"/>
    <w:tmpl w:val="AFE4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3A48E7"/>
    <w:multiLevelType w:val="multilevel"/>
    <w:tmpl w:val="2D5EF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D411D1"/>
    <w:multiLevelType w:val="multilevel"/>
    <w:tmpl w:val="7D3C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CA3BFB"/>
    <w:multiLevelType w:val="multilevel"/>
    <w:tmpl w:val="8A545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4A56"/>
    <w:rsid w:val="0001675E"/>
    <w:rsid w:val="00023872"/>
    <w:rsid w:val="000D5933"/>
    <w:rsid w:val="001F2372"/>
    <w:rsid w:val="0021292D"/>
    <w:rsid w:val="0024478B"/>
    <w:rsid w:val="0026172D"/>
    <w:rsid w:val="003011B6"/>
    <w:rsid w:val="00356D4C"/>
    <w:rsid w:val="00391FF5"/>
    <w:rsid w:val="0045756C"/>
    <w:rsid w:val="00894C72"/>
    <w:rsid w:val="00904C38"/>
    <w:rsid w:val="00941A20"/>
    <w:rsid w:val="00955E0B"/>
    <w:rsid w:val="00A30F37"/>
    <w:rsid w:val="00A778A0"/>
    <w:rsid w:val="00A84A56"/>
    <w:rsid w:val="00BD712D"/>
    <w:rsid w:val="00C478E6"/>
    <w:rsid w:val="00CE280A"/>
    <w:rsid w:val="00DE4E61"/>
    <w:rsid w:val="00EE4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56C"/>
  </w:style>
  <w:style w:type="paragraph" w:styleId="2">
    <w:name w:val="heading 2"/>
    <w:basedOn w:val="a"/>
    <w:link w:val="20"/>
    <w:uiPriority w:val="9"/>
    <w:qFormat/>
    <w:rsid w:val="00A84A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84A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4A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84A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84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778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02387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7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64353-9FCB-4006-8EDE-116EE584B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3024</Words>
  <Characters>17239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2019-05-27T11:34:00Z</dcterms:created>
  <dcterms:modified xsi:type="dcterms:W3CDTF">2019-05-27T12:36:00Z</dcterms:modified>
</cp:coreProperties>
</file>