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1F" w:rsidRDefault="002D321F" w:rsidP="00052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5811"/>
        <w:gridCol w:w="4536"/>
      </w:tblGrid>
      <w:tr w:rsidR="002D321F" w:rsidTr="00A34600">
        <w:trPr>
          <w:trHeight w:val="1315"/>
        </w:trPr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21F" w:rsidRDefault="002D321F" w:rsidP="00A34600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«Рассмотрено»</w:t>
            </w:r>
          </w:p>
          <w:p w:rsidR="002D321F" w:rsidRPr="006D77F9" w:rsidRDefault="002D321F" w:rsidP="00A34600">
            <w:pPr>
              <w:pStyle w:val="a5"/>
              <w:rPr>
                <w:rFonts w:eastAsiaTheme="minorHAnsi"/>
              </w:rPr>
            </w:pPr>
            <w:r>
              <w:t>на заседании</w:t>
            </w:r>
            <w:r>
              <w:rPr>
                <w:rFonts w:eastAsiaTheme="minorHAnsi"/>
              </w:rPr>
              <w:t xml:space="preserve">  </w:t>
            </w:r>
            <w:r>
              <w:t>педагогического совета</w:t>
            </w:r>
          </w:p>
          <w:p w:rsidR="002D321F" w:rsidRPr="006D77F9" w:rsidRDefault="002D321F" w:rsidP="00A34600">
            <w:pPr>
              <w:pStyle w:val="a5"/>
            </w:pPr>
            <w:r>
              <w:rPr>
                <w:rFonts w:eastAsia="Times New Roman"/>
              </w:rPr>
              <w:t>протокол № 1</w:t>
            </w:r>
            <w:r>
              <w:t xml:space="preserve">  </w:t>
            </w:r>
            <w:r>
              <w:rPr>
                <w:rFonts w:eastAsia="Times New Roman"/>
              </w:rPr>
              <w:t>от «27» августа  2021г.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21F" w:rsidRDefault="002D321F" w:rsidP="00A34600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21F" w:rsidRDefault="002D321F" w:rsidP="00A34600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«Утверждаю»</w:t>
            </w:r>
          </w:p>
          <w:p w:rsidR="002D321F" w:rsidRDefault="002D321F" w:rsidP="00A34600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И.о директора МКОУ</w:t>
            </w:r>
            <w:proofErr w:type="gramStart"/>
            <w:r>
              <w:t>«</w:t>
            </w:r>
            <w:proofErr w:type="spellStart"/>
            <w:r>
              <w:t>Г</w:t>
            </w:r>
            <w:proofErr w:type="gramEnd"/>
            <w:r>
              <w:t>орошихинская</w:t>
            </w:r>
            <w:proofErr w:type="spellEnd"/>
            <w:r>
              <w:t xml:space="preserve"> ОШ»</w:t>
            </w:r>
          </w:p>
          <w:p w:rsidR="002D321F" w:rsidRDefault="002D321F" w:rsidP="00A34600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___________ /</w:t>
            </w:r>
            <w:proofErr w:type="spellStart"/>
            <w:r>
              <w:rPr>
                <w:rFonts w:eastAsia="Times New Roman"/>
              </w:rPr>
              <w:t>И.А.Тыдыкова</w:t>
            </w:r>
            <w:proofErr w:type="spellEnd"/>
            <w:r>
              <w:rPr>
                <w:rFonts w:eastAsia="Times New Roman"/>
              </w:rPr>
              <w:t>/</w:t>
            </w:r>
          </w:p>
          <w:p w:rsidR="002D321F" w:rsidRPr="006D77F9" w:rsidRDefault="002D321F" w:rsidP="00A34600">
            <w:pPr>
              <w:pStyle w:val="a5"/>
              <w:rPr>
                <w:rFonts w:eastAsia="Times New Roman"/>
              </w:rPr>
            </w:pPr>
            <w:r>
              <w:t>Приказ № 03-02-35</w:t>
            </w:r>
            <w:r>
              <w:rPr>
                <w:rFonts w:eastAsia="Times New Roman"/>
              </w:rPr>
              <w:t xml:space="preserve"> </w:t>
            </w:r>
            <w:r>
              <w:t>от «</w:t>
            </w:r>
            <w:r>
              <w:rPr>
                <w:u w:val="single"/>
              </w:rPr>
              <w:t>01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 20</w:t>
            </w:r>
            <w:r>
              <w:rPr>
                <w:u w:val="single"/>
              </w:rPr>
              <w:t>21</w:t>
            </w:r>
            <w:r>
              <w:t>г.</w:t>
            </w:r>
          </w:p>
        </w:tc>
      </w:tr>
    </w:tbl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pStyle w:val="a5"/>
        <w:jc w:val="center"/>
        <w:rPr>
          <w:rFonts w:eastAsiaTheme="minorHAnsi"/>
        </w:rPr>
      </w:pPr>
      <w:r>
        <w:t>РАБОЧАЯ ПРОГРАММА</w:t>
      </w:r>
    </w:p>
    <w:p w:rsidR="002D321F" w:rsidRDefault="002D321F" w:rsidP="002D321F">
      <w:pPr>
        <w:pStyle w:val="a5"/>
        <w:jc w:val="center"/>
      </w:pPr>
      <w:r>
        <w:t xml:space="preserve"> учебного  предмета  «Алгебра»</w:t>
      </w:r>
    </w:p>
    <w:p w:rsidR="002D321F" w:rsidRDefault="002D321F" w:rsidP="002D321F">
      <w:pPr>
        <w:pStyle w:val="a5"/>
        <w:jc w:val="center"/>
      </w:pPr>
      <w:r>
        <w:t>для учащихся 8 класса</w:t>
      </w:r>
    </w:p>
    <w:p w:rsidR="002D321F" w:rsidRDefault="002D321F" w:rsidP="002D321F">
      <w:pPr>
        <w:pStyle w:val="a5"/>
        <w:jc w:val="center"/>
      </w:pPr>
      <w:r>
        <w:t>базовый уровень</w:t>
      </w:r>
    </w:p>
    <w:p w:rsidR="002D321F" w:rsidRDefault="002D321F" w:rsidP="002D321F">
      <w:pPr>
        <w:pStyle w:val="a5"/>
        <w:jc w:val="center"/>
      </w:pPr>
    </w:p>
    <w:p w:rsidR="002D321F" w:rsidRDefault="002D321F" w:rsidP="002D321F">
      <w:pPr>
        <w:pStyle w:val="a5"/>
        <w:jc w:val="center"/>
      </w:pPr>
    </w:p>
    <w:p w:rsidR="002D321F" w:rsidRDefault="002D321F" w:rsidP="002D321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Составитель: учитель математики</w:t>
      </w: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</w:rPr>
        <w:t>Тыдыкова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И.А.</w:t>
      </w: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2D321F" w:rsidRDefault="002D321F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 xml:space="preserve">д. </w:t>
      </w:r>
      <w:proofErr w:type="spellStart"/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>Горошиха</w:t>
      </w:r>
      <w:proofErr w:type="spellEnd"/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>, 2021г.</w:t>
      </w:r>
    </w:p>
    <w:p w:rsidR="0005225A" w:rsidRPr="002D321F" w:rsidRDefault="0005225A" w:rsidP="002D321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  <w:r w:rsidRPr="002D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документа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включает три раздела: </w:t>
      </w: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пояснительную записку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основное содержание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примерным распределением учебных часов по разделам курса; </w:t>
      </w: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уровню подготовки выпускников.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рабочей программы составлены на основе:</w:t>
      </w:r>
    </w:p>
    <w:p w:rsidR="0005225A" w:rsidRPr="0005225A" w:rsidRDefault="0005225A" w:rsidP="000522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общего образования,</w:t>
      </w:r>
    </w:p>
    <w:p w:rsidR="0005225A" w:rsidRPr="0005225A" w:rsidRDefault="0005225A" w:rsidP="000522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математике основного общего образования,</w:t>
      </w:r>
    </w:p>
    <w:p w:rsidR="0005225A" w:rsidRPr="0005225A" w:rsidRDefault="0005225A" w:rsidP="000522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2014-15 учебный год,</w:t>
      </w:r>
    </w:p>
    <w:p w:rsidR="0005225A" w:rsidRPr="0005225A" w:rsidRDefault="0005225A" w:rsidP="000522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5225A" w:rsidRPr="0005225A" w:rsidRDefault="0005225A" w:rsidP="000522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авторского тематического планирования учебного материала.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арифметика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алгебра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геометрия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комбинаторики, теории вероятностей, статистики и логики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Арифметика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Алгебра</w:t>
      </w:r>
      <w:r w:rsidRPr="0005225A">
        <w:rPr>
          <w:rFonts w:ascii="Times New Roman" w:eastAsia="Times New Roman" w:hAnsi="Times New Roman" w:cs="Times New Roman"/>
          <w:color w:val="000000"/>
          <w:lang w:eastAsia="ru-RU"/>
        </w:rPr>
        <w:t xml:space="preserve"> 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lang w:eastAsia="ru-RU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Геометрия</w: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Таким образом, в ходе освоения содержания курса учащиеся получают возможность: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алгебры 8 класса вырабатывается умение выполнять тождественные преобразования рациональных выражений; систематизируются сведения о рациональных числах, и даётся представление об иррациональных числах, расширяется тем самым понятие о 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учащиеся с применением неравен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формируются начальные представления о сборе и группировке статистических данных, их наглядной интерпретации.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на изучение математики в 8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 алгебры, итого 102 часа; 2 часа в неделю геометрии, итого 68 часов.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учебных часов: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 -102 часа (3 часа в неделю, всего 102 часа)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– 10 (включая итоговую контрольную работу)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Формы промежуточной и итоговой аттестации: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Промежуточная аттестация проводится в форме тестов, контрольных, самостоятельных работа. Итоговая аттестация предусмотрена в виде административной контрольной работы.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Уровень обучения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базовый.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Отличительные особенности рабочей программы по сравнению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примерной: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программу внесены изменения: уменьшено или увеличено количество часов на изучение некоторых тем. Сравнительная таблица приведена ниже.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0"/>
        <w:gridCol w:w="3040"/>
        <w:gridCol w:w="3195"/>
      </w:tblGrid>
      <w:tr w:rsidR="0005225A" w:rsidRPr="0005225A" w:rsidTr="0005225A"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e5ef2e61b54bf6d91c63370a1128403bce7f5d06"/>
            <w:bookmarkStart w:id="1" w:name="0"/>
            <w:bookmarkEnd w:id="0"/>
            <w:bookmarkEnd w:id="1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примерной программе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05225A" w:rsidRPr="0005225A" w:rsidTr="0005225A">
        <w:trPr>
          <w:trHeight w:val="360"/>
        </w:trPr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Рациональные дроби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5225A" w:rsidRPr="0005225A" w:rsidTr="0005225A"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Квадратные корни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5225A" w:rsidRPr="0005225A" w:rsidTr="0005225A"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Квадратные уравнения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5225A" w:rsidRPr="0005225A" w:rsidTr="0005225A">
        <w:trPr>
          <w:trHeight w:val="360"/>
        </w:trPr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Неравенства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5225A" w:rsidRPr="0005225A" w:rsidTr="0005225A"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Степень с целым показателем.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5225A" w:rsidRPr="0005225A" w:rsidTr="0005225A"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Повторение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5225A" w:rsidRPr="0005225A" w:rsidRDefault="0005225A" w:rsidP="000522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реализации рабочей учебной программы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учебный год.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      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классе ведущими методами обучения предмету являются: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 ИКТ.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ОСНОВНОЕ   СОДЕРЖАНИЕ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Рациональные дроби (23 часа)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Рациональная дробь. Основное свойство дроби, сокращение дробей. Тождественные преобразования рациональных выражений. Функция у</w: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график.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выработать умение выполнять тождественные преобразования рациональных выражений.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Изучение темы завершается рассмотрением свой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афика функции у</w: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Квадратные корни (18 часов)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</w: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свойства и график.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введении понятия корня полезно ознакомить обучающихся с нахождением корней с помощью калькулятора.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 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28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29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 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30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31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</w:t>
      </w:r>
      <w:proofErr w:type="spellEnd"/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32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её свойства и график. При изучении функции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</w:t>
      </w:r>
      <w:proofErr w:type="spellEnd"/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33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показывается ее взаимосвязь с функцией у = х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≥ 0.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Глава 3. Квадратные уравнения (22 часа)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выработать умения решать квадратные уравнения и простейшие рациональные уравнения и применять их к решению задач.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темы приводятся примеры решения неполных квадратных уравнений. Этот материал систематизируется. Рассматриваются  алгоритмы  решения  неполных  квадратных уравнений различного вида.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следует уделить решению уравнений вида ах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bх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 = 0, где, а 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34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данной темы позволяет существенно расширить аппарат уравнений, используемых для решения текстовых задач.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Неравенства (19 часов)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Числовые неравенства и их свойства.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Почленное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ознакомить обучающихся с применением неравен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почленном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ах &lt;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остановившись специально на случае, когда, а&lt;0.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Степень с целым показателем. Элементы статистики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 часов)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6.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(7 часов)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8 класса.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в 8 классе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 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умениями </w:t>
      </w:r>
      <w:proofErr w:type="spellStart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общеучебного</w:t>
      </w:r>
      <w:proofErr w:type="spellEnd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характера</w: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 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способами деятельности</w: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приобретали опыт: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планирования и осуществления алгоритмической деятельности, выполнения заданных и конструирования новых алгоритмов;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проведения доказательных рассуждений, аргументации, выдвижения гипотез и их обоснования;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курса алгебры8 класса обучающиеся должны: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</w:p>
    <w:p w:rsidR="0005225A" w:rsidRPr="0005225A" w:rsidRDefault="0005225A" w:rsidP="000522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05225A" w:rsidRPr="0005225A" w:rsidRDefault="0005225A" w:rsidP="000522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понятия алгоритма; примеры алгоритмов;</w:t>
      </w:r>
    </w:p>
    <w:p w:rsidR="0005225A" w:rsidRPr="0005225A" w:rsidRDefault="0005225A" w:rsidP="000522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5225A" w:rsidRPr="0005225A" w:rsidRDefault="0005225A" w:rsidP="000522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5225A" w:rsidRPr="0005225A" w:rsidRDefault="0005225A" w:rsidP="000522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05225A" w:rsidRPr="0005225A" w:rsidRDefault="0005225A" w:rsidP="000522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5225A" w:rsidRPr="0005225A" w:rsidRDefault="0005225A" w:rsidP="000522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геометрия возникла из практических задач землемерия;  примеры геометрических объектов и утверждений о них, важных для практики;</w:t>
      </w:r>
    </w:p>
    <w:p w:rsidR="0005225A" w:rsidRPr="0005225A" w:rsidRDefault="0005225A" w:rsidP="000522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5225A" w:rsidRPr="0005225A" w:rsidRDefault="0005225A" w:rsidP="000522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5225A" w:rsidRPr="0005225A" w:rsidRDefault="0005225A" w:rsidP="000522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05225A" w:rsidRPr="0005225A" w:rsidRDefault="0005225A" w:rsidP="000522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05225A" w:rsidRPr="0005225A" w:rsidRDefault="0005225A" w:rsidP="000522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5225A" w:rsidRPr="0005225A" w:rsidRDefault="0005225A" w:rsidP="000522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мелкие и наоборот;</w:t>
      </w:r>
    </w:p>
    <w:p w:rsidR="0005225A" w:rsidRPr="0005225A" w:rsidRDefault="0005225A" w:rsidP="000522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5225A" w:rsidRPr="0005225A" w:rsidRDefault="0005225A" w:rsidP="0005225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несложных практических расчетных задач, в том числе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при необходимости справочных материалов, калькулятора, компьютера;</w:t>
      </w:r>
    </w:p>
    <w:p w:rsidR="0005225A" w:rsidRPr="0005225A" w:rsidRDefault="0005225A" w:rsidP="0005225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05225A" w:rsidRPr="0005225A" w:rsidRDefault="0005225A" w:rsidP="0005225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5225A" w:rsidRPr="0005225A" w:rsidRDefault="0005225A" w:rsidP="0005225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свойства изученных функций (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у=кх</w:t>
      </w:r>
      <w:proofErr w:type="spellEnd"/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35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у=кх+b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у=х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у=х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05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</w:t>
      </w:r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36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</w:t>
      </w:r>
      <w:proofErr w:type="spellEnd"/>
      <w:r w:rsidR="00C63FF7" w:rsidRPr="00C63FF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37" type="#_x0000_t75" alt="" style="width:24pt;height:24pt"/>
        </w:pic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строить их графики;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5225A" w:rsidRPr="0005225A" w:rsidRDefault="0005225A" w:rsidP="0005225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5225A" w:rsidRPr="0005225A" w:rsidRDefault="0005225A" w:rsidP="0005225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моделирования практических ситуаций и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исследовании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построенных моделей с использованием аппарата алгебры;</w:t>
      </w:r>
    </w:p>
    <w:p w:rsidR="0005225A" w:rsidRPr="0005225A" w:rsidRDefault="0005225A" w:rsidP="0005225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5225A" w:rsidRPr="0005225A" w:rsidRDefault="0005225A" w:rsidP="0005225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ЛОГИКИ, КОМБИНАТОРИКИ,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СТАТИСТИКИ И ТЕОРИИ ВЕРОЯТНОСТЕЙ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5225A" w:rsidRPr="0005225A" w:rsidRDefault="0005225A" w:rsidP="0005225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05225A" w:rsidRPr="0005225A" w:rsidRDefault="0005225A" w:rsidP="0005225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5225A" w:rsidRPr="0005225A" w:rsidRDefault="0005225A" w:rsidP="0005225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05225A" w:rsidRPr="0005225A" w:rsidRDefault="0005225A" w:rsidP="0005225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5225A" w:rsidRPr="0005225A" w:rsidRDefault="0005225A" w:rsidP="0005225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05225A" w:rsidRPr="0005225A" w:rsidRDefault="0005225A" w:rsidP="0005225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распознавания логически некорректных рассуждений;</w:t>
      </w:r>
    </w:p>
    <w:p w:rsidR="0005225A" w:rsidRPr="0005225A" w:rsidRDefault="0005225A" w:rsidP="0005225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математических утверждений, доказательств;</w:t>
      </w:r>
    </w:p>
    <w:p w:rsidR="0005225A" w:rsidRPr="0005225A" w:rsidRDefault="0005225A" w:rsidP="0005225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05225A" w:rsidRPr="0005225A" w:rsidRDefault="0005225A" w:rsidP="0005225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5225A" w:rsidRPr="0005225A" w:rsidRDefault="0005225A" w:rsidP="0005225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05225A" w:rsidRPr="0005225A" w:rsidRDefault="0005225A" w:rsidP="0005225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статистических утверждений.</w:t>
      </w:r>
    </w:p>
    <w:p w:rsidR="0005225A" w:rsidRPr="0005225A" w:rsidRDefault="0005225A" w:rsidP="0005225A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5225A">
        <w:rPr>
          <w:rFonts w:ascii="Arial" w:eastAsia="Times New Roman" w:hAnsi="Arial" w:cs="Arial"/>
          <w:i/>
          <w:iCs/>
          <w:color w:val="000000"/>
          <w:kern w:val="36"/>
          <w:sz w:val="24"/>
          <w:lang w:eastAsia="ru-RU"/>
        </w:rPr>
        <w:t xml:space="preserve">Критерии и нормы оценки знаний, умений и </w:t>
      </w:r>
      <w:proofErr w:type="gramStart"/>
      <w:r w:rsidRPr="0005225A">
        <w:rPr>
          <w:rFonts w:ascii="Arial" w:eastAsia="Times New Roman" w:hAnsi="Arial" w:cs="Arial"/>
          <w:i/>
          <w:iCs/>
          <w:color w:val="000000"/>
          <w:kern w:val="36"/>
          <w:sz w:val="24"/>
          <w:lang w:eastAsia="ru-RU"/>
        </w:rPr>
        <w:t>навыков</w:t>
      </w:r>
      <w:proofErr w:type="gramEnd"/>
      <w:r w:rsidRPr="0005225A">
        <w:rPr>
          <w:rFonts w:ascii="Arial" w:eastAsia="Times New Roman" w:hAnsi="Arial" w:cs="Arial"/>
          <w:i/>
          <w:iCs/>
          <w:color w:val="000000"/>
          <w:kern w:val="36"/>
          <w:sz w:val="24"/>
          <w:lang w:eastAsia="ru-RU"/>
        </w:rPr>
        <w:t xml:space="preserve"> обучающихся по математике.</w:t>
      </w:r>
    </w:p>
    <w:p w:rsidR="0005225A" w:rsidRPr="0005225A" w:rsidRDefault="0005225A" w:rsidP="0005225A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5225A">
        <w:rPr>
          <w:rFonts w:ascii="Arial" w:eastAsia="Times New Roman" w:hAnsi="Arial" w:cs="Arial"/>
          <w:i/>
          <w:iCs/>
          <w:color w:val="000000"/>
          <w:kern w:val="36"/>
          <w:sz w:val="24"/>
          <w:lang w:eastAsia="ru-RU"/>
        </w:rPr>
        <w:t>1. Оценка письменных контрольных работ обучающихся по математике.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если:</w:t>
      </w:r>
    </w:p>
    <w:p w:rsidR="0005225A" w:rsidRPr="0005225A" w:rsidRDefault="0005225A" w:rsidP="0005225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05225A" w:rsidRPr="0005225A" w:rsidRDefault="0005225A" w:rsidP="0005225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05225A" w:rsidRPr="0005225A" w:rsidRDefault="0005225A" w:rsidP="0005225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ставится в следующих случаях:</w:t>
      </w:r>
    </w:p>
    <w:p w:rsidR="0005225A" w:rsidRPr="0005225A" w:rsidRDefault="0005225A" w:rsidP="0005225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5225A" w:rsidRPr="0005225A" w:rsidRDefault="0005225A" w:rsidP="0005225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ставится, если:</w:t>
      </w:r>
    </w:p>
    <w:p w:rsidR="0005225A" w:rsidRPr="0005225A" w:rsidRDefault="0005225A" w:rsidP="0005225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допущено более одной ошибки или более двух – трех недочетов в выкладках, чертежах или графиках, но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05225A" w:rsidRPr="0005225A" w:rsidRDefault="0005225A" w:rsidP="0005225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ставится, если:</w:t>
      </w:r>
    </w:p>
    <w:p w:rsidR="0005225A" w:rsidRPr="0005225A" w:rsidRDefault="0005225A" w:rsidP="0005225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мере.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«1» ставится, если:</w:t>
      </w:r>
    </w:p>
    <w:p w:rsidR="0005225A" w:rsidRPr="0005225A" w:rsidRDefault="0005225A" w:rsidP="0005225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05225A" w:rsidRPr="0005225A" w:rsidRDefault="0005225A" w:rsidP="000522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после выполнения им каких-либо других заданий.</w:t>
      </w:r>
    </w:p>
    <w:p w:rsidR="0005225A" w:rsidRPr="0005225A" w:rsidRDefault="0005225A" w:rsidP="0005225A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5225A">
        <w:rPr>
          <w:rFonts w:ascii="Arial" w:eastAsia="Times New Roman" w:hAnsi="Arial" w:cs="Arial"/>
          <w:i/>
          <w:iCs/>
          <w:color w:val="000000"/>
          <w:kern w:val="36"/>
          <w:sz w:val="24"/>
          <w:lang w:eastAsia="ru-RU"/>
        </w:rPr>
        <w:t>2.Оценка устных ответов обучающихся по математике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 ученик:</w:t>
      </w:r>
    </w:p>
    <w:p w:rsidR="0005225A" w:rsidRPr="0005225A" w:rsidRDefault="0005225A" w:rsidP="000522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05225A" w:rsidRPr="0005225A" w:rsidRDefault="0005225A" w:rsidP="000522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5225A" w:rsidRPr="0005225A" w:rsidRDefault="0005225A" w:rsidP="000522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05225A" w:rsidRPr="0005225A" w:rsidRDefault="0005225A" w:rsidP="000522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5225A" w:rsidRPr="0005225A" w:rsidRDefault="0005225A" w:rsidP="000522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теории ранее изученных сопутствующих тем,  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устойчивость используемых при ответе умений и навыков;</w:t>
      </w:r>
    </w:p>
    <w:p w:rsidR="0005225A" w:rsidRPr="0005225A" w:rsidRDefault="0005225A" w:rsidP="000522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05225A" w:rsidRPr="0005225A" w:rsidRDefault="0005225A" w:rsidP="000522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 одна – две  неточности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05225A" w:rsidRPr="0005225A" w:rsidRDefault="0005225A" w:rsidP="000522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05225A" w:rsidRPr="0005225A" w:rsidRDefault="0005225A" w:rsidP="000522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5225A" w:rsidRPr="0005225A" w:rsidRDefault="0005225A" w:rsidP="000522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05225A" w:rsidRPr="0005225A" w:rsidRDefault="0005225A" w:rsidP="000522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настоящей программе по математике);</w:t>
      </w:r>
    </w:p>
    <w:p w:rsidR="0005225A" w:rsidRPr="0005225A" w:rsidRDefault="0005225A" w:rsidP="000522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5225A" w:rsidRPr="0005225A" w:rsidRDefault="0005225A" w:rsidP="000522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5225A" w:rsidRPr="0005225A" w:rsidRDefault="0005225A" w:rsidP="000522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Отметка «2» ставится в следующих случаях:</w:t>
      </w:r>
    </w:p>
    <w:p w:rsidR="0005225A" w:rsidRPr="0005225A" w:rsidRDefault="0005225A" w:rsidP="0005225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05225A" w:rsidRPr="0005225A" w:rsidRDefault="0005225A" w:rsidP="0005225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05225A" w:rsidRPr="0005225A" w:rsidRDefault="0005225A" w:rsidP="0005225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«1» ставится, если:</w:t>
      </w:r>
    </w:p>
    <w:p w:rsidR="0005225A" w:rsidRPr="0005225A" w:rsidRDefault="0005225A" w:rsidP="0005225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Общая классификация ошибок.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Грубыми считаются ошибки: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корня или сохранение постороннего корня;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отбрасывание без объяснений одного из них;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равнозначные им ошибки;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05225A" w:rsidRPr="0005225A" w:rsidRDefault="0005225A" w:rsidP="000522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логические ошибки.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 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 ошибкам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отнести:</w:t>
      </w:r>
    </w:p>
    <w:p w:rsidR="0005225A" w:rsidRPr="0005225A" w:rsidRDefault="0005225A" w:rsidP="000522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225A" w:rsidRPr="0005225A" w:rsidRDefault="0005225A" w:rsidP="000522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графика;</w:t>
      </w:r>
    </w:p>
    <w:p w:rsidR="0005225A" w:rsidRPr="0005225A" w:rsidRDefault="0005225A" w:rsidP="000522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5225A" w:rsidRPr="0005225A" w:rsidRDefault="0005225A" w:rsidP="000522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05225A" w:rsidRPr="0005225A" w:rsidRDefault="0005225A" w:rsidP="000522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Недочетами</w:t>
      </w: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05225A" w:rsidRPr="0005225A" w:rsidRDefault="0005225A" w:rsidP="000522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приемы вычислений и преобразований;</w:t>
      </w:r>
    </w:p>
    <w:p w:rsidR="0005225A" w:rsidRPr="0005225A" w:rsidRDefault="0005225A" w:rsidP="000522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05225A" w:rsidRPr="0005225A" w:rsidRDefault="0005225A" w:rsidP="00052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и поурочное планирование по математике (алгебре)  в 8 классе</w:t>
      </w:r>
    </w:p>
    <w:p w:rsidR="0005225A" w:rsidRPr="0005225A" w:rsidRDefault="0005225A" w:rsidP="0005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 в неделю, всего102 ч; учебники: 1.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Теляковский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0"/>
        <w:gridCol w:w="5336"/>
        <w:gridCol w:w="1098"/>
        <w:gridCol w:w="1538"/>
        <w:gridCol w:w="1538"/>
        <w:gridCol w:w="1445"/>
      </w:tblGrid>
      <w:tr w:rsidR="0005225A" w:rsidRPr="0005225A" w:rsidTr="0005225A">
        <w:trPr>
          <w:trHeight w:val="11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b16da052a3c85f3264f5121ae0c770e9337bec13"/>
            <w:bookmarkStart w:id="3" w:name="1"/>
            <w:bookmarkEnd w:id="2"/>
            <w:bookmarkEnd w:id="3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Оборудо-вание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понятий алгебры 7 класса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 и дробные выражения. Рациональные выражения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дроби к новому знаменателю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дробей с разными </w:t>
            </w: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знаменателями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«Рациональные дроби и их свойства. Сумма и разность дробей»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дроби в степень.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умножение дробей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деление дробей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y=</w:t>
            </w:r>
            <w:proofErr w:type="spellEnd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y=</w:t>
            </w:r>
            <w:proofErr w:type="spellEnd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«Произведение и частное дробей»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rPr>
          <w:trHeight w:val="11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Оборудо-вание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1,п.10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1,п.11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корни. Арифметический квадратный корень.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значения арифметического квадратного корня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 = 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приближённого значения квадратного корня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1,п.14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у=√х</w:t>
            </w:r>
            <w:proofErr w:type="spellEnd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вычисление квадратного корня из произведения и дроби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применение квадратного корня из степени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1,п.14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«Арифметический квадратный корень, его свойства»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множителя из-под знака корня.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множителя под знак корня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44 45 46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от иррациональности в знаменателе дроби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п.19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«Применение свойств арифметического квадратного корня»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неполных квадратных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 21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 22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 22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уравнения по формуле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уравнения по формуле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rPr>
          <w:trHeight w:val="48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уравнения по формуле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5225A" w:rsidRPr="0005225A" w:rsidTr="0005225A">
        <w:trPr>
          <w:trHeight w:val="11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Оборудо-вание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задач с помощью квадратных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с помощью квадратных </w:t>
            </w: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теоремы Виета к решению квадратных уравнений с параметрами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«Квадратное уравнение и его корни»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дробных рациональных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корней дробных рациональных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задач с помощью дробных рациональных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дробных рациональных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дробных рациональных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1,п.26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дробных рациональных уравнений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1,п.26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«Дробные рациональные уравнения»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1,п.27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1,п.28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числовых неравенств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Погрешность и точность приближения.</w:t>
            </w:r>
          </w:p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погрешность.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погрешность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№7 «Числовые неравенства </w:t>
            </w: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их свойства»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1,п.32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неравенств с одной 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rPr>
          <w:trHeight w:val="11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Оборудо-вание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05225A" w:rsidRPr="0005225A" w:rsidRDefault="0005225A" w:rsidP="000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систем неравенств с одной 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№8»Неравенства с одной переменной и их системы»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С ЦЕЛЫМ ПОКАЗАТЕЛЕМ.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значения степени с отрицательным показателем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1,п.39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Приближенные вычисления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 39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№9 «Степень с целым показателем и её свойства»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Преобразование рациональных выражений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Преобразование  выражений, содержащих квадратные корни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1,п.19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Решение систем неравенств с одной </w:t>
            </w: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переменной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п.35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квадратного уравнения по формуле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п.22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5225A" w:rsidRPr="0005225A" w:rsidTr="0005225A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 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25A" w:rsidRPr="0005225A" w:rsidRDefault="0005225A" w:rsidP="000522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05225A" w:rsidRPr="0005225A" w:rsidRDefault="0005225A" w:rsidP="000522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05225A" w:rsidRPr="0005225A" w:rsidRDefault="0005225A" w:rsidP="000522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Алгебра. 8 класс: поурочные планы по учебнику Ю.Н. Макарычева и др. /   авт.-сост. А. Н.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Рурукин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Вако2013        </w:t>
      </w:r>
    </w:p>
    <w:p w:rsidR="0005225A" w:rsidRPr="0005225A" w:rsidRDefault="0005225A" w:rsidP="000522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Учебник для 8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Ю.Н. Макарычев, Н.Г.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С.А.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2010 – 2012 гг.</w:t>
      </w:r>
    </w:p>
    <w:p w:rsidR="0005225A" w:rsidRPr="0005225A" w:rsidRDefault="0005225A" w:rsidP="000522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по алгебре 8 класс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авт.Л.И.Звавич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Н.В.Дьяконова –изд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кзамен 2014</w:t>
      </w:r>
    </w:p>
    <w:p w:rsidR="0005225A" w:rsidRPr="0005225A" w:rsidRDefault="0005225A" w:rsidP="000522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стандарт основного общего образования по математике.</w:t>
      </w:r>
    </w:p>
    <w:p w:rsidR="0005225A" w:rsidRPr="0005225A" w:rsidRDefault="0005225A" w:rsidP="000522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по алгебре для 8 класса / В.И.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Жохов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Ю.Н. Макарычев, Н.Г. </w:t>
      </w:r>
      <w:proofErr w:type="spell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Просвещение, 2010. – 144 </w:t>
      </w:r>
      <w:proofErr w:type="gramStart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25A" w:rsidRPr="0005225A" w:rsidRDefault="00C63FF7" w:rsidP="000522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05225A" w:rsidRPr="00052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05225A" w:rsidRP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единая коллекция цифровых образовательных ресурсов.</w:t>
      </w:r>
    </w:p>
    <w:p w:rsidR="0086395A" w:rsidRDefault="0086395A"/>
    <w:sectPr w:rsidR="0086395A" w:rsidSect="002D32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19C"/>
    <w:multiLevelType w:val="multilevel"/>
    <w:tmpl w:val="717C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E6580"/>
    <w:multiLevelType w:val="multilevel"/>
    <w:tmpl w:val="479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A598E"/>
    <w:multiLevelType w:val="multilevel"/>
    <w:tmpl w:val="AB10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42940"/>
    <w:multiLevelType w:val="multilevel"/>
    <w:tmpl w:val="716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E2637"/>
    <w:multiLevelType w:val="multilevel"/>
    <w:tmpl w:val="6AA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D7AF9"/>
    <w:multiLevelType w:val="multilevel"/>
    <w:tmpl w:val="DAD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33294"/>
    <w:multiLevelType w:val="multilevel"/>
    <w:tmpl w:val="180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77CC3"/>
    <w:multiLevelType w:val="multilevel"/>
    <w:tmpl w:val="27BE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14EE2"/>
    <w:multiLevelType w:val="multilevel"/>
    <w:tmpl w:val="0C0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40A0B"/>
    <w:multiLevelType w:val="multilevel"/>
    <w:tmpl w:val="F79E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C1870"/>
    <w:multiLevelType w:val="multilevel"/>
    <w:tmpl w:val="59B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C6B00"/>
    <w:multiLevelType w:val="multilevel"/>
    <w:tmpl w:val="5EF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571F9"/>
    <w:multiLevelType w:val="multilevel"/>
    <w:tmpl w:val="EF10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C0F61"/>
    <w:multiLevelType w:val="multilevel"/>
    <w:tmpl w:val="796E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56A3"/>
    <w:multiLevelType w:val="multilevel"/>
    <w:tmpl w:val="E61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87188"/>
    <w:multiLevelType w:val="multilevel"/>
    <w:tmpl w:val="7640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42787"/>
    <w:multiLevelType w:val="multilevel"/>
    <w:tmpl w:val="2CF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F064D"/>
    <w:multiLevelType w:val="multilevel"/>
    <w:tmpl w:val="CAD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E08E7"/>
    <w:multiLevelType w:val="multilevel"/>
    <w:tmpl w:val="727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6421F"/>
    <w:multiLevelType w:val="multilevel"/>
    <w:tmpl w:val="E2D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F25A09"/>
    <w:multiLevelType w:val="multilevel"/>
    <w:tmpl w:val="CDA6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18"/>
  </w:num>
  <w:num w:numId="18">
    <w:abstractNumId w:val="5"/>
  </w:num>
  <w:num w:numId="19">
    <w:abstractNumId w:val="19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25A"/>
    <w:rsid w:val="0005225A"/>
    <w:rsid w:val="002D321F"/>
    <w:rsid w:val="0086395A"/>
    <w:rsid w:val="00AB42DE"/>
    <w:rsid w:val="00C63FF7"/>
    <w:rsid w:val="00F0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paragraph" w:styleId="1">
    <w:name w:val="heading 1"/>
    <w:basedOn w:val="a"/>
    <w:link w:val="10"/>
    <w:uiPriority w:val="9"/>
    <w:qFormat/>
    <w:rsid w:val="00052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7">
    <w:name w:val="c37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05225A"/>
  </w:style>
  <w:style w:type="character" w:customStyle="1" w:styleId="c74">
    <w:name w:val="c74"/>
    <w:basedOn w:val="a0"/>
    <w:rsid w:val="0005225A"/>
  </w:style>
  <w:style w:type="character" w:customStyle="1" w:styleId="c24">
    <w:name w:val="c24"/>
    <w:basedOn w:val="a0"/>
    <w:rsid w:val="0005225A"/>
  </w:style>
  <w:style w:type="character" w:customStyle="1" w:styleId="c45">
    <w:name w:val="c45"/>
    <w:basedOn w:val="a0"/>
    <w:rsid w:val="0005225A"/>
  </w:style>
  <w:style w:type="paragraph" w:customStyle="1" w:styleId="c32">
    <w:name w:val="c32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5225A"/>
  </w:style>
  <w:style w:type="character" w:customStyle="1" w:styleId="c39">
    <w:name w:val="c39"/>
    <w:basedOn w:val="a0"/>
    <w:rsid w:val="0005225A"/>
  </w:style>
  <w:style w:type="character" w:customStyle="1" w:styleId="c66">
    <w:name w:val="c66"/>
    <w:basedOn w:val="a0"/>
    <w:rsid w:val="0005225A"/>
  </w:style>
  <w:style w:type="paragraph" w:customStyle="1" w:styleId="c38">
    <w:name w:val="c38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225A"/>
  </w:style>
  <w:style w:type="character" w:customStyle="1" w:styleId="c72">
    <w:name w:val="c72"/>
    <w:basedOn w:val="a0"/>
    <w:rsid w:val="0005225A"/>
  </w:style>
  <w:style w:type="character" w:customStyle="1" w:styleId="c9">
    <w:name w:val="c9"/>
    <w:basedOn w:val="a0"/>
    <w:rsid w:val="0005225A"/>
  </w:style>
  <w:style w:type="paragraph" w:customStyle="1" w:styleId="c15">
    <w:name w:val="c15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5225A"/>
  </w:style>
  <w:style w:type="paragraph" w:customStyle="1" w:styleId="c36">
    <w:name w:val="c36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05225A"/>
  </w:style>
  <w:style w:type="character" w:styleId="a3">
    <w:name w:val="Hyperlink"/>
    <w:basedOn w:val="a0"/>
    <w:uiPriority w:val="99"/>
    <w:semiHidden/>
    <w:unhideWhenUsed/>
    <w:rsid w:val="000522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25A"/>
    <w:rPr>
      <w:color w:val="800080"/>
      <w:u w:val="single"/>
    </w:rPr>
  </w:style>
  <w:style w:type="paragraph" w:customStyle="1" w:styleId="c33">
    <w:name w:val="c33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25A"/>
  </w:style>
  <w:style w:type="paragraph" w:customStyle="1" w:styleId="c5">
    <w:name w:val="c5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5225A"/>
  </w:style>
  <w:style w:type="character" w:customStyle="1" w:styleId="c52">
    <w:name w:val="c52"/>
    <w:basedOn w:val="a0"/>
    <w:rsid w:val="0005225A"/>
  </w:style>
  <w:style w:type="paragraph" w:customStyle="1" w:styleId="c25">
    <w:name w:val="c25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5225A"/>
  </w:style>
  <w:style w:type="paragraph" w:customStyle="1" w:styleId="c27">
    <w:name w:val="c27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5225A"/>
  </w:style>
  <w:style w:type="paragraph" w:styleId="a5">
    <w:name w:val="No Spacing"/>
    <w:uiPriority w:val="1"/>
    <w:qFormat/>
    <w:rsid w:val="002D32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school-collection.edu.ru%2F&amp;sa=D&amp;sntz=1&amp;usg=AFQjCNHk3JUVA2ejSAOqqYv6yS-XgFQ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5440</Words>
  <Characters>31014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2022-02-17T13:43:00Z</dcterms:created>
  <dcterms:modified xsi:type="dcterms:W3CDTF">2022-02-20T17:56:00Z</dcterms:modified>
</cp:coreProperties>
</file>