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AA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 КАЗЕННОЕ ОБЩЕОБРАЗОВАТЕЛЬНОЕ УЧРЕЖДЕНИЕ</w:t>
      </w:r>
    </w:p>
    <w:p w:rsidR="00E131AA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«ГОРОШИХИНСКАЯ ОСНОВНАЯ ШКОЛА»</w:t>
      </w:r>
    </w:p>
    <w:p w:rsidR="00E131AA" w:rsidRPr="007C6626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bCs/>
          <w:color w:val="000000"/>
        </w:rPr>
      </w:pPr>
      <w:r w:rsidRPr="007C6626">
        <w:rPr>
          <w:rFonts w:ascii="Arial" w:hAnsi="Arial" w:cs="Arial"/>
          <w:bCs/>
          <w:color w:val="000000"/>
        </w:rPr>
        <w:t xml:space="preserve">663253, Красноярский край, Туруханский район, </w:t>
      </w:r>
      <w:proofErr w:type="spellStart"/>
      <w:r w:rsidRPr="007C6626">
        <w:rPr>
          <w:rFonts w:ascii="Arial" w:hAnsi="Arial" w:cs="Arial"/>
          <w:bCs/>
          <w:color w:val="000000"/>
        </w:rPr>
        <w:t>с.Горошиха</w:t>
      </w:r>
      <w:proofErr w:type="spellEnd"/>
      <w:r w:rsidRPr="007C6626">
        <w:rPr>
          <w:rFonts w:ascii="Arial" w:hAnsi="Arial" w:cs="Arial"/>
          <w:bCs/>
          <w:color w:val="000000"/>
        </w:rPr>
        <w:t xml:space="preserve">, </w:t>
      </w:r>
      <w:proofErr w:type="spellStart"/>
      <w:r w:rsidRPr="007C6626">
        <w:rPr>
          <w:rFonts w:ascii="Arial" w:hAnsi="Arial" w:cs="Arial"/>
          <w:bCs/>
          <w:color w:val="000000"/>
        </w:rPr>
        <w:t>ул.Северная</w:t>
      </w:r>
      <w:proofErr w:type="spellEnd"/>
      <w:r w:rsidRPr="007C6626">
        <w:rPr>
          <w:rFonts w:ascii="Arial" w:hAnsi="Arial" w:cs="Arial"/>
          <w:bCs/>
          <w:color w:val="000000"/>
        </w:rPr>
        <w:t>, д.15</w:t>
      </w:r>
    </w:p>
    <w:p w:rsidR="00E131AA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E131AA" w:rsidRPr="00E131AA" w:rsidRDefault="00E131AA" w:rsidP="00E131AA">
      <w:pPr>
        <w:shd w:val="clear" w:color="auto" w:fill="FFFFFF"/>
        <w:tabs>
          <w:tab w:val="left" w:pos="6480"/>
        </w:tabs>
        <w:spacing w:after="150" w:line="300" w:lineRule="atLeast"/>
        <w:rPr>
          <w:rFonts w:ascii="Arial" w:hAnsi="Arial" w:cs="Arial"/>
          <w:bCs/>
          <w:color w:val="000000"/>
          <w:sz w:val="18"/>
          <w:szCs w:val="18"/>
        </w:rPr>
      </w:pP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Рассмотрена:                                                    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Pr="00E131AA">
        <w:rPr>
          <w:rFonts w:ascii="Arial" w:hAnsi="Arial" w:cs="Arial"/>
          <w:bCs/>
          <w:color w:val="000000"/>
          <w:sz w:val="18"/>
          <w:szCs w:val="18"/>
        </w:rPr>
        <w:t>Утверждаю:</w:t>
      </w:r>
    </w:p>
    <w:p w:rsidR="00E131AA" w:rsidRPr="00E131AA" w:rsidRDefault="00E131AA" w:rsidP="00E131AA">
      <w:pPr>
        <w:shd w:val="clear" w:color="auto" w:fill="FFFFFF"/>
        <w:tabs>
          <w:tab w:val="left" w:pos="6480"/>
        </w:tabs>
        <w:spacing w:after="150" w:line="300" w:lineRule="atLeast"/>
        <w:rPr>
          <w:rFonts w:ascii="Arial" w:hAnsi="Arial" w:cs="Arial"/>
          <w:bCs/>
          <w:color w:val="000000"/>
          <w:sz w:val="18"/>
          <w:szCs w:val="18"/>
        </w:rPr>
      </w:pP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на заседании                                                    </w:t>
      </w: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proofErr w:type="spellStart"/>
      <w:r w:rsidRPr="00E131AA">
        <w:rPr>
          <w:rFonts w:ascii="Arial" w:hAnsi="Arial" w:cs="Arial"/>
          <w:bCs/>
          <w:color w:val="000000"/>
          <w:sz w:val="18"/>
          <w:szCs w:val="18"/>
        </w:rPr>
        <w:t>и.о.директора</w:t>
      </w:r>
      <w:proofErr w:type="spellEnd"/>
    </w:p>
    <w:p w:rsidR="00E131AA" w:rsidRPr="00E131AA" w:rsidRDefault="00E131AA" w:rsidP="00E131AA">
      <w:pPr>
        <w:shd w:val="clear" w:color="auto" w:fill="FFFFFF"/>
        <w:tabs>
          <w:tab w:val="left" w:pos="6480"/>
        </w:tabs>
        <w:spacing w:after="150" w:line="300" w:lineRule="atLeast"/>
        <w:rPr>
          <w:rFonts w:ascii="Arial" w:hAnsi="Arial" w:cs="Arial"/>
          <w:bCs/>
          <w:color w:val="000000"/>
          <w:sz w:val="18"/>
          <w:szCs w:val="18"/>
        </w:rPr>
      </w:pP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педагогического совета                                   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Pr="00E131AA">
        <w:rPr>
          <w:rFonts w:ascii="Arial" w:hAnsi="Arial" w:cs="Arial"/>
          <w:bCs/>
          <w:color w:val="000000"/>
          <w:sz w:val="18"/>
          <w:szCs w:val="18"/>
        </w:rPr>
        <w:t>МКОУ «Горошихинская ОШ»</w:t>
      </w:r>
    </w:p>
    <w:p w:rsidR="00E131AA" w:rsidRPr="00E131AA" w:rsidRDefault="00E131AA" w:rsidP="00E131AA">
      <w:pPr>
        <w:shd w:val="clear" w:color="auto" w:fill="FFFFFF"/>
        <w:spacing w:after="150" w:line="300" w:lineRule="atLeast"/>
        <w:rPr>
          <w:rFonts w:ascii="Arial" w:hAnsi="Arial" w:cs="Arial"/>
          <w:bCs/>
          <w:color w:val="000000"/>
          <w:sz w:val="18"/>
          <w:szCs w:val="18"/>
        </w:rPr>
      </w:pP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протокол № 1 от «27» </w:t>
      </w:r>
      <w:r w:rsidRPr="00E131AA">
        <w:rPr>
          <w:rFonts w:ascii="Arial" w:hAnsi="Arial" w:cs="Arial"/>
          <w:bCs/>
          <w:color w:val="000000"/>
          <w:sz w:val="18"/>
          <w:szCs w:val="18"/>
          <w:u w:val="single"/>
        </w:rPr>
        <w:t>августа</w:t>
      </w: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 2021 г.          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  __________ </w:t>
      </w:r>
      <w:proofErr w:type="spellStart"/>
      <w:r w:rsidRPr="00E131AA">
        <w:rPr>
          <w:rFonts w:ascii="Arial" w:hAnsi="Arial" w:cs="Arial"/>
          <w:bCs/>
          <w:color w:val="000000"/>
          <w:sz w:val="18"/>
          <w:szCs w:val="18"/>
        </w:rPr>
        <w:t>И.А.Тыдыкова</w:t>
      </w:r>
      <w:proofErr w:type="spellEnd"/>
    </w:p>
    <w:p w:rsidR="00E131AA" w:rsidRPr="00E131AA" w:rsidRDefault="00E131AA" w:rsidP="00E131AA">
      <w:pPr>
        <w:shd w:val="clear" w:color="auto" w:fill="FFFFFF"/>
        <w:spacing w:after="150" w:line="300" w:lineRule="atLeast"/>
        <w:rPr>
          <w:rFonts w:ascii="Arial" w:hAnsi="Arial" w:cs="Arial"/>
          <w:bCs/>
          <w:color w:val="000000"/>
          <w:sz w:val="18"/>
          <w:szCs w:val="18"/>
        </w:rPr>
      </w:pP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E131AA">
        <w:rPr>
          <w:rFonts w:ascii="Arial" w:hAnsi="Arial" w:cs="Arial"/>
          <w:bCs/>
          <w:color w:val="000000"/>
          <w:sz w:val="18"/>
          <w:szCs w:val="18"/>
        </w:rPr>
        <w:t>приказ №03-02-35</w:t>
      </w:r>
    </w:p>
    <w:p w:rsidR="00E131AA" w:rsidRPr="00E131AA" w:rsidRDefault="00E131AA" w:rsidP="00E131AA">
      <w:pPr>
        <w:shd w:val="clear" w:color="auto" w:fill="FFFFFF"/>
        <w:spacing w:after="150" w:line="300" w:lineRule="atLeast"/>
        <w:rPr>
          <w:rFonts w:ascii="Arial" w:hAnsi="Arial" w:cs="Arial"/>
          <w:bCs/>
          <w:color w:val="000000"/>
          <w:sz w:val="18"/>
          <w:szCs w:val="18"/>
        </w:rPr>
      </w:pP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 от «01» </w:t>
      </w:r>
      <w:r w:rsidRPr="00E131AA">
        <w:rPr>
          <w:rFonts w:ascii="Arial" w:hAnsi="Arial" w:cs="Arial"/>
          <w:bCs/>
          <w:color w:val="000000"/>
          <w:sz w:val="18"/>
          <w:szCs w:val="18"/>
          <w:u w:val="single"/>
        </w:rPr>
        <w:t>сентября</w:t>
      </w:r>
      <w:r w:rsidRPr="00E131AA">
        <w:rPr>
          <w:rFonts w:ascii="Arial" w:hAnsi="Arial" w:cs="Arial"/>
          <w:bCs/>
          <w:color w:val="000000"/>
          <w:sz w:val="18"/>
          <w:szCs w:val="18"/>
        </w:rPr>
        <w:t xml:space="preserve"> 2021г.</w:t>
      </w:r>
    </w:p>
    <w:p w:rsidR="00E131AA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  <w:r w:rsidRPr="007C6626">
        <w:rPr>
          <w:rFonts w:ascii="Arial" w:hAnsi="Arial" w:cs="Arial"/>
          <w:b/>
          <w:bCs/>
          <w:color w:val="000000"/>
        </w:rPr>
        <w:t>РАБОЧАЯ ПРОГРАММА</w:t>
      </w:r>
    </w:p>
    <w:p w:rsidR="00E131AA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 учебному предмету</w:t>
      </w:r>
    </w:p>
    <w:p w:rsidR="00E131AA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«Обществознание</w:t>
      </w:r>
      <w:r>
        <w:rPr>
          <w:rFonts w:ascii="Arial" w:hAnsi="Arial" w:cs="Arial"/>
          <w:b/>
          <w:bCs/>
          <w:color w:val="000000"/>
        </w:rPr>
        <w:t>»</w:t>
      </w:r>
    </w:p>
    <w:p w:rsidR="00E131AA" w:rsidRPr="007C6626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 – 9 классы</w:t>
      </w:r>
    </w:p>
    <w:p w:rsidR="00E131AA" w:rsidRPr="00FF0AF0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основное</w:t>
      </w:r>
      <w:r w:rsidRPr="00FF0AF0">
        <w:rPr>
          <w:rFonts w:ascii="Arial" w:hAnsi="Arial" w:cs="Arial"/>
          <w:iCs/>
          <w:color w:val="000000"/>
        </w:rPr>
        <w:t xml:space="preserve"> общее образование </w:t>
      </w:r>
    </w:p>
    <w:p w:rsidR="00E131AA" w:rsidRPr="007C6626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000000"/>
        </w:rPr>
      </w:pPr>
      <w:r w:rsidRPr="00FF0AF0">
        <w:rPr>
          <w:rFonts w:ascii="Arial" w:hAnsi="Arial" w:cs="Arial"/>
          <w:iCs/>
          <w:color w:val="000000"/>
        </w:rPr>
        <w:t>базовый уровень</w:t>
      </w:r>
    </w:p>
    <w:p w:rsidR="00E131AA" w:rsidRPr="00EF32ED" w:rsidRDefault="00E131AA" w:rsidP="00E131AA">
      <w:pPr>
        <w:shd w:val="clear" w:color="auto" w:fill="FFFFFF"/>
        <w:spacing w:after="150" w:line="300" w:lineRule="atLeast"/>
        <w:jc w:val="right"/>
        <w:rPr>
          <w:rFonts w:ascii="Arial" w:hAnsi="Arial" w:cs="Arial"/>
          <w:b/>
          <w:color w:val="000000"/>
        </w:rPr>
      </w:pPr>
      <w:r w:rsidRPr="007C6626">
        <w:rPr>
          <w:rFonts w:ascii="Arial" w:hAnsi="Arial" w:cs="Arial"/>
          <w:b/>
          <w:color w:val="000000"/>
        </w:rPr>
        <w:t>Составитель: </w:t>
      </w:r>
    </w:p>
    <w:p w:rsidR="00E131AA" w:rsidRPr="00FF0AF0" w:rsidRDefault="00E131AA" w:rsidP="00E131AA">
      <w:pPr>
        <w:shd w:val="clear" w:color="auto" w:fill="FFFFFF"/>
        <w:spacing w:after="150" w:line="300" w:lineRule="atLeast"/>
        <w:jc w:val="right"/>
        <w:rPr>
          <w:rFonts w:ascii="Arial" w:hAnsi="Arial" w:cs="Arial"/>
          <w:iCs/>
          <w:color w:val="000000"/>
        </w:rPr>
      </w:pPr>
      <w:proofErr w:type="spellStart"/>
      <w:r w:rsidRPr="00FF0AF0">
        <w:rPr>
          <w:rFonts w:ascii="Arial" w:hAnsi="Arial" w:cs="Arial"/>
          <w:iCs/>
          <w:color w:val="000000"/>
        </w:rPr>
        <w:t>Штукерт</w:t>
      </w:r>
      <w:proofErr w:type="spellEnd"/>
      <w:r w:rsidRPr="00FF0AF0">
        <w:rPr>
          <w:rFonts w:ascii="Arial" w:hAnsi="Arial" w:cs="Arial"/>
          <w:iCs/>
          <w:color w:val="000000"/>
        </w:rPr>
        <w:t xml:space="preserve"> Наталья Михайловна,</w:t>
      </w:r>
    </w:p>
    <w:p w:rsidR="00E131AA" w:rsidRPr="007C6626" w:rsidRDefault="00E131AA" w:rsidP="00E131AA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000000"/>
        </w:rPr>
      </w:pPr>
      <w:r w:rsidRPr="00FF0AF0">
        <w:rPr>
          <w:rFonts w:ascii="Arial" w:hAnsi="Arial" w:cs="Arial"/>
          <w:iCs/>
          <w:color w:val="000000"/>
        </w:rPr>
        <w:t xml:space="preserve">учитель </w:t>
      </w:r>
      <w:r>
        <w:rPr>
          <w:rFonts w:ascii="Arial" w:hAnsi="Arial" w:cs="Arial"/>
          <w:iCs/>
          <w:color w:val="000000"/>
        </w:rPr>
        <w:t>истории</w:t>
      </w:r>
    </w:p>
    <w:p w:rsidR="00E131AA" w:rsidRPr="007C6626" w:rsidRDefault="00E131AA" w:rsidP="00E131AA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E131AA" w:rsidRPr="007C6626" w:rsidRDefault="00E131AA" w:rsidP="00E131AA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</w:p>
    <w:p w:rsidR="00E131AA" w:rsidRPr="00EF32ED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д</w:t>
      </w:r>
      <w:bookmarkStart w:id="0" w:name="_GoBack"/>
      <w:bookmarkEnd w:id="0"/>
      <w:r w:rsidRPr="00EF32ED">
        <w:rPr>
          <w:rFonts w:ascii="Arial" w:hAnsi="Arial" w:cs="Arial"/>
          <w:b/>
          <w:color w:val="000000"/>
        </w:rPr>
        <w:t>.Горошиха</w:t>
      </w:r>
      <w:proofErr w:type="spellEnd"/>
    </w:p>
    <w:p w:rsidR="00E131AA" w:rsidRPr="009B44C8" w:rsidRDefault="00E131AA" w:rsidP="00E131AA">
      <w:pPr>
        <w:shd w:val="clear" w:color="auto" w:fill="FFFFFF"/>
        <w:spacing w:after="150" w:line="30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2021 г.</w:t>
      </w:r>
    </w:p>
    <w:p w:rsidR="00E131AA" w:rsidRDefault="00E131AA" w:rsidP="00E131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131AA" w:rsidRDefault="00E131AA" w:rsidP="00E131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Рабочая программа по обществознанию – 6 класс</w:t>
      </w:r>
    </w:p>
    <w:p w:rsidR="00E131AA" w:rsidRPr="001C49B4" w:rsidRDefault="00E131AA" w:rsidP="00E131AA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Пояснительная записка</w:t>
      </w:r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 требований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Федерального государственного образовательного стандарта основного общего образования  второго поколения  и авторской  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работу на УМК:</w:t>
      </w:r>
    </w:p>
    <w:p w:rsidR="00E131AA" w:rsidRPr="00320E1F" w:rsidRDefault="00E131AA" w:rsidP="00E131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6 класс: учебник для общеобразовательных учреждений /, Н. Ф. Виноградова, Н. И. Городецкая, Л.Ф. Иванова и др.; под редакцией Л.Н. Боголюбова, Л. Ф. Ивановой.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E131AA" w:rsidRPr="00320E1F" w:rsidRDefault="00E131AA" w:rsidP="00E131A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6 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вановой. Волгоград, Учитель 2018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обществознания в основной школе направлено на достижение следующих целей:</w:t>
      </w:r>
    </w:p>
    <w:p w:rsidR="00E131AA" w:rsidRPr="00320E1F" w:rsidRDefault="00E131AA" w:rsidP="00E131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  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общероссийской  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идентичности,   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E131AA" w:rsidRPr="00320E1F" w:rsidRDefault="00E131AA" w:rsidP="00E131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131AA" w:rsidRPr="00320E1F" w:rsidRDefault="00E131AA" w:rsidP="00E131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 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функциональной грамотности системы </w:t>
      </w: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знаний,  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131AA" w:rsidRPr="00320E1F" w:rsidRDefault="00E131AA" w:rsidP="00E131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 национальностей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вероисповеданий;   самостоятельной познавательной деятельности;  правоотношений;  семейно-бытовых отношений.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E131AA" w:rsidRPr="00320E1F" w:rsidRDefault="00E131AA" w:rsidP="00E131A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социализации личности;</w:t>
      </w:r>
    </w:p>
    <w:p w:rsidR="00E131AA" w:rsidRPr="00320E1F" w:rsidRDefault="00E131AA" w:rsidP="00E131A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уважения к своей стране, к правам и свободам человека,</w:t>
      </w:r>
    </w:p>
    <w:p w:rsidR="00E131AA" w:rsidRPr="00320E1F" w:rsidRDefault="00E131AA" w:rsidP="00E131A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 принципам общественной жизни;</w:t>
      </w:r>
    </w:p>
    <w:p w:rsidR="00E131AA" w:rsidRPr="00320E1F" w:rsidRDefault="00E131AA" w:rsidP="00E131A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интеллектуальных умений;</w:t>
      </w:r>
    </w:p>
    <w:p w:rsidR="00E131AA" w:rsidRPr="00320E1F" w:rsidRDefault="00E131AA" w:rsidP="00E131A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семье и семейным традициям;</w:t>
      </w:r>
    </w:p>
    <w:p w:rsidR="00E131AA" w:rsidRPr="00320E1F" w:rsidRDefault="00E131AA" w:rsidP="00E131A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E131AA" w:rsidRPr="00320E1F" w:rsidRDefault="00E131AA" w:rsidP="00E131A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толерантного отношения к людям другой национальности;</w:t>
      </w:r>
    </w:p>
    <w:p w:rsidR="00E131AA" w:rsidRPr="00320E1F" w:rsidRDefault="00E131AA" w:rsidP="00E131A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трудовой деятельности.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 «Обществознание» в основной школе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«Обществознание» в 6 классе призван расширить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граждановедческого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учащихся. Эти знания, умения и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 установки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 для сознательного выполнения подростками основных социальных ролей.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right="1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</w:t>
      </w:r>
      <w:proofErr w:type="gramStart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 учебного</w:t>
      </w:r>
      <w:proofErr w:type="gramEnd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«Обществознание» в учебном плане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рабочей программы рассчитана на 35 часов (из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  один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учебный час в неделю).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Планируемые результаты обучения и освоения содержания курса обществознания 6 класса.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  </w:t>
      </w:r>
    </w:p>
    <w:p w:rsidR="00E131AA" w:rsidRPr="00320E1F" w:rsidRDefault="00E131AA" w:rsidP="00E131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131AA" w:rsidRPr="00320E1F" w:rsidRDefault="00E131AA" w:rsidP="00E131A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E131AA" w:rsidRPr="00320E1F" w:rsidRDefault="00E131AA" w:rsidP="00E131A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131AA" w:rsidRPr="00320E1F" w:rsidRDefault="00E131AA" w:rsidP="00E131A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1AA" w:rsidRPr="00320E1F" w:rsidRDefault="00E131AA" w:rsidP="00E131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E131AA" w:rsidRPr="00320E1F" w:rsidRDefault="00E131AA" w:rsidP="00E131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131AA" w:rsidRPr="00320E1F" w:rsidRDefault="00E131AA" w:rsidP="00E131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131AA" w:rsidRPr="00320E1F" w:rsidRDefault="00E131AA" w:rsidP="00E131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131AA" w:rsidRPr="00320E1F" w:rsidRDefault="00E131AA" w:rsidP="00E131A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131AA" w:rsidRPr="00320E1F" w:rsidRDefault="00E131AA" w:rsidP="00E131A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131AA" w:rsidRPr="00320E1F" w:rsidRDefault="00E131AA" w:rsidP="00E131A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изучать и систематизировать информацию из различных исторических и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 источников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раскрывая ее социальную принадлежность и познавательную ценность;</w:t>
      </w:r>
    </w:p>
    <w:p w:rsidR="00E131AA" w:rsidRPr="00320E1F" w:rsidRDefault="00E131AA" w:rsidP="00E131A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опыта оценочной деятельности на основе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осмысления  жизни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деяний личностей и народов в истории своей страны и человечества в целом;</w:t>
      </w:r>
    </w:p>
    <w:p w:rsidR="00E131AA" w:rsidRPr="00320E1F" w:rsidRDefault="00E131AA" w:rsidP="00E131A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4. Содержание </w:t>
      </w:r>
      <w:proofErr w:type="gramStart"/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  учебного</w:t>
      </w:r>
      <w:proofErr w:type="gramEnd"/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курса.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курсом «Обществознание. 6 класс». Цели, задачи изучения предмета. Структура, особенности содержания учебника (1 ч.)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Глава I. Человек в социальном измерении (11 часов)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условие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особыми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потребностями. Духовный мир человека.  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жизненному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успеху</w:t>
      </w:r>
      <w:r w:rsidRPr="00320E1F">
        <w:rPr>
          <w:rFonts w:ascii="Calibri" w:eastAsia="Times New Roman" w:hAnsi="Calibri" w:cs="Times New Roman"/>
          <w:color w:val="000000"/>
          <w:sz w:val="28"/>
          <w:lang w:eastAsia="ru-RU"/>
        </w:rPr>
        <w:t>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Человек среди людей (9 часов)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Нравственные основы жизни (7 часов)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и обобщение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атериала курса обществознания (6</w:t>
      </w: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5. Учебно- тематический план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6741"/>
        <w:gridCol w:w="3448"/>
      </w:tblGrid>
      <w:tr w:rsidR="00E131AA" w:rsidRPr="00320E1F" w:rsidTr="004550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 (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темы)  </w:t>
            </w:r>
            <w:proofErr w:type="gramEnd"/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E131AA" w:rsidRPr="00320E1F" w:rsidTr="004550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Как работать с учебником  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1AA" w:rsidRPr="00320E1F" w:rsidTr="004550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1.Человек в социальном измерении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131AA" w:rsidRPr="00320E1F" w:rsidTr="004550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Человек среди людей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31AA" w:rsidRPr="00320E1F" w:rsidTr="004550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Нравственные основы жизни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131AA" w:rsidRPr="00320E1F" w:rsidTr="004550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 и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материала курса обществознания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131AA" w:rsidRPr="00320E1F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 Требования к уровню подготовки учащихся, обучающихся по данной программе: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учащиеся должны:</w:t>
      </w:r>
    </w:p>
    <w:p w:rsidR="00E131AA" w:rsidRPr="00320E1F" w:rsidRDefault="00E131AA" w:rsidP="00E131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добывать и критически оценивать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поступающую информацию об особенностях личности разных людей, особенностях человеческого общения, экономики и политики.</w:t>
      </w:r>
    </w:p>
    <w:p w:rsidR="00E131AA" w:rsidRPr="00320E1F" w:rsidRDefault="00E131AA" w:rsidP="00E131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систематизировать и представлять в разных формах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E131AA" w:rsidRPr="00320E1F" w:rsidRDefault="00E131AA" w:rsidP="00E131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понимать и объяснять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взаимоотношений между людьми.</w:t>
      </w:r>
    </w:p>
    <w:p w:rsidR="00E131AA" w:rsidRPr="00320E1F" w:rsidRDefault="00E131AA" w:rsidP="00E131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простые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фактов, явлений, понятий.</w:t>
      </w:r>
    </w:p>
    <w:p w:rsidR="00E131AA" w:rsidRPr="00320E1F" w:rsidRDefault="00E131AA" w:rsidP="00E131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объяснять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E131AA" w:rsidRPr="00320E1F" w:rsidRDefault="00E131AA" w:rsidP="00E131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свой выбор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учебных ситуациях отношения к личности и поведению разных людей и отвечать за свой выбор, а так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 моделирующих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общественных отношений в социальной сфере, экономике и политике.</w:t>
      </w:r>
    </w:p>
    <w:p w:rsidR="00E131AA" w:rsidRPr="00320E1F" w:rsidRDefault="00E131AA" w:rsidP="00E131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договариваться 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людьми, предотвращая или преодолевая конфликты (в учебных моделях жизненных ситуаций).</w:t>
      </w:r>
    </w:p>
    <w:p w:rsidR="00E131AA" w:rsidRPr="00320E1F" w:rsidRDefault="00E131AA" w:rsidP="00E131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учебно-жизненные задачи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моделях межличностного общения в соответствии с моральными нормами.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7. Перечень учебно-методического обеспечения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E131AA" w:rsidRPr="00320E1F" w:rsidRDefault="00E131AA" w:rsidP="00E131A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E131AA" w:rsidRPr="00320E1F" w:rsidRDefault="00E131AA" w:rsidP="00E131A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учебнику. Обществознание. 6 класс. (CD)</w:t>
      </w:r>
    </w:p>
    <w:p w:rsidR="00E131AA" w:rsidRPr="00320E1F" w:rsidRDefault="00E131AA" w:rsidP="00E131A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разработки. Обществознание. 6 класс. Боголюбов Л. Н., Виноградова Н. Ф., Городецкая Н. И. и др.</w:t>
      </w:r>
    </w:p>
    <w:p w:rsidR="00E131AA" w:rsidRPr="00320E1F" w:rsidRDefault="00E131AA" w:rsidP="00E131A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E131AA" w:rsidRPr="00320E1F" w:rsidRDefault="00E131AA" w:rsidP="00E131A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6 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вановой. Волгоград, Учитель 2018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 ресурсы:</w:t>
      </w:r>
    </w:p>
    <w:p w:rsidR="00E131AA" w:rsidRPr="00320E1F" w:rsidRDefault="00E131AA" w:rsidP="00E131A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http://fcior.edu.ru/ - федеральный портал школьных цифровых образовательных ресурсов</w:t>
      </w:r>
    </w:p>
    <w:p w:rsidR="00E131AA" w:rsidRPr="00320E1F" w:rsidRDefault="00E131AA" w:rsidP="00E131A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http://www.school-collection.edu.ru/ - цифровые образовательные ресурсы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общеобразовательной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</w:p>
    <w:p w:rsidR="00E131AA" w:rsidRPr="00320E1F" w:rsidRDefault="00E131AA" w:rsidP="00E131A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http://festival.1september.ru/ - Фестиваль педагогических идей «Открытый урок»</w:t>
      </w:r>
    </w:p>
    <w:p w:rsidR="00E131AA" w:rsidRPr="00320E1F" w:rsidRDefault="00E131AA" w:rsidP="00E131A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презентации по темам курса «Обществознание»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2008.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Ю. Современное школьное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: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метод, пособие для учителя с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материалами / А. Ю.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Школа-Пресс, 2000.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С. «Свет мой, зеркальце, скажи...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: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разработки социально- психологических тренингов / А. С.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Новая школа, 1996.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Прутченковf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Российское педагогическое агентство, 1996.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С. Школа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: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разработки социально-психологических тренингов / А. С.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Международная Педагогическая Академия, 1998.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Бекешев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А.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: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/ К. А.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Бекешев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Проспект, 2010.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Райзберг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Айрис-Пресс, 2010.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Сычев, Л А. Обществознание: учеб. пособие / А. А. Сычев. - М.: Альфа-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: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2010.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И. Обществознание: настольная книга учителя / Т. И.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учащихся:</w:t>
      </w:r>
    </w:p>
    <w:p w:rsidR="00E131AA" w:rsidRPr="00320E1F" w:rsidRDefault="00E131AA" w:rsidP="00E131A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Школьный справочник по обществознанию / Е. В. </w:t>
      </w:r>
      <w:proofErr w:type="spell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н/Д.: Феникс, |010.</w:t>
      </w:r>
    </w:p>
    <w:p w:rsidR="00E131AA" w:rsidRPr="00320E1F" w:rsidRDefault="00E131AA" w:rsidP="00E131A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Сазонова, Г. Г. Обществознание в таблицах и схемах / Г. Г. Сазонова. - М.: Виктория Плюс</w:t>
      </w:r>
    </w:p>
    <w:p w:rsidR="00E131AA" w:rsidRPr="00320E1F" w:rsidRDefault="00E131AA" w:rsidP="00E131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2272"/>
        <w:gridCol w:w="2272"/>
        <w:gridCol w:w="2272"/>
        <w:gridCol w:w="2281"/>
      </w:tblGrid>
      <w:tr w:rsidR="00E131AA" w:rsidRPr="00320E1F" w:rsidTr="0045501D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E131AA" w:rsidRPr="00320E1F" w:rsidTr="0045501D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201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708"/>
        <w:gridCol w:w="2295"/>
        <w:gridCol w:w="2469"/>
        <w:gridCol w:w="2476"/>
      </w:tblGrid>
      <w:tr w:rsidR="00E131AA" w:rsidRPr="00320E1F" w:rsidTr="004550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31AA" w:rsidRPr="00320E1F" w:rsidTr="004550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E131AA" w:rsidRPr="00320E1F" w:rsidTr="004550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E131AA" w:rsidRPr="00320E1F" w:rsidTr="0045501D">
        <w:trPr>
          <w:trHeight w:val="10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 область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мультимедийной презентации</w:t>
      </w:r>
    </w:p>
    <w:tbl>
      <w:tblPr>
        <w:tblW w:w="1201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8"/>
        <w:gridCol w:w="2203"/>
        <w:gridCol w:w="1422"/>
        <w:gridCol w:w="1472"/>
      </w:tblGrid>
      <w:tr w:rsidR="00E131AA" w:rsidRPr="00320E1F" w:rsidTr="0045501D">
        <w:trPr>
          <w:trHeight w:val="62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rPr>
          <w:trHeight w:val="24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131AA" w:rsidRPr="00320E1F" w:rsidTr="0045501D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rPr>
          <w:trHeight w:val="18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320E1F" w:rsidTr="0045501D">
        <w:trPr>
          <w:trHeight w:val="60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Нормы оценки </w:t>
      </w:r>
      <w:proofErr w:type="gramStart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proofErr w:type="gramEnd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 по обществознанию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 в том случае, если учащийся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 экзаменующийся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полном объеме выполняет предъявленные задания и демонстрирует следующие знания и умения:</w:t>
      </w:r>
    </w:p>
    <w:p w:rsidR="00E131AA" w:rsidRPr="00320E1F" w:rsidRDefault="00E131AA" w:rsidP="00E131A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логично, развернуто излагать содержание вопроса, в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 продемонстрировано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описать то или  иное общественное явление или процесс;</w:t>
      </w:r>
    </w:p>
    <w:p w:rsidR="00E131AA" w:rsidRPr="00320E1F" w:rsidRDefault="00E131AA" w:rsidP="00E131A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E131AA" w:rsidRPr="00320E1F" w:rsidRDefault="00E131AA" w:rsidP="00E131A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по вопросу и аргументировать его с теоретических позиций социальных наук;</w:t>
      </w:r>
    </w:p>
    <w:p w:rsidR="00E131AA" w:rsidRPr="00320E1F" w:rsidRDefault="00E131AA" w:rsidP="00E131A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E131AA" w:rsidRPr="00320E1F" w:rsidRDefault="00E131AA" w:rsidP="00E131A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E131AA" w:rsidRPr="00320E1F" w:rsidRDefault="00E131AA" w:rsidP="00E131A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E131AA" w:rsidRPr="00320E1F" w:rsidRDefault="00E131AA" w:rsidP="00E131A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основных обществоведческих терминов в контексте вопроса;  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 в том случае, если учащийся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 экзаменующийся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E131AA" w:rsidRPr="00320E1F" w:rsidRDefault="00E131AA" w:rsidP="00E131A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E131AA" w:rsidRPr="00320E1F" w:rsidRDefault="00E131AA" w:rsidP="00E131A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верно освятил тему вопроса, но не достаточно полно ее раскрыл;  </w:t>
      </w:r>
    </w:p>
    <w:p w:rsidR="00E131AA" w:rsidRPr="00320E1F" w:rsidRDefault="00E131AA" w:rsidP="00E131A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E131AA" w:rsidRPr="00320E1F" w:rsidRDefault="00E131AA" w:rsidP="00E131A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самостоятельно дать необходимые поправки и дополнения;</w:t>
      </w:r>
    </w:p>
    <w:p w:rsidR="00E131AA" w:rsidRPr="00320E1F" w:rsidRDefault="00E131AA" w:rsidP="00E131A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определения прозвучавшим при ответе понятиям;</w:t>
      </w:r>
    </w:p>
    <w:p w:rsidR="00E131AA" w:rsidRPr="00320E1F" w:rsidRDefault="00E131AA" w:rsidP="00E131AA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ответы на уточняющие вопросы.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Отметка «3»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 в том случае, если учащийся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 экзаменующийся</w:t>
      </w:r>
      <w:proofErr w:type="gramEnd"/>
    </w:p>
    <w:p w:rsidR="00E131AA" w:rsidRPr="00320E1F" w:rsidRDefault="00E131AA" w:rsidP="00E131A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E131AA" w:rsidRPr="00320E1F" w:rsidRDefault="00E131AA" w:rsidP="00E131A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делает элементарные выводы;</w:t>
      </w:r>
    </w:p>
    <w:p w:rsidR="00E131AA" w:rsidRPr="00320E1F" w:rsidRDefault="00E131AA" w:rsidP="00E131A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путается в терминах;</w:t>
      </w:r>
    </w:p>
    <w:p w:rsidR="00E131AA" w:rsidRPr="00320E1F" w:rsidRDefault="00E131AA" w:rsidP="00E131A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сравнить несколько социальных объектов или точек зрения;</w:t>
      </w:r>
    </w:p>
    <w:p w:rsidR="00E131AA" w:rsidRPr="00320E1F" w:rsidRDefault="00E131AA" w:rsidP="00E131A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аргументировать собственную позицию;</w:t>
      </w:r>
    </w:p>
    <w:p w:rsidR="00E131AA" w:rsidRPr="00320E1F" w:rsidRDefault="00E131AA" w:rsidP="00E131A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затрудняется в применении знаний на практике при решении конкретных ситуаций;</w:t>
      </w:r>
    </w:p>
    <w:p w:rsidR="00E131AA" w:rsidRPr="00320E1F" w:rsidRDefault="00E131AA" w:rsidP="00E131AA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с заданием лишь после наводящих вопросов.</w:t>
      </w: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 в том случае, если учащийся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 экзаменующийся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E131AA" w:rsidRPr="00320E1F" w:rsidRDefault="00E131AA" w:rsidP="00E131AA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но не смог ее сформулировать;</w:t>
      </w:r>
    </w:p>
    <w:p w:rsidR="00E131AA" w:rsidRPr="00320E1F" w:rsidRDefault="00E131AA" w:rsidP="00E131AA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раскрыл проблему;</w:t>
      </w:r>
    </w:p>
    <w:p w:rsidR="00E131AA" w:rsidRPr="00320E1F" w:rsidRDefault="00E131AA" w:rsidP="00E131AA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информацию не в контексте задания;</w:t>
      </w:r>
    </w:p>
    <w:p w:rsidR="00E131AA" w:rsidRPr="00320E1F" w:rsidRDefault="00E131AA" w:rsidP="00E131AA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E131AA" w:rsidRPr="00320E1F" w:rsidRDefault="00E131AA" w:rsidP="00E131A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131AA" w:rsidRPr="00320E1F" w:rsidRDefault="00E131AA" w:rsidP="00E131A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Приложение (календарно-тематическое планирование)</w:t>
      </w:r>
    </w:p>
    <w:tbl>
      <w:tblPr>
        <w:tblW w:w="26690" w:type="dxa"/>
        <w:tblInd w:w="-5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696"/>
        <w:gridCol w:w="1195"/>
        <w:gridCol w:w="625"/>
        <w:gridCol w:w="1600"/>
        <w:gridCol w:w="4290"/>
        <w:gridCol w:w="1528"/>
        <w:gridCol w:w="2184"/>
        <w:gridCol w:w="898"/>
        <w:gridCol w:w="2946"/>
        <w:gridCol w:w="4183"/>
        <w:gridCol w:w="2311"/>
        <w:gridCol w:w="1381"/>
        <w:gridCol w:w="621"/>
        <w:gridCol w:w="760"/>
      </w:tblGrid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№ п /п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Содержание (разделы, темы)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Количество часов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Тип урока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Материально-техническое, методическое обеспечение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Использование 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Планируемые результаты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Наличие практических и проектных работ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Домашнее задание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Предметные УУД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Метапредметные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УД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Личностные УУД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Введение. Как работать с учебником  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Вводный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Знать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значение, использование термина</w:t>
            </w:r>
          </w:p>
          <w:p w:rsidR="00E131AA" w:rsidRPr="00320E1F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«обществознание»</w:t>
            </w:r>
          </w:p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Иметь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представление о связи обществознания с другими науками.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Получат первичные представления об исторической науке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Познавательные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давать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определения  понятиям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Формирование мотивации к изучению обществознанию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Стр. 4-6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Глава I.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Человек  в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социальном измерении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25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2-3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Человек – личность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Раскрывать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конкретных примерах смысл понятия «индивидуальность».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Использовать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Презентация «Человек, индивид, личность».</w:t>
            </w:r>
          </w:p>
          <w:p w:rsidR="00E131AA" w:rsidRPr="00320E1F" w:rsidRDefault="00E131AA" w:rsidP="0045501D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Режим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доступа:</w:t>
            </w:r>
          </w:p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www.pro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shkolu.ru/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user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rizin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gelena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file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/586150/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lastRenderedPageBreak/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понимать, что человек принадлежит обществу, живет и развивается в нем.</w:t>
            </w: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понимать себя, анализировать свои поступки, чувства, состояния, </w:t>
            </w:r>
            <w:proofErr w:type="spellStart"/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приобре-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таемый</w:t>
            </w:r>
            <w:proofErr w:type="spellEnd"/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опыт; работать в группах и парах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выявляют особенности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и признаки объектов; приводят примеры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качестве доказательства выдвигаемых  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положений.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взаимодействуют в ходе групповой работы, ведут диалог, участвуют в дискуссии; принимают другое мнение и позицию, 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допускают существование различных точек зрения.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причины успешности/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Проект «Сильная личность – какая она»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П. 1, п.1-2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П. 1,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3, закончить свой проект «Сильная личность – какая она?»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4-5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Познай самого себя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Характеризовать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особенности познания человеком мира и самого себя.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Оценивать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собственные практические умения, поступки, моральные качества, выявлять их динамику.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Сравнивать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себя и свои качества с другими людьми.</w:t>
            </w:r>
          </w:p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Приводить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примеры проявления различных способностей людей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характеризовать свои потребности и способности; проявлять личностные свойства в основных видах деятельности.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устанавливают при чинно-следственные связи и зависимости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между объектами.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Проявляют </w:t>
            </w:r>
            <w:proofErr w:type="spellStart"/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заинтересова-нность</w:t>
            </w:r>
            <w:proofErr w:type="spellEnd"/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1.П. 2,  п.1,2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 классе и дома»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№№1,2,5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Calibri" w:eastAsia="Times New Roman" w:hAnsi="Calibri" w:cs="Arial"/>
                <w:color w:val="000000"/>
                <w:sz w:val="18"/>
                <w:lang w:eastAsia="ru-RU"/>
              </w:rPr>
              <w:t>2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.П. 2, п.3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6-7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Человек и его деятельность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Характеризовать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деятельность человека, её отдельные виды.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Описывать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иллюстрировать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примерами различные мотивы деятельности.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Использовать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Выявлять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условия и оценивать качества собственной успешной деятельности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Презентация «Человек и его деятельность».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Режим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до-ступа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http://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www.pro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shkolu.ru/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user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galsto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nok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file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формировать представление о деятельности человека. </w:t>
            </w: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П. 3,  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1, 2, вопросы «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Прове-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рим</w:t>
            </w:r>
            <w:proofErr w:type="spellEnd"/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себя» № 1-5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П.  3,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3, вопрос «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Прове-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рим</w:t>
            </w:r>
            <w:proofErr w:type="spellEnd"/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себя»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6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8-9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Потребности человека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Характеризовать и иллюстрировать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примерами основные потребности человека, показывать их индивидуальный характер.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Описывать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особые потребности людей с ограниченными возможностями.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Исследовать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Презентация «Что человек чувствует, о чем размышляет». Режим доступа: http://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nsportal.ru/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shkola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obshchestvoznanie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library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раскрывать основные черты духовного мира человека. </w:t>
            </w: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П. 4,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1,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 классе и дома»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3</w:t>
            </w:r>
          </w:p>
          <w:p w:rsidR="00E131AA" w:rsidRPr="00320E1F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П. 4, п. 2, 3, вопросы «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Прове-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рим</w:t>
            </w:r>
            <w:proofErr w:type="spellEnd"/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себя»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10-11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пути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 жизнен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ному успеху</w:t>
            </w: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Характеризовать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и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конкретизировать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примерами роль труда в достижении успеха в жизни.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Формулировать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свою точку зрения на выбор пути достижения жизненного успеха.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Показывать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примерах влияние взаимопомощи в труде на его результаты.</w:t>
            </w:r>
          </w:p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Находить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извлекать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Презентация «На пути к жизненному успеху». Режим доступа: http://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nsportal.ru/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shkola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obshchestvoznanie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library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urok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na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puti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-k-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zhiznenno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mu-uspekhu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понятие «образ жизни», составляющие жизненного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успеха.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анализировать схемы и таблицы;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задачу; учитывают выделенные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учителем.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культуры и религий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 xml:space="preserve">Проект «Мой путь к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жизнен-ному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 xml:space="preserve"> успеху»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1.П. 5, п. 1, 2 ,  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 классе и дома»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4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П. 4,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п. 3, 4, 5, закончить проект «Мой путь к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жизнен-ному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успеху»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Повторительно-обобщающий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  по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теме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«Человек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социальном измерении»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 повторения и контроля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Тестирование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 теме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«Человек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социальном измерении»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Обобщать и систематизировать знания и 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мения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 изученной теме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распечатанные тексты тестовых работ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определять, что такое деятельность человека, его духовный мир.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анализировать таблицы; решать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логические задачи; 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ind w:left="-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</w:t>
            </w:r>
          </w:p>
          <w:p w:rsidR="00E131AA" w:rsidRPr="00320E1F" w:rsidRDefault="00E131AA" w:rsidP="0045501D">
            <w:pPr>
              <w:spacing w:after="0" w:line="0" w:lineRule="atLeast"/>
              <w:ind w:left="-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Повторить по записям в тетради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Глава II. Человек среди людей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233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13-14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ind w:left="20" w:right="1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Межличностные отношения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Описывать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межличностные отношения и их отдельные виды.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Показывать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проявления сотрудничества и соперничества на конкретных примерах.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Описывать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опорой на примеры взаимодействие и сотрудничество людей в обществе.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Оценивать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собственное отношение к людям других национальностей и другого мировоззрения.</w:t>
            </w:r>
          </w:p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Исследовать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Презентация «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Отно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</w:p>
          <w:p w:rsidR="00E131AA" w:rsidRPr="00320E1F" w:rsidRDefault="00E131AA" w:rsidP="0045501D">
            <w:pPr>
              <w:spacing w:after="0" w:line="0" w:lineRule="atLeast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шения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между людьми»: Режим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доступа: http://www.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rusedu.ru/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detail_10287. 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html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определять, в чем состоят особенности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межличностных отношений; анализировать взаимоотношения людей на конкретных примерах. </w:t>
            </w: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положений.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П. 6,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1, 2, вопросы «Проверим себя» № 1-3,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П. 6,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3, «В классе и дома» № 2,3,4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15-16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Человек в группе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Описывать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большие и малые, формальные и неформальные группы.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Приводить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примеры таких групп.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Характеризовать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иллюстрировать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примерами групповые нормы.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Описывать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 опорой на примеры взаимодействие и сотрудничество людей в обществе.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Оценивать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собственное отношение к людям других национальностей и другого мировоззрения.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Исследовать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практические ситуации, в которых проявились солидарность, толерантность, лояльность, взаимопонимание.</w:t>
            </w:r>
          </w:p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Исследовать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Презентация «Ты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 твои</w:t>
            </w:r>
          </w:p>
          <w:p w:rsidR="00E131AA" w:rsidRPr="00320E1F" w:rsidRDefault="00E131AA" w:rsidP="0045501D">
            <w:pPr>
              <w:spacing w:after="0" w:line="0" w:lineRule="atLeast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товарищи». Режим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доступа: http:// www.uchportal.ru/load/143-1-0-3838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П. 7,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п. 1, 2, 3, «В классе и дома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 №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1, 2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П. 7,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4, 5, 6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17-18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Характеризовать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общение как взаимные деловые и дружеские отношения людей.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Иллюстрировать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помощью примеров различные цели и средства общения.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Сравнивать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сопоставлять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различные стили общения.</w:t>
            </w:r>
          </w:p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Выявлять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основе конкретных жизненных ситуаций особенности общения со сверстниками, старшими и младшими.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Оценивать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собственное умение общаться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Презентация «Зачем люди общаются». Режим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до-ступа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http://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festival.1september.ru/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articles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571552/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понимать, почему без общения человек не может развиваться полноценно.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анализировать, делать выводы; давать нравственную и 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Познавательные: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планируют цели и способы взаимодействия; обмениваются мнениями, слушают друг друга, понимают позицию партнера, 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в том числе и отличную от своей, согласовывают действия с партнером.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положительное отношение к процессу познания; адекватно понимают причины успешности/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П. 8,  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1, 2, 3, вопросы «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Прове-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рим</w:t>
            </w:r>
            <w:proofErr w:type="spellEnd"/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себя»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П. 8,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п. 4, 5,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 классе и дома» № 5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19-20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Конфликты в межличностных отношениях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Описывать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сущность и причины возникновения межличностных конфликтов.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Характеризовать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варианты поведения в конфликтных ситуациях.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Объяснять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в чём заключается конструктивное разрешение конфликта.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Иллюстрировать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объяснение примерами.</w:t>
            </w:r>
          </w:p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Выявлять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анализировать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собственные типичные реакции в конфликтной ситуации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Презентация «Почему нужно быть терпимым». Режим доступа: http://festival.1september.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ru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articles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579564/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сохранять достоинство в конфликте.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П. 9,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1, 2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2.П. 9, «В классе и дома»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1, 2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Повторительно-обобщающий урок по теме «Человек среди людей»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 повторения и контроля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Тестирование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 теме «Человек среди людей»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Обобщать и систематизировать знания и 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мения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 изученной теме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распечатанные тексты тестовых работ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основные понятия к главе «Человек среди людей».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Сравнивают разные точки зрения; оценивают собственную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Повторить по записям в тетради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Глава III. Нравственные основы жизни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233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22-23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Человек славен добрыми делами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Характеризовать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иллюстрировать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примерами проявления добра.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Приводить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примеры, иллюстрирующие золотое правило морали.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Оценивать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Презентация «Человек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славен  добрыми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делами». Режим доступа: http://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nsportal.ru/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shkola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obshchestvoznanie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library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che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lovek-slaven-dobrom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отличать добрые поступки от злых;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понятия «нравственность» и «безнравственность».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вы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Проявляют заинтересованность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 только в личном успехе, но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 в решении проблемных заданий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всей группой; выражают положи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тельное отношение к процессу познания; адекватно понимают причины успешности/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П. 10,  п.1, 2,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 классе и дома»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3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П. 10, п. 3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24-25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Будь смелым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конкретных примерах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дать оценку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Оценивать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доказательства  выдвигаемых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положений.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Регулятивные: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неуспешности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Проект «Мой земляк – смелый человек»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1. П.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11,  п.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1, «В классе и дома»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2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2.П. 11, п. 2, 3,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закончить  проект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«Мой земляк – смелый человек»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26-27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Человек и человечность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Урок изучения нового материала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Раскрывать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на примерах смысл понятия «человечность».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Давать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примерах конкретных ситуаций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оценивать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проявления внимания к нуждающимся в нём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мультимедийное оборудование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Презентация «Что такое чело-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вечность». Режим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до-ступа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http://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nsportal.ru/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shkola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obshchestvoznanie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library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chto-takoe-chelovech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nost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строить свои взаимоотношения с другими людьми.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договариваются о распределении функций и ролей в совместной деятельности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Calibri" w:eastAsia="Times New Roman" w:hAnsi="Calibri" w:cs="Arial"/>
                <w:color w:val="000000"/>
                <w:sz w:val="19"/>
                <w:lang w:eastAsia="ru-RU"/>
              </w:rPr>
              <w:t>1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П. 12, «В классе и дома»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3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П. 12, вопросы «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Прове-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рим</w:t>
            </w:r>
            <w:proofErr w:type="spellEnd"/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себя»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Повторительно-обобщающий урок по теме «Нравственные основы жизни»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 повторения и контроля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Тестирование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 теме «Нравственные основы жизни»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распечатанные тексты тестовых работ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анализировать свои поступки и отношения к окружающим людям.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Повторить тему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«Человек и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общество»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proofErr w:type="gramEnd"/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Итоговое повторение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233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29-30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Повторительно-обобщающий урок по теме «Человек и общество»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все термины по изученной теме. работать с текстом учебника; Высказывать собственное мнение, суждения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все термины за курс 6 класса.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формулируют собственное мнение и позицию.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Выражают адекватное понимание причин успешности/ 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Повторить тему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«Человек в системе общественных отношений»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31-32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Человек в системе общественных отношений </w:t>
            </w: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1.Урок применения знаний и умений (защита проектов)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 Урок-практикум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Защищать индивидуальные проекты по теме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«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Человек в системе общественных отношений»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Презентации учащихся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все термины за курс 6 класса.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работать с текстом учебника; высказывать собственное мнение, суждения, защищать собственные проекты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эмпатию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как понимание чувств других людей и сопереживают им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Защита проектов по теме по теме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«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Человек в системе общественных отношений»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Подготовиться к итоговой контрольной работе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Итоговая контрольная работа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 контроля и коррекции знаний и умений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Выполнять задания в различной форме по изученному в 6 классе материалу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карандаш, 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распечатанные тексты тестовых работ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выполнять контрольные задания по обществознанию.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lastRenderedPageBreak/>
              <w:t>Получат возможность научиться: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числе творческого и исследовательского характера.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учебной деятельности, устойчивую учебно-познавательную мотивацию учения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Подготовиться к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уроку-конференция 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по теме «Человек и общество»</w:t>
            </w:r>
          </w:p>
        </w:tc>
      </w:tr>
      <w:tr w:rsidR="00E131AA" w:rsidRPr="00320E1F" w:rsidTr="0045501D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Урок-конференция «Человек и общество»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Высказывать собственное мнение, суждения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Учебник,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тетрадь,  ручка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карандаш, домашние записи учащихся по теме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публично выступать; высказывать собственное мнение, суждения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договариваются о распределении функций и ролей в совместной деятельности.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131AA" w:rsidRPr="00320E1F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Нормы оценки знаний за выполнение теста учащихся по обществознанию</w:t>
      </w:r>
    </w:p>
    <w:tbl>
      <w:tblPr>
        <w:tblW w:w="12015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2272"/>
        <w:gridCol w:w="2272"/>
        <w:gridCol w:w="2272"/>
        <w:gridCol w:w="2281"/>
      </w:tblGrid>
      <w:tr w:rsidR="00E131AA" w:rsidRPr="00320E1F" w:rsidTr="0045501D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86-100</w:t>
            </w:r>
          </w:p>
        </w:tc>
      </w:tr>
      <w:tr w:rsidR="00E131AA" w:rsidRPr="00320E1F" w:rsidTr="0045501D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«5»</w:t>
            </w:r>
          </w:p>
        </w:tc>
      </w:tr>
    </w:tbl>
    <w:p w:rsidR="00E131AA" w:rsidRPr="00320E1F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201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2669"/>
        <w:gridCol w:w="2347"/>
        <w:gridCol w:w="2456"/>
        <w:gridCol w:w="2464"/>
      </w:tblGrid>
      <w:tr w:rsidR="00E131AA" w:rsidRPr="00320E1F" w:rsidTr="004550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5</w:t>
            </w:r>
          </w:p>
        </w:tc>
      </w:tr>
      <w:tr w:rsidR="00E131AA" w:rsidRPr="00320E1F" w:rsidTr="004550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E131AA" w:rsidRPr="00320E1F" w:rsidTr="004550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Сформулирована и раскрыта тема урока.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Сформулирована и раскрыта тема урока.</w:t>
            </w:r>
          </w:p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Полностью изложены основные аспекты темы урока.</w:t>
            </w:r>
          </w:p>
        </w:tc>
      </w:tr>
      <w:tr w:rsidR="00E131AA" w:rsidRPr="00320E1F" w:rsidTr="0045501D">
        <w:trPr>
          <w:trHeight w:val="10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gramStart"/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определена  область</w:t>
            </w:r>
            <w:proofErr w:type="gramEnd"/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131AA" w:rsidRPr="00320E1F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Критерии оценки мультимедийной презентации</w:t>
      </w:r>
    </w:p>
    <w:tbl>
      <w:tblPr>
        <w:tblW w:w="1201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2145"/>
        <w:gridCol w:w="1404"/>
        <w:gridCol w:w="1445"/>
      </w:tblGrid>
      <w:tr w:rsidR="00E131AA" w:rsidRPr="00320E1F" w:rsidTr="0045501D">
        <w:trPr>
          <w:trHeight w:val="62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СОЗДАНИЕ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lang w:eastAsia="ru-RU"/>
              </w:rPr>
              <w:t> </w:t>
            </w: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Оценка учителя</w:t>
            </w: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PowerPoint</w:t>
            </w:r>
            <w:proofErr w:type="spellEnd"/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rPr>
          <w:trHeight w:val="24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</w:t>
            </w:r>
          </w:p>
        </w:tc>
      </w:tr>
      <w:tr w:rsidR="00E131AA" w:rsidRPr="00320E1F" w:rsidTr="0045501D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rPr>
          <w:trHeight w:val="18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ОРГАНИЗАЦИЯ</w:t>
            </w: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131AA" w:rsidRPr="00320E1F" w:rsidTr="0045501D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320E1F" w:rsidTr="0045501D">
        <w:trPr>
          <w:trHeight w:val="60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ОБЩИЕ БАЛЛЫ</w:t>
            </w:r>
          </w:p>
          <w:p w:rsidR="00E131AA" w:rsidRPr="00320E1F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0E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320E1F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E131AA" w:rsidRPr="00320E1F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Нормы оценки </w:t>
      </w:r>
      <w:proofErr w:type="gramStart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proofErr w:type="gramEnd"/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 по обществознанию</w:t>
      </w:r>
    </w:p>
    <w:p w:rsidR="00E131AA" w:rsidRPr="00320E1F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20E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«5»</w:t>
      </w: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выставляется в том случае, если учащийся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или  экзаменующийся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 xml:space="preserve">  в полном объеме выполняет предъявленные задания и демонстрирует следующие знания и умения: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 xml:space="preserve">- логично, развернуто излагать содержание вопроса, в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котором  продемонстрировано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описать то или  иное общественное явление или процесс;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делать вывод по вопросу и аргументировать его с теоретических позиций социальных наук;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применять полученные знания при анализе конкретных ситуаций и планировать практические действия;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оценивать действия субъектов социальной жизни с точки зрения социальных норм, экономической рациональности;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раскрывать содержание основных обществоведческих терминов в контексте вопроса;  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«4»</w:t>
      </w: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выставляется в том случае, если учащийся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или  экзаменующийся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верно освятил тему вопроса, но не достаточно полно ее раскрыл;  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не смог самостоятельно дать необходимые поправки и дополнения;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дал определения прозвучавшим при ответе понятиям;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дал ответы на уточняющие вопросы.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Отметка «3»</w:t>
      </w: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выставляется в том случае, если учащийся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или  экзаменующийся</w:t>
      </w:r>
      <w:proofErr w:type="gramEnd"/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- демонстрирует умение описывать то или иное общественное явление, объяснять его с помощью конкретных примеров;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 -   делает элементарные выводы;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 -  путается в терминах;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 - не может сравнить несколько социальных объектов или точек зрения;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 -  не может аргументировать собственную позицию;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 -   затрудняется в применении знаний на практике при решении конкретных ситуаций;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 -  справляется с заданием лишь после наводящих вопросов.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«2»</w:t>
      </w: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выставляется в том случае, если учащийся </w:t>
      </w:r>
      <w:proofErr w:type="gramStart"/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или  экзаменующийся</w:t>
      </w:r>
      <w:proofErr w:type="gramEnd"/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не увидел проблему, но не смог ее сформулировать;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не раскрыл проблему;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представил информацию не в контексте задания;</w:t>
      </w:r>
    </w:p>
    <w:p w:rsidR="00E131AA" w:rsidRPr="00320E1F" w:rsidRDefault="00E131AA" w:rsidP="00E131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0E1F">
        <w:rPr>
          <w:rFonts w:ascii="Times New Roman" w:eastAsia="Times New Roman" w:hAnsi="Times New Roman" w:cs="Times New Roman"/>
          <w:color w:val="000000"/>
          <w:lang w:eastAsia="ru-RU"/>
        </w:rPr>
        <w:t>-  или отказался отвечать (уважительная причина отсутствует)</w:t>
      </w:r>
    </w:p>
    <w:p w:rsidR="00E131AA" w:rsidRDefault="00E131AA" w:rsidP="00E131AA"/>
    <w:p w:rsidR="00E131AA" w:rsidRDefault="00E131AA" w:rsidP="00E131AA"/>
    <w:p w:rsidR="00E131AA" w:rsidRPr="0020151F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15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  <w:r w:rsidRPr="002015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2015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обществознанию – 7 класс</w:t>
      </w:r>
    </w:p>
    <w:p w:rsidR="00E131AA" w:rsidRPr="0020151F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31AA" w:rsidRPr="00304B9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акты и учебно-методические документы, на основании которых разработана данная программа: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Российской Федерации от 29.12.2012 № 273-ФЗ «Об образовании в Российской Федерации» от 29.12.2012 N 273-ФЗ.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 декабря 2010 № 1897, с изменениями.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Примерная программа по обществознанию и авторская рабочая программа «Обществознание» 5-9 классы Л.Н. Боголюбова, Л.Ф. Ивано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вой. Москва, «Просвещение», 2018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Образовательная программа основного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образования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E131AA" w:rsidRPr="00970ACA" w:rsidRDefault="00E131AA" w:rsidP="00E131A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131AA" w:rsidRPr="00970ACA" w:rsidRDefault="00E131AA" w:rsidP="00E131A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на исключительно важном этапе ее социализации –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E131AA" w:rsidRPr="00970ACA" w:rsidRDefault="00E131AA" w:rsidP="00E131A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E131AA" w:rsidRPr="00970ACA" w:rsidRDefault="00E131AA" w:rsidP="00E131A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E131AA" w:rsidRPr="00970ACA" w:rsidRDefault="00E131AA" w:rsidP="00E131A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Кроме того, учебный предмет «Обществознание» в основной школе призван помогать 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предпрофильному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самоопределению школьников.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7 классе – это второй этап, который ориентирован на более сложный круг вопросов, не только сопровождает процесс социализации, но и способствует с учётом возрастных рубежей изменению социального статуса, социального опыта, познавательных возможностей учащихся.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направлен на формирование у учащихся ценностных ориентиров и убеждений, основанных на нравственных и культурных достижениях современной эпохи. Последовательность обеспечивается тематически выверенным подбором заявленных объектов изучения, дающих возможность учащимся ознакомиться с фактами, событиями и явлениями общественной жизни разных поколений, особенностями формирования ценностных представлений и ориентиров в экономической, политической, социальной и духовной сферах жизни общества.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«Обществознания» в учебном плане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proofErr w:type="gram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обществознания  на</w:t>
      </w:r>
      <w:proofErr w:type="gram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основного общего образования и отводит 140 часов для обязательного изучения учебного предмета Обществознание на этапе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овного общего образования, по 34 часа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1 учебный час в неделю.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рассчитана на 34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т.к. по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чебному плану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учебного года составляет 34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 авторской программы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общеобразовательных школ по курсу «Обществознание» предметной линии учебников под редакцией Л.Н. Боголюбова: 5-9 классы. 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2018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программа содержит необходимый материал для изучения курса в общеобразовательных учреждениях. Отвечает возрастным особенностям обучающихся и достаточна им доступна. Соответствует ФГОС ООО.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внесенных изменениях в авторскую программу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рская программа рассчитана на 34 часа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рабочая программа и календарно-тематическ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планирование рассчитано на 34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места и роли курса, в овладении обучающимися требований к уровню подготовки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программа предусматривает формирование ключевых компетенций, таких, как умение проводить поиск обществоведческой информации в источниках разного типа, участие в групповой исследовательской работе, формирование собственной позиции по изучаемому вопросу, определение собственной позиции по отношению к общественным процессам.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образовательного процесса классно-урочная. Урок дает возможность применять разнообразные методы обучения, сочетать индивидуальную, групповую и фронтальную работу учащихся.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форм обучения включает в себя занятия, в ходе которых организована коллективная и индивидуальная деятельность учащихся.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планируется в ходе проведения таких типов урока, как: урок изучения нового материала, комбинированный урок, урок повторения, повторительно-обобщающий урок, уроки закрепления знаний, выработки умений и навыков, урок-игра. Формы учебных занятий: ролевые игры, мини-лекции, диалоги и беседы, практикумы, проектные работы. Виды деятельности учащихся: устные сообщения, обсуждения, мини-сочинения, работа с источниками, доклады, творческие работы, рефлексия.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системно-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предполагается активное использование следующих педагогических технологий обучения: технологии проектной деятельности, новые информационные технологии, нетрадиционные формы организации уроков, технологии развития критического мышления через чтение и письмо, дифференцированное обучение через методы индивидуального обучения. Предполагается использование элементов проблемного обучения, что в свою очередь предполагает формулирование проблемных вопросов, решение проблемных задач, моделирование проблемных ситуаций.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формирования ключевых компетенций обучающихся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компетенции направлены на овладение знаниями и формирование умений организовывать свою образовательную деятельность с целью получения в результате поиска необходимой </w:t>
      </w:r>
      <w:proofErr w:type="gram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 умение</w:t>
      </w:r>
      <w:proofErr w:type="gram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документами, на сотрудничество в группах и адаптацию в современном обществе. Формирование учебно-познавательных компетенций предполагается осуществлять через использование компьютерных технологий и средств, а также проектную деятельность. Формирование коммуникативных компетенций связано с организацией работы в группах, умением выступать с сообщениями, с умением вести диалог, дискуссию. Они формируются в ходе организации самостоятельной и индивидуальной работы, самоконтроля, устных ответов, сообщений.</w:t>
      </w: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компетенции предполагается формировать через самостоятельную работу с различными источниками информации: учебником, словарями, картами, с ЭОР (Интернет) и т.д., через организацию самостоятельной работы с учетом </w:t>
      </w:r>
      <w:proofErr w:type="gram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 особенностей</w:t>
      </w:r>
      <w:proofErr w:type="gram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умственных способностей учащихся. Формирование 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связано </w:t>
      </w:r>
      <w:proofErr w:type="gram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использованием</w:t>
      </w:r>
      <w:proofErr w:type="gram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индивидуальных средств и методов обучения. Формирование</w:t>
      </w: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ценностно-смысловых компетенций</w:t>
      </w: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осуществлением индивидуальной и творческой деятельности при работе на уроке и во внеурочное время при выполнении творческих заданий (сочинение, презентация, проект).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знаний, умений, навыков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ООШ»,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соответствии с годовым календарным графиком, утвержденным приказом директора школы. Промежуточная аттестация проводится в форме теста.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Текущей аттестации подлежат обучающиеся всех классов школы. Текущий контроль успеваемости обучающихся осуществляется в виде отметки по 5 балльной системе (минимальный балл – 2, максимальный балл – 5).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«5» ставится, когда обучающийся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письменных работах, последние выполняет уверенно и аккуратно.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Балл «4» ставится, когда обучающийся обнаруживает усвоение обязательно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«3»</w:t>
      </w:r>
      <w:r w:rsidRPr="0097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когда обучающийся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 зачастую находятся только на уровне представлений и элементарных понятий.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 «2» ставится, когда у </w:t>
      </w:r>
      <w:proofErr w:type="gram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 имеются</w:t>
      </w:r>
      <w:proofErr w:type="gram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отдельные представления об изученном материале, но большая часть обязательного уровня учебных программ не усвоена, в письменных работах ученик допускает грубые ошибки.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оценок (итоговые и текущие) по предметам соответствуют общим требованиям.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</w:t>
      </w:r>
      <w:proofErr w:type="gram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– контроль результативности обучения школьника, осуществляемый по окончании триместра на основе результатов текущего контроля.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уровень подготовки выпускников на конец учебного года (ступени) в соответствии с требованиями, установленными федеральными государственными образовательными стандартами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универсальных учебных действий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когнитивного компонента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сформированы:</w:t>
      </w:r>
    </w:p>
    <w:p w:rsidR="00E131AA" w:rsidRPr="00970ACA" w:rsidRDefault="00E131AA" w:rsidP="00E131AA">
      <w:pPr>
        <w:numPr>
          <w:ilvl w:val="0"/>
          <w:numId w:val="20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E131AA" w:rsidRPr="00970ACA" w:rsidRDefault="00E131AA" w:rsidP="00E131AA">
      <w:pPr>
        <w:numPr>
          <w:ilvl w:val="0"/>
          <w:numId w:val="20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E131AA" w:rsidRPr="00970ACA" w:rsidRDefault="00E131AA" w:rsidP="00E131AA">
      <w:pPr>
        <w:numPr>
          <w:ilvl w:val="0"/>
          <w:numId w:val="20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E131AA" w:rsidRPr="00970ACA" w:rsidRDefault="00E131AA" w:rsidP="00E131AA">
      <w:pPr>
        <w:numPr>
          <w:ilvl w:val="0"/>
          <w:numId w:val="20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общекультурного наследия России и общемирового культурного наследия;</w:t>
      </w:r>
    </w:p>
    <w:p w:rsidR="00E131AA" w:rsidRPr="00970ACA" w:rsidRDefault="00E131AA" w:rsidP="00E131AA">
      <w:pPr>
        <w:numPr>
          <w:ilvl w:val="0"/>
          <w:numId w:val="20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системе моральных норм и ценностей и их 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иерархизация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конвенционального характера морали;</w:t>
      </w:r>
    </w:p>
    <w:p w:rsidR="00E131AA" w:rsidRPr="00970ACA" w:rsidRDefault="00E131AA" w:rsidP="00E131AA">
      <w:pPr>
        <w:numPr>
          <w:ilvl w:val="0"/>
          <w:numId w:val="20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E131AA" w:rsidRPr="00970ACA" w:rsidRDefault="00E131AA" w:rsidP="00E131AA">
      <w:pPr>
        <w:numPr>
          <w:ilvl w:val="0"/>
          <w:numId w:val="20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правил поведения в чрезвычайных ситуациях.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ценностного и эмоционального компонентов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сформированы:</w:t>
      </w:r>
    </w:p>
    <w:p w:rsidR="00E131AA" w:rsidRPr="00970ACA" w:rsidRDefault="00E131AA" w:rsidP="00E131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E131AA" w:rsidRPr="00970ACA" w:rsidRDefault="00E131AA" w:rsidP="00E131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истории, культурным и историческим памятникам;</w:t>
      </w:r>
    </w:p>
    <w:p w:rsidR="00E131AA" w:rsidRPr="00970ACA" w:rsidRDefault="00E131AA" w:rsidP="00E131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положительное принятие своей этнической идентичности;</w:t>
      </w:r>
    </w:p>
    <w:p w:rsidR="00E131AA" w:rsidRPr="00970ACA" w:rsidRDefault="00E131AA" w:rsidP="00E131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131AA" w:rsidRPr="00970ACA" w:rsidRDefault="00E131AA" w:rsidP="00E131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E131AA" w:rsidRPr="00970ACA" w:rsidRDefault="00E131AA" w:rsidP="00E131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131AA" w:rsidRPr="00970ACA" w:rsidRDefault="00E131AA" w:rsidP="00E131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E131AA" w:rsidRPr="00970ACA" w:rsidRDefault="00E131AA" w:rsidP="00E131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proofErr w:type="spellStart"/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(поведенческого) компонента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сформированы:</w:t>
      </w:r>
    </w:p>
    <w:p w:rsidR="00E131AA" w:rsidRPr="00970ACA" w:rsidRDefault="00E131AA" w:rsidP="00E131A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E131AA" w:rsidRPr="00970ACA" w:rsidRDefault="00E131AA" w:rsidP="00E131A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131AA" w:rsidRPr="00970ACA" w:rsidRDefault="00E131AA" w:rsidP="00E131A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деятельности;</w:t>
      </w:r>
    </w:p>
    <w:p w:rsidR="00E131AA" w:rsidRPr="00970ACA" w:rsidRDefault="00E131AA" w:rsidP="00E131A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E131AA" w:rsidRPr="00970ACA" w:rsidRDefault="00E131AA" w:rsidP="00E131A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E131AA" w:rsidRPr="00970ACA" w:rsidRDefault="00E131AA" w:rsidP="00E131A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устойчивый познавательный интерес и становление 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смыслообразующей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познавательного мотива;</w:t>
      </w:r>
    </w:p>
    <w:p w:rsidR="00E131AA" w:rsidRPr="00970ACA" w:rsidRDefault="00E131AA" w:rsidP="00E131A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профильного образования.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получит возможность для формирования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1AA" w:rsidRPr="00970ACA" w:rsidRDefault="00E131AA" w:rsidP="00E131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E131AA" w:rsidRPr="00970ACA" w:rsidRDefault="00E131AA" w:rsidP="00E131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самообразованию и самовоспитанию;</w:t>
      </w:r>
    </w:p>
    <w:p w:rsidR="00E131AA" w:rsidRPr="00970ACA" w:rsidRDefault="00E131AA" w:rsidP="00E131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E131AA" w:rsidRPr="00970ACA" w:rsidRDefault="00E131AA" w:rsidP="00E131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E131AA" w:rsidRPr="00970ACA" w:rsidRDefault="00E131AA" w:rsidP="00E131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1AA" w:rsidRPr="00970ACA" w:rsidRDefault="00E131AA" w:rsidP="00E131AA">
      <w:pPr>
        <w:numPr>
          <w:ilvl w:val="0"/>
          <w:numId w:val="24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E131AA" w:rsidRPr="00970ACA" w:rsidRDefault="00E131AA" w:rsidP="00E131AA">
      <w:pPr>
        <w:numPr>
          <w:ilvl w:val="0"/>
          <w:numId w:val="24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131AA" w:rsidRPr="00970ACA" w:rsidRDefault="00E131AA" w:rsidP="00E131AA">
      <w:pPr>
        <w:numPr>
          <w:ilvl w:val="0"/>
          <w:numId w:val="24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целей;</w:t>
      </w:r>
    </w:p>
    <w:p w:rsidR="00E131AA" w:rsidRPr="00970ACA" w:rsidRDefault="00E131AA" w:rsidP="00E131AA">
      <w:pPr>
        <w:numPr>
          <w:ilvl w:val="0"/>
          <w:numId w:val="24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целевые приоритеты;</w:t>
      </w:r>
    </w:p>
    <w:p w:rsidR="00E131AA" w:rsidRPr="00970ACA" w:rsidRDefault="00E131AA" w:rsidP="00E131AA">
      <w:pPr>
        <w:numPr>
          <w:ilvl w:val="0"/>
          <w:numId w:val="24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контролировать своё время и управлять им;</w:t>
      </w:r>
    </w:p>
    <w:p w:rsidR="00E131AA" w:rsidRPr="00970ACA" w:rsidRDefault="00E131AA" w:rsidP="00E131AA">
      <w:pPr>
        <w:numPr>
          <w:ilvl w:val="0"/>
          <w:numId w:val="24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E131AA" w:rsidRPr="00970ACA" w:rsidRDefault="00E131AA" w:rsidP="00E131AA">
      <w:pPr>
        <w:numPr>
          <w:ilvl w:val="0"/>
          <w:numId w:val="24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131AA" w:rsidRPr="00970ACA" w:rsidRDefault="00E131AA" w:rsidP="00E131AA">
      <w:pPr>
        <w:numPr>
          <w:ilvl w:val="0"/>
          <w:numId w:val="24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E131AA" w:rsidRPr="00970ACA" w:rsidRDefault="00E131AA" w:rsidP="00E131AA">
      <w:pPr>
        <w:numPr>
          <w:ilvl w:val="0"/>
          <w:numId w:val="24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получит возможность научиться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1AA" w:rsidRPr="00970ACA" w:rsidRDefault="00E131AA" w:rsidP="00E131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новые учебные цели и задачи;</w:t>
      </w:r>
    </w:p>
    <w:p w:rsidR="00E131AA" w:rsidRPr="00970ACA" w:rsidRDefault="00E131AA" w:rsidP="00E131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планировании достижения целей самостоятельно, полно и адекватно учитывать условия и средства их достижения;</w:t>
      </w:r>
    </w:p>
    <w:p w:rsidR="00E131AA" w:rsidRPr="00970ACA" w:rsidRDefault="00E131AA" w:rsidP="00E131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E131AA" w:rsidRPr="00970ACA" w:rsidRDefault="00E131AA" w:rsidP="00E131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131AA" w:rsidRPr="00970ACA" w:rsidRDefault="00E131AA" w:rsidP="00E131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E131AA" w:rsidRPr="00970ACA" w:rsidRDefault="00E131AA" w:rsidP="00E131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E131AA" w:rsidRPr="00970ACA" w:rsidRDefault="00E131AA" w:rsidP="00E131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131AA" w:rsidRPr="00970ACA" w:rsidRDefault="00E131AA" w:rsidP="00E131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E131AA" w:rsidRPr="00970ACA" w:rsidRDefault="00E131AA" w:rsidP="00E131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коррекцию, оценку действий партнёра, уметь убеждать;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 в группе –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коммуникативной рефлексии;        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E131AA" w:rsidRPr="00970ACA" w:rsidRDefault="00E131AA" w:rsidP="00E131A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получит возможность научиться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оказывать поддержку и содействие тем, от кого зависит достижение цели в совместной деятельности;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E131AA" w:rsidRPr="00970ACA" w:rsidRDefault="00E131AA" w:rsidP="00E131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классификацию на основе дихотомического деления (на основе отрицания);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исследования;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ознакомительного, изучающего, усваивающего и поискового чтения;</w:t>
      </w:r>
    </w:p>
    <w:p w:rsidR="00E131AA" w:rsidRPr="00970ACA" w:rsidRDefault="00E131AA" w:rsidP="00E131A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тексты,</w:t>
      </w: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1AA" w:rsidRPr="00970ACA" w:rsidRDefault="00E131AA" w:rsidP="00E131A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рефлексивного чтения;</w:t>
      </w:r>
    </w:p>
    <w:p w:rsidR="00E131AA" w:rsidRPr="00970ACA" w:rsidRDefault="00E131AA" w:rsidP="00E131A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проблему, аргументировать её актуальность;</w:t>
      </w:r>
    </w:p>
    <w:p w:rsidR="00E131AA" w:rsidRPr="00970ACA" w:rsidRDefault="00E131AA" w:rsidP="00E131A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проводить исследование на основе применения методов наблюдения и эксперимента;</w:t>
      </w:r>
    </w:p>
    <w:p w:rsidR="00E131AA" w:rsidRPr="00970ACA" w:rsidRDefault="00E131AA" w:rsidP="00E131A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E131AA" w:rsidRPr="00970ACA" w:rsidRDefault="00E131AA" w:rsidP="00E131A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E131AA" w:rsidRPr="00970ACA" w:rsidRDefault="00E131AA" w:rsidP="00E131A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Основное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обществознания 7 класс (34 часа</w:t>
      </w: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Регулирование поведения людей в обществе (14 часов)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Что значит жить по правилам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правил. «Привычка свыше нам дана…». Правила этикета и хорошие манеры.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Права и обязанности граждан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гражданина. Механизм защиты и реализации прав и свобод человека и гражданина. Права ребенка и их защита. Нет прав без обязанностей.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Почему важно соблюдать законы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устанавливает порядок в обществе. Закон стремится установить справедливость. Закон устанавливает границы свободы поведения.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Защита Отечества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 и обязанность. В чем заключается военная служба. Готовить себя к исполнению воинского долга.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Для чего нужна дисциплина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общеобязательная и специальная. Внешняя и внутренняя дисциплина. Дисциплина, воля и самовоспитание.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Виновен – отвечай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закон смолоду. Законопослушный человек. Противозаконное поведение. Закон наказывает.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Кто стоит на страже закона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страже закона. Суд осуществляет правосудие. Полиция.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Человек в экономических отношениях (13 часов)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Экономика и ее основные участники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экономика. Натуральное и товарное хозяйство. Основные участники экономики.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Мастерство работника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мастера боится. Из чего складывается мастерство работника. Труд и зарплата. Количество и качество труда.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Производство: затраты, выручка, прибыль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как производить. Затраты производства. Все ли выгодно производить.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Виды и формы бизнеса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бизнес. Виды бизнеса. Формы бизнеса.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Обмен, торговля, реклама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нужен обмен. Торговля и ее формы. Реклама – двигатель торговли.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Деньги, их функции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деньги стали деньгами. Функции денег. Как изменялись деньги.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14. Экономика семьи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Имущество и доходы семьи. Что такое семейный бюджет. На что расходуются деньги.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Человек и природа (5 часа)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Воздействие человека на природу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«Вторая природа». Бесценный дар или неисчерпаемая кладовая? Загрязнение атмосферы. Загрязнение воды и почвы.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Охранять природу – значить охранять жизнь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нужно бережно относиться к природе? Тяжелые последствия безответственности. Экологическая мораль.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Закон на страже природы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и хозяйство человека. Природа нуждается в охране. Правила, защищающие природу. Что может сделать гражданин для защиты природы?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обобщение (1 час)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2015" w:type="dxa"/>
        <w:tblInd w:w="-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576"/>
        <w:gridCol w:w="2912"/>
        <w:gridCol w:w="1218"/>
        <w:gridCol w:w="1870"/>
        <w:gridCol w:w="4288"/>
      </w:tblGrid>
      <w:tr w:rsidR="00E131AA" w:rsidRPr="00970ACA" w:rsidTr="0045501D">
        <w:trPr>
          <w:trHeight w:val="4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проверочные работы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E131AA" w:rsidRPr="00970ACA" w:rsidTr="0045501D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E131AA" w:rsidRPr="00970ACA" w:rsidRDefault="00E131AA" w:rsidP="004550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сообщения.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 на ответ товарища.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простого и сложного плана. Составление кластера.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фактов, подтверждающих или опровергающих гипотезу.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различными видами словарей.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логической схемы, цепочки. Пересказ текста по плану.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диалоге.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сравнительно-обобщающей таблицы.</w:t>
            </w:r>
          </w:p>
          <w:p w:rsidR="00E131AA" w:rsidRPr="00970ACA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заданий.</w:t>
            </w:r>
          </w:p>
        </w:tc>
      </w:tr>
      <w:tr w:rsidR="00E131AA" w:rsidRPr="00970ACA" w:rsidTr="0045501D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1AA" w:rsidRPr="00970ACA" w:rsidTr="0045501D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закон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1AA" w:rsidRPr="00970ACA" w:rsidTr="0045501D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1AA" w:rsidRPr="00970ACA" w:rsidTr="0045501D">
        <w:trPr>
          <w:trHeight w:val="5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экономика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1AA" w:rsidRPr="00970ACA" w:rsidTr="0045501D">
        <w:trPr>
          <w:trHeight w:val="264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1AA" w:rsidRPr="00970ACA" w:rsidTr="0045501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1AA" w:rsidRPr="00970ACA" w:rsidTr="0045501D">
        <w:trPr>
          <w:trHeight w:val="64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1AA" w:rsidRPr="00970ACA" w:rsidTr="0045501D">
        <w:trPr>
          <w:trHeight w:val="60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1AA" w:rsidRPr="00970ACA" w:rsidTr="0045501D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выпускников, обучающихся по данной программе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обществознания ученик должен знать/понимать:</w:t>
      </w:r>
    </w:p>
    <w:p w:rsidR="00E131AA" w:rsidRPr="00970ACA" w:rsidRDefault="00E131AA" w:rsidP="00E131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E131AA" w:rsidRPr="00970ACA" w:rsidRDefault="00E131AA" w:rsidP="00E131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сущность общества как формы совместной деятельности людей;</w:t>
      </w:r>
    </w:p>
    <w:p w:rsidR="00E131AA" w:rsidRPr="00970ACA" w:rsidRDefault="00E131AA" w:rsidP="00E131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E131AA" w:rsidRPr="00970ACA" w:rsidRDefault="00E131AA" w:rsidP="00E131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E131AA" w:rsidRPr="00970ACA" w:rsidRDefault="00E131AA" w:rsidP="00E131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131AA" w:rsidRPr="00970ACA" w:rsidRDefault="00E131AA" w:rsidP="00E131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E131AA" w:rsidRPr="00970ACA" w:rsidRDefault="00E131AA" w:rsidP="00E131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131AA" w:rsidRPr="00970ACA" w:rsidRDefault="00E131AA" w:rsidP="00E131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131AA" w:rsidRPr="00970ACA" w:rsidRDefault="00E131AA" w:rsidP="00E131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E131AA" w:rsidRPr="00970ACA" w:rsidRDefault="00E131AA" w:rsidP="00E131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E131AA" w:rsidRPr="00970ACA" w:rsidRDefault="00E131AA" w:rsidP="00E131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131AA" w:rsidRPr="00970ACA" w:rsidRDefault="00E131AA" w:rsidP="00E131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131AA" w:rsidRPr="00970ACA" w:rsidRDefault="00E131AA" w:rsidP="00E131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E131AA" w:rsidRPr="00970ACA" w:rsidRDefault="00E131AA" w:rsidP="00E131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E131AA" w:rsidRPr="00970ACA" w:rsidRDefault="00E131AA" w:rsidP="00E131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E131AA" w:rsidRPr="00970ACA" w:rsidRDefault="00E131AA" w:rsidP="00E131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гражданских обязанностей;</w:t>
      </w:r>
    </w:p>
    <w:p w:rsidR="00E131AA" w:rsidRPr="00970ACA" w:rsidRDefault="00E131AA" w:rsidP="00E131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используемом учебнике или учебно-методическом комплекте.</w:t>
      </w:r>
    </w:p>
    <w:p w:rsidR="00E131AA" w:rsidRPr="00970AC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комплект: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Боголюбов Л.Н., Иванова Л.Ф. Обществознание. Учебник.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М., - «Просвещение», 2018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Боголюбов Л.Н., Иванова Л.Ф. Обществознание. Электронное приложение к учебнику 7 класс (CD).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Боголюбов Л.Н., Городецкая Н.И., Иванова Л.Ф. Обществознание. Поурочные разработки. 7 </w:t>
      </w:r>
      <w:proofErr w:type="gram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класс.,</w:t>
      </w:r>
      <w:proofErr w:type="gram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- «Просвещение». 2013.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Боголюбов Л.Н., Городецкая Н.И., Иванова Л.Ф. и др. Обществознание. Рабочие программы. Предметная линия учебников под ред. Л.Н. Боголюбова. 5-9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лассы, М., - «Просвещение», 2018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средства обучения</w:t>
      </w:r>
    </w:p>
    <w:p w:rsidR="00E131AA" w:rsidRPr="00970ACA" w:rsidRDefault="00E131AA" w:rsidP="00E131AA">
      <w:pPr>
        <w:numPr>
          <w:ilvl w:val="0"/>
          <w:numId w:val="3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 Л.Н., Иванова Л.Ф. Обществознание. Учебник. 7 класс, М., - 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970ACA" w:rsidRDefault="00E131AA" w:rsidP="00E131AA">
      <w:pPr>
        <w:numPr>
          <w:ilvl w:val="0"/>
          <w:numId w:val="3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 Л.Н., Иванова Л.Ф. Обществознание. Электронное приложение к учебнику 7 класс (CD).</w:t>
      </w:r>
    </w:p>
    <w:p w:rsidR="00E131AA" w:rsidRPr="00970ACA" w:rsidRDefault="00E131AA" w:rsidP="00E131AA">
      <w:pPr>
        <w:numPr>
          <w:ilvl w:val="0"/>
          <w:numId w:val="3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 Л.Н., Городецкая Н.И., Иванова Л.Ф. Обществознание. Поурочные разработки. 7 </w:t>
      </w:r>
      <w:proofErr w:type="gram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класс.,</w:t>
      </w:r>
      <w:proofErr w:type="gram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- «Просвещение». 2013.</w:t>
      </w:r>
    </w:p>
    <w:p w:rsidR="00E131AA" w:rsidRPr="00970ACA" w:rsidRDefault="00E131AA" w:rsidP="00E131AA">
      <w:pPr>
        <w:numPr>
          <w:ilvl w:val="0"/>
          <w:numId w:val="3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 Л.Н., Городецкая Н.И., Иванова Л.Ф. и др. Обществознание. Рабочие программы. Предметная линия учебников под ред. Л.Н. Боголюбова. 5-9 </w:t>
      </w:r>
      <w:proofErr w:type="gram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- «Просвещение», 2018</w:t>
      </w: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970ACA" w:rsidRDefault="00E131AA" w:rsidP="00E131AA">
      <w:pPr>
        <w:numPr>
          <w:ilvl w:val="0"/>
          <w:numId w:val="3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Биянова</w:t>
      </w:r>
      <w:proofErr w:type="spellEnd"/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Е.Б. Поурочные разработки по обществознанию: 7 класс. – М.: ВАКО, 2010. – 160 с.</w:t>
      </w:r>
    </w:p>
    <w:p w:rsidR="00E131AA" w:rsidRPr="00970ACA" w:rsidRDefault="00E131AA" w:rsidP="00E131AA">
      <w:pPr>
        <w:numPr>
          <w:ilvl w:val="0"/>
          <w:numId w:val="3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Тестовые задания. Изд-во «Учитель». 2009г.</w:t>
      </w:r>
    </w:p>
    <w:p w:rsidR="00E131AA" w:rsidRPr="00970ACA" w:rsidRDefault="00E131AA" w:rsidP="00E131A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0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КАЛЕНДАРНО-ТЕМАТИЧЕСКИЙ ПЛАН</w:t>
      </w:r>
    </w:p>
    <w:tbl>
      <w:tblPr>
        <w:tblW w:w="14334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866"/>
        <w:gridCol w:w="1499"/>
        <w:gridCol w:w="2599"/>
        <w:gridCol w:w="4107"/>
        <w:gridCol w:w="2987"/>
        <w:gridCol w:w="740"/>
      </w:tblGrid>
      <w:tr w:rsidR="00E131AA" w:rsidRPr="00970ACA" w:rsidTr="0045501D">
        <w:trPr>
          <w:trHeight w:val="140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131AA" w:rsidRPr="00970ACA" w:rsidTr="0045501D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1AA" w:rsidRPr="00970ACA" w:rsidTr="0045501D">
        <w:trPr>
          <w:trHeight w:val="200"/>
        </w:trPr>
        <w:tc>
          <w:tcPr>
            <w:tcW w:w="14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E131AA" w:rsidRPr="00970ACA" w:rsidTr="0045501D">
        <w:trPr>
          <w:trHeight w:val="16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место человека в обществе и свою собственную роль в окружающем мире. Цели и задачи изучения предмета. Структура, особенности содержания методического аппарата учебника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аргументировано высказывать свою позицию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120"/>
        </w:trPr>
        <w:tc>
          <w:tcPr>
            <w:tcW w:w="14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I. Регулирование поведения людей в обществе (15 часов)</w:t>
            </w:r>
          </w:p>
        </w:tc>
      </w:tr>
      <w:tr w:rsidR="00E131AA" w:rsidRPr="00970ACA" w:rsidTr="0045501D">
        <w:trPr>
          <w:trHeight w:val="306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296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устанавливают причинно-следственные связи и зависимости между объектами.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отличную от своей, согласовывают действия с партнером.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29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важно соблюдать закон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выделяют и формулируют цели, анализируют вопросы, формулируют ответы.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участвуют в коллективном обсуждении проблем, обмениваются мнениями, понимают позицию партнера.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26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военнослужащих, как готовить себя к выполнению воинского долга.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анализируют вопросы, формулируют ответы.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участвуют в коллективном обсуждении проблем, обмениваются мнениями, понимают позицию партнера.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1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дисциплина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376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Виновен – отвечай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овладевают целостными представлениями о качествах личности человека, привлекают информацию, полученную ранее, для решения учебной задачи.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учитывают ориентиры, данные учителем при изучении материала.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Сохраняют мотивацию к учебной деятельности.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1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определять, какие </w:t>
            </w:r>
            <w:proofErr w:type="gram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 стоят</w:t>
            </w:r>
            <w:proofErr w:type="gram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выявляют особенности и признаки объектов, приводят примеры в качестве доказательства выдвигаемых положений.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1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«Регулирование поведения людей в обществе»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работать с тестовыми контрольно-измерительными материалами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E131AA" w:rsidRPr="00970ACA" w:rsidRDefault="00E131AA" w:rsidP="0045501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Сравнивают разные точки зрения,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140"/>
        </w:trPr>
        <w:tc>
          <w:tcPr>
            <w:tcW w:w="14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II. Человек в экономических отношениях (15 часов)</w:t>
            </w:r>
          </w:p>
        </w:tc>
      </w:tr>
      <w:tr w:rsidR="00E131AA" w:rsidRPr="00970ACA" w:rsidTr="0045501D">
        <w:trPr>
          <w:trHeight w:val="26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формулируют цель, планируют деятельность по ее достижению, принимают и сохраняют учебную задачу.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1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работника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27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 цели и способы взаимодействия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разные точки зрения, оценивают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34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в каких формах можно организовать бизнес, каковы виды бизнеса, роль бизнеса в экономике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1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т.зр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276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их функции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давать определение понятию «деньги», определять их функции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адекватно воспринимают предложения и оценку учителей, родителей, товарищей.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договариваются о распределении функций и ролей в совместной деятельности.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366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что такое ресурсы семьи, составлять бюджет семьи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коммуникативных задач.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планируют свои действия в соответствии с поставленной задачей и условиями ее реализации, в 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 внутреннем плане.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1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«Человек в экономических отношениях»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все термины и понятия раздела.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создают </w:t>
            </w:r>
            <w:proofErr w:type="gram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 деятельности</w:t>
            </w:r>
            <w:proofErr w:type="gram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проблем различного характера.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формулируют собственное мнение и позицию, 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используют речевые средства.</w:t>
            </w:r>
          </w:p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осуществляют пошаговый и итоговый контроль.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140"/>
        </w:trPr>
        <w:tc>
          <w:tcPr>
            <w:tcW w:w="14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III. Человек и природа (4 часов)</w:t>
            </w:r>
          </w:p>
        </w:tc>
      </w:tr>
      <w:tr w:rsidR="00E131AA" w:rsidRPr="00970ACA" w:rsidTr="0045501D">
        <w:trPr>
          <w:trHeight w:val="34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4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давать определение понятия «экологическая мораль», характеризовать правила экологической морали.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творческого и исследовательского характера.</w:t>
            </w:r>
          </w:p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 успешности/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970ACA" w:rsidTr="0045501D">
        <w:trPr>
          <w:trHeight w:val="214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все термины и понятия за курс 7 класса.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 создают </w:t>
            </w:r>
            <w:proofErr w:type="gram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 деятельности</w:t>
            </w:r>
            <w:proofErr w:type="gram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проблем различного характера.</w:t>
            </w:r>
          </w:p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осуществляют пошаговый и итоговый контроль.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адекватное понимание причин успешности/</w:t>
            </w:r>
            <w:proofErr w:type="spellStart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AA" w:rsidRPr="00970ACA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E131AA" w:rsidRDefault="00E131AA" w:rsidP="00E131AA"/>
    <w:p w:rsidR="00E131AA" w:rsidRPr="00F42EB4" w:rsidRDefault="00E131AA" w:rsidP="00E131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2E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 по обществознанию 8 класс</w:t>
      </w:r>
    </w:p>
    <w:p w:rsidR="00E131AA" w:rsidRPr="00F42EB4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42E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8 класса разработана в соответствии с:</w:t>
      </w:r>
    </w:p>
    <w:p w:rsidR="00E131AA" w:rsidRPr="001B3D82" w:rsidRDefault="00E131AA" w:rsidP="00E131AA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начального (основного или среднего) общего образования;</w:t>
      </w:r>
    </w:p>
    <w:p w:rsidR="00E131AA" w:rsidRPr="001B3D82" w:rsidRDefault="00E131AA" w:rsidP="00E131AA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Примерной программы, рекомендованной Министерством образования и науки Российской Федерации;</w:t>
      </w:r>
    </w:p>
    <w:p w:rsidR="00E131AA" w:rsidRPr="001B3D82" w:rsidRDefault="00E131AA" w:rsidP="00E131AA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учётом планируемых результатов начального общего, основного общего и среднего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 образования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программой формирования универсальных учебных действий у учащихся, отражённых в Основной образовательной программе начального (основного или среднего) общего образования;</w:t>
      </w:r>
    </w:p>
    <w:p w:rsidR="00E131AA" w:rsidRPr="001B3D82" w:rsidRDefault="00E131AA" w:rsidP="00E131AA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 планом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2020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131AA" w:rsidRPr="001B3D82" w:rsidRDefault="00E131AA" w:rsidP="00E131AA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Рабочие программы. Предметная линия учебников Л.Н. Боголюбова. 5-9 классы: учеб. пособие для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организаций/ [Л.Н. Боголюбов, Н.И. Городецкая, Л.Ф. Иванова и др.]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4-е изд. – М.: Просвещение, 2018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63 с.</w:t>
      </w:r>
    </w:p>
    <w:p w:rsidR="00E131AA" w:rsidRPr="001B3D82" w:rsidRDefault="00E131AA" w:rsidP="00E131AA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8 класс: учебник для общеобразовательных организаций с прил. на электрон. носителе / [Л.Н. Боголюбов, Н.И. Городецкая, Л.Ф. Иванова и др.]; под ред. Л.Н. Боголюбова, [и др.]; Рос. акад. наук, Рос. акад. Образования, изд-во «Просв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ещение». – М.: Просвещение, 2019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255 с.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основного общего образования с учётом специфики учебного предмета «Обществознание»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обучения: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«нового тела», физиологическая и психологическая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полоидентичность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абстрактного мышления;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жизненной философии, системы ценностей;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1.Обществознание. 8 класс: учебник для общеобразовательных учреждений / Л.Н. Боголюбов, Л.Ф. Иванова, А.И. Матвеев и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другие./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Л.Н. Бог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олюбова. – М.: Просвещение, 2019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2.Обществознание 8 класс: поурочные планы по учебнику Л.Н. Боголюбова и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ред. Л.Н. Боголюбова/ автор-составитель С.Н.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Степанько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Волгоргад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Учитель, 2017.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3.Методические рекомендации по курсу «Введение в обществознание /Под ред. Л. Н.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Боголюбова.—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2017.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«Обществознание»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 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интегративный характер обществознания, который сохраняется и в старшей школе.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из этапов реализуются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курсом «История» и другими учебными дисциплинами.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E131AA" w:rsidRPr="001B3D82" w:rsidRDefault="00E131AA" w:rsidP="00E131A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E131AA" w:rsidRPr="001B3D82" w:rsidRDefault="00E131AA" w:rsidP="00E131A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E131AA" w:rsidRPr="001B3D82" w:rsidRDefault="00E131AA" w:rsidP="00E131A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E131AA" w:rsidRPr="001B3D82" w:rsidRDefault="00E131AA" w:rsidP="00E131A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E131AA" w:rsidRPr="001B3D82" w:rsidRDefault="00E131AA" w:rsidP="00E131A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E131AA" w:rsidRPr="001B3D82" w:rsidRDefault="00E131AA" w:rsidP="00E131A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E131AA" w:rsidRPr="001B3D82" w:rsidRDefault="00E131AA" w:rsidP="00E131A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верных критериев для сравнения, сопоставления, оценки объектов;</w:t>
      </w:r>
    </w:p>
    <w:p w:rsidR="00E131AA" w:rsidRPr="001B3D82" w:rsidRDefault="00E131AA" w:rsidP="00E131A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E131AA" w:rsidRPr="001B3D82" w:rsidRDefault="00E131AA" w:rsidP="00E131A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131AA" w:rsidRPr="001B3D82" w:rsidRDefault="00E131AA" w:rsidP="00E131A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E131AA" w:rsidRPr="001B3D82" w:rsidRDefault="00E131AA" w:rsidP="00E131A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E131AA" w:rsidRPr="001B3D82" w:rsidRDefault="00E131AA" w:rsidP="00E131A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 в учебном плане школы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и усвоения содержания курса обществознания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разно- образных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131AA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сможет: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тенденции экономических изменений в нашем обществе;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практические задания, основанные на ситуациях, связанных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описанием состояния российской экономики;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интерпретировать явления и события, происходящие в социальной жизни,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экономические знания;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тенденции экономических изменений в нашем обществе;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практические задания, основанные на ситуациях, связанных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описанием состояния российской экономики.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спорта и спортивных достижений в контексте современной общественной жизни;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основе приведенных данных основные типы обществ;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экономические, социальные, политические, культурные явления и процессы общественной жизни;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социальных норм как регуляторов общественной жизни и поведения человека;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виды социальных норм;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нормы морали;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полученную информацию для определения собственной позиции, для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своего поведения и поступков других людей с нравственными ценностями;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 раскрывать сущность процесса социализации личности;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отклоняющегося поведения;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негативные последствия наиболее опасных форм отклоняющегося поведения. характеризовать развитие отдельных областей и форм культуры, выражать свое мнение о явлениях культуры;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 духовной культуры;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возрастания роли науки в современном мире;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образования в современном обществе;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уровни общего образования в России;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духовные ценности российского народа и выражать собственное отношение к ним;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необходимость непрерывного образования в современных условиях;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общественные потребности при выборе направления своей будущей •профессиональной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религии в современном обществе;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искусства как формы духовной культуры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взаимодействие социальных общностей и групп;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ведущие направления социальной политики Российского государства;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параметры, определяющие социальный статус личности;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предписанных и достигаемых статусов;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социальные роли подростка;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процесс социальной мобильности;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межнациональные отношения в современном мире;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межнациональных конфликтов и основные пути их разрешения;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характеризовать, раскрывать на конкретных примерах основные функции семьи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основные роли членов семьи; объяснять проблему ограниченности экономических ресурсов;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основных участников экономической деятельности: производителей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потребителей, предпринимателей и наемных работников;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рациональное поведение субъектов экономической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факторы, влияющие на производительность труда;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экономические системы, экономические явления и процессы,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их; анализировать и систематизировать полученные данные об экономических системах;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конкретизировать примерами виды налогов.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социально-экономическую роль и функции предпринимательства;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 •использовать полученные знания при анализе фактов поведения участников экономической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этические нормы трудовой и предпринимательской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рациональное поведение субъектов экономической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экономику семьи; анализировать структуру семейного бюджета;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при анализе фактов поведения участников экономической деятельности.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 духовной культуры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развитие отдельных областей и форм культуры, выражать свое мнение о явлениях культуры;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явления духовной культуры;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причины возрастания роли науки в современном мире;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роль образования в современном обществе;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уровни общего образования в России;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духовные ценности российского народа и выражать собственное отношение к ним;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необходимость непрерывного образования в современных условиях;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общественные потребности при выборе направления своей будущей профессиональной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роль религии в современном обществе;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особенности искусства как формы духовной культуры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процессы создания, сохранения, трансляции и усвоения достижений культуры; характеризовать основные направления развития отечественной культуры в современных условиях; критически воспринимать сообщения и рекламу в СМИ и Интернете о таких направлениях массовой культуры, как шоу- бизнес и мода.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описывать процессы создания, сохранения, трансляции и усвоения достижений культуры; - характеризовать основные направления развития отечественной культуры в современных условиях;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сфера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социальную структуру в обществах разного типа, характеризовать основные социальные общности и группы;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взаимодействие социальных общностей и групп;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характеризовать ведущие направления социальной политики Российского государства;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параметры, определяющие социальный статус личности;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предписанных и достигаемых статусов;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основные социальные роли подростка;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конкретизировать примерами процесс социальной мобильности;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межнациональные отношения в современном мире;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причины межнациональных конфликтов и основные пути их разрешения;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характеризовать, раскрывать на конкретных примерах основные функции семьи в обществе; - раскрывать основные роли членов семьи;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несложные практические задания по анализу ситуаций, связанных с различными способами разрешения семейных конфликтов.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собственное отношение к различным способам разрешения семейных конфликтов.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раскрывать понятия «равенство» и «социальная справедливость» с позиций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историзма;-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и обосновывать собственную позицию по актуальным проблемам молодежи;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несложные практические задания по анализу ситуаций, связанных с различными способами разрешения семейных конфликтов;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собственное отношение к различным способам разрешения семейных конфликтов;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элементы причинно- следственного анализа при характеристике семейных конфликтов;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на примерах взаимосвязь природы и общества, раскрывать роль природы в жизни человека;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на основе приведенных данных основные типы обществ;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движение от одних форм общественной жизни к другим;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социальные явления с позиций общественного прогресса;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экономические, социальные, политические, культурные явления и процессы общественной жизни;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экологический кризис как глобальную проблему человечества, раскрывать причины экологического кризиса;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полученных знаний выбирать в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предлагаемых модельных ситуациях и осуществлять на практике экологически рациональное поведение;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влияние современных средств массовой коммуникации на общество и личность;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конкретизировать примерами опасность международного терроризма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содействовать защите природы.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проблему ограниченности экономических ресурсов;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основных участников экономической деятельности: производителей и потребителей, предпринимателей и наемных работников;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рациональное поведение субъектов экономической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факторы, влияющие на производительность труда;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механизм рыночного регулирования экономики;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действие рыночных законов, выявлять роль конкуренции;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роль государства в регулировании рыночной экономики;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структуру бюджета государства;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 конкретизировать примерами виды налогов;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функции денег и их роль в экономике;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социально-экономическую роль и функции предпринимательства;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информацию об экономической жизни общества из адаптированных источников различного типа;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несложные статистические данные, отражающие экономические явления и процессы;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рациональное поведение субъектов экономической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экономику семьи; анализировать структуру семейного бюджета;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полученные знания при анализе фактов поведения участников экономической деятельности;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связь профессионализма и жизненного успеха.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Результатами освоения выпускниками основной школы содержания программы по обществознанию явятся: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 коммуникативной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131AA" w:rsidRPr="001B3D82" w:rsidRDefault="00E131AA" w:rsidP="00E131AA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p w:rsidR="00E131AA" w:rsidRPr="001B3D82" w:rsidRDefault="00E131AA" w:rsidP="00E1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 выполнения</w:t>
      </w:r>
    </w:p>
    <w:p w:rsidR="00E131AA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 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3;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61-85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4;       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86-100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-5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мультимедийной презентации</w:t>
      </w:r>
    </w:p>
    <w:p w:rsidR="00E131AA" w:rsidRPr="001B3D82" w:rsidRDefault="00E131AA" w:rsidP="00E13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СОЗДАНИЕ</w:t>
      </w:r>
      <w:r w:rsidRPr="001B3D82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shd w:val="clear" w:color="auto" w:fill="FFFFFF"/>
          <w:lang w:eastAsia="ru-RU"/>
        </w:rPr>
        <w:t> </w:t>
      </w:r>
      <w:r w:rsidRPr="001B3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СЛАЙДОВ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Максимальное количество баллов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группы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учителя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слайд с заголовк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количество – 10 слайдов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дополнительных эффектов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(смена слайдов, звук,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эффектов анимации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E131AA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Вставка графиков и таблиц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 обоснованные с научной точки зрения, основанные на данных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Грамотное создание и сохранение документов в папке рабочих материалов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хорошо написан и сформированные идеи ясно изложены и структурированы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представлены в логической последовательности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Красивое оформление презентации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распечатаны в формате заметок.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БАЛЛЫ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Окончательная оценка: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Нормы оценки </w:t>
      </w:r>
      <w:proofErr w:type="gramStart"/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proofErr w:type="gramEnd"/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 по обществознанию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в полном объеме выполняет предъявленные задания и демонстрирует следующие знания и умения:</w:t>
      </w:r>
    </w:p>
    <w:p w:rsidR="00E131AA" w:rsidRPr="001B3D82" w:rsidRDefault="00E131AA" w:rsidP="00E131AA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E131AA" w:rsidRPr="001B3D82" w:rsidRDefault="00E131AA" w:rsidP="00E131AA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E131AA" w:rsidRPr="001B3D82" w:rsidRDefault="00E131AA" w:rsidP="00E131AA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по вопросу и аргументировать его с теоретических позиций социальных наук;</w:t>
      </w:r>
    </w:p>
    <w:p w:rsidR="00E131AA" w:rsidRPr="001B3D82" w:rsidRDefault="00E131AA" w:rsidP="00E131AA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E131AA" w:rsidRPr="001B3D82" w:rsidRDefault="00E131AA" w:rsidP="00E131AA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E131AA" w:rsidRPr="001B3D82" w:rsidRDefault="00E131AA" w:rsidP="00E131AA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E131AA" w:rsidRPr="001B3D82" w:rsidRDefault="00E131AA" w:rsidP="00E131AA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основных обществоведческих терминов в контексте вопроса;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E131AA" w:rsidRPr="001B3D82" w:rsidRDefault="00E131AA" w:rsidP="00E131A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E131AA" w:rsidRPr="001B3D82" w:rsidRDefault="00E131AA" w:rsidP="00E131A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освятил тему вопроса, но недостаточно полно ее раскрыл;</w:t>
      </w:r>
    </w:p>
    <w:p w:rsidR="00E131AA" w:rsidRPr="001B3D82" w:rsidRDefault="00E131AA" w:rsidP="00E131A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E131AA" w:rsidRPr="001B3D82" w:rsidRDefault="00E131AA" w:rsidP="00E131A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самостоятельно дать необходимые поправки и дополнения;</w:t>
      </w:r>
    </w:p>
    <w:p w:rsidR="00E131AA" w:rsidRPr="001B3D82" w:rsidRDefault="00E131AA" w:rsidP="00E131A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определения прозвучавшим при ответе понятиям;</w:t>
      </w:r>
    </w:p>
    <w:p w:rsidR="00E131AA" w:rsidRPr="001B3D82" w:rsidRDefault="00E131AA" w:rsidP="00E131AA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ответы на уточняющие вопросы.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E131AA" w:rsidRPr="001B3D82" w:rsidRDefault="00E131AA" w:rsidP="00E131AA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E131AA" w:rsidRPr="001B3D82" w:rsidRDefault="00E131AA" w:rsidP="00E131AA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делает элементарные выводы;</w:t>
      </w:r>
    </w:p>
    <w:p w:rsidR="00E131AA" w:rsidRPr="001B3D82" w:rsidRDefault="00E131AA" w:rsidP="00E131AA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путается в терминах;</w:t>
      </w:r>
    </w:p>
    <w:p w:rsidR="00E131AA" w:rsidRPr="001B3D82" w:rsidRDefault="00E131AA" w:rsidP="00E131AA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сравнить несколько социальных объектов или точек зрения;</w:t>
      </w:r>
    </w:p>
    <w:p w:rsidR="00E131AA" w:rsidRPr="001B3D82" w:rsidRDefault="00E131AA" w:rsidP="00E131AA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аргументировать собственную позицию;</w:t>
      </w:r>
    </w:p>
    <w:p w:rsidR="00E131AA" w:rsidRPr="001B3D82" w:rsidRDefault="00E131AA" w:rsidP="00E131AA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затрудняется в применении знаний на практике при решении конкретных ситуаций;</w:t>
      </w:r>
    </w:p>
    <w:p w:rsidR="00E131AA" w:rsidRPr="001B3D82" w:rsidRDefault="00E131AA" w:rsidP="00E131AA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с заданием лишь после наводящих вопросов.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E131AA" w:rsidRPr="001B3D82" w:rsidRDefault="00E131AA" w:rsidP="00E131AA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не смог ее сформулировать;</w:t>
      </w:r>
    </w:p>
    <w:p w:rsidR="00E131AA" w:rsidRPr="001B3D82" w:rsidRDefault="00E131AA" w:rsidP="00E131AA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раскрыл проблему;</w:t>
      </w:r>
    </w:p>
    <w:p w:rsidR="00E131AA" w:rsidRPr="001B3D82" w:rsidRDefault="00E131AA" w:rsidP="00E131AA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информацию не в контексте задания;</w:t>
      </w:r>
    </w:p>
    <w:p w:rsidR="00E131AA" w:rsidRPr="00551B82" w:rsidRDefault="00E131AA" w:rsidP="00E131AA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«ОБЩЕСТВОЗНАНИЕ»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 ч)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обществе.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1. Личность и общество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общества, основные сферы общественной жизни. Взаимосвязь сфер общественной жизни.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основа возникновения и жизнедеятельности человека и общества... Экологические проблемы.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подходы к типологии обществ. Доиндустриальное, индустриальное и постиндустриальное общества. Человечество в XXI в. Глобализация. Терроризм.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развития общества. Закон неравномерности развития народов и наций мира. Социальный прогресс. Реформа и революция.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 Индивидуальность. Человек. Что оказывает влияние на человеческую личность. Социализация: содержание и стадии процесса. Воспитание и социализация, сходство и различие. Воспитание в семье.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Сфера духовной культуры (8 ч.)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Мораль. Основные ценности и нормы морали. Гуманизм. Патриотизм и гражданственность. Добро и зло. Критерии морального поведения.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Долг. Совесть. Объективные обязанности и моральная ответственность. Долг общественный и долг моральный. Моральный выбор. Свобода и ответственность.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Моральные знания и практическое поведение человека. Критический анализ собственных поступков и помыслов.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образования в условиях информационного общества. Основные элементы системы образования в РФ. Непрерывность образования. Самообразование.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Наука, её значение в жизни современного общества. Нравственные принципы труда современного учёного. Возрастание роли научных исследований в современном мире.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- одна из форм культуры. Религиозные объединения и организации, их роль в жизни современного общества. Свобода совести.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 Социальная сфера (7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общества. Социальная мобильность. Большие и малые социальные группы. Формальные и неформальные группы.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конфликт, пути его разрешения.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общества. Социальный статус и социальная роль, их взаимосвязь. Социальная группа. Отношения между поколениями.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Эко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номика (12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экономическая наука. Структура экономики. Основные виды ресурсов экономики. Экономический выбор. Экономические блага. Альтернативная стоимость.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экономики. Функции экономической системы. Модели экономических систем.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Собственность. Право собственности. Формы собственности. Защита прав собственности.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Рынок, рыночный механизм регулирования экономики. Спрос и предложение. Рыночное равновесие. Спрос и предложение как факторы рыночной экономики. Роль маркетинга в рыночной экономике. Цена как регулятор спроса и предложения.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Производство. Товары и услуги. Факторы производства. Разделение труда и специализация.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функции предпринимательства. Предприниматель: экономический статус, поведение. Функции. Цели фирмы, её организационно-правовые формы. Малый бизнес и его роль в экономике.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цели и функции государства. Государственный бюджет. Налоги, уплачиваемые гражданами.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и номинальные доходы. Инфляция. Банковские услуги, предоставляемые гражданам. Потребительский кредит.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(2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Личность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1AA" w:rsidRPr="001B3D82" w:rsidRDefault="00E131AA" w:rsidP="00E131A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551B82" w:rsidRDefault="00E131AA" w:rsidP="00E131A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Тематическое планирование</w:t>
      </w:r>
    </w:p>
    <w:p w:rsidR="00E131AA" w:rsidRPr="001B3D82" w:rsidRDefault="00E131AA" w:rsidP="00E1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1. ЛИЧНОСТЬ И ОБЩЕСТВО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( 5</w:t>
      </w:r>
      <w:proofErr w:type="gramEnd"/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1B3D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делает человека человеком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1B3D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Человек, общество, природа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1B3D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Общество как форма жизнедеятельности людей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</w:t>
      </w:r>
      <w:r w:rsidRPr="001B3D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общества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Pr="001B3D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Повторительно-обобщающий урок по теме «Личность и общество»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СФЕРА ДУХОВНОЙ КУЛЬТУРЫ (8 часов)</w:t>
      </w:r>
    </w:p>
    <w:p w:rsidR="00E131AA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духовной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Моральный выбор – это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в современном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</w:p>
    <w:p w:rsidR="00E131AA" w:rsidRDefault="00E131AA" w:rsidP="00E13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как одна из форм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12.Влияние искусства на развитие личности и общества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 по теме: «Сфера духовной культуры»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СОЦИАЛЬНАЯ СФЕРА (7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E131AA" w:rsidRPr="001B3D82" w:rsidRDefault="00E131AA" w:rsidP="00E1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статусы и 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1</w:t>
      </w:r>
    </w:p>
    <w:p w:rsidR="00E131AA" w:rsidRDefault="00E131AA" w:rsidP="00E13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малая группа-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E131AA" w:rsidRPr="00E92385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Pr="00E92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Нации и межнациональные отношения - 1</w:t>
      </w:r>
    </w:p>
    <w:p w:rsidR="00E131AA" w:rsidRDefault="00E131AA" w:rsidP="00E13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18.Социализация личности и отклоняющееся поведение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9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E131AA" w:rsidRPr="00E92385" w:rsidRDefault="00E131AA" w:rsidP="00E13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19.Социальная политика государства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 – обобщающий урок по теме «Социальная сфера»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ГЛАВА 4. ЭКОНОМИКА (12</w:t>
      </w:r>
      <w:r w:rsidRPr="001B3D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часов)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её роль в жизни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вопросы 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Рыночная экономика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r w:rsidRPr="006128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– основа 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экономике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и семейная экономика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 Банковские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услуги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30.Рынок труда и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работник - 1</w:t>
      </w:r>
    </w:p>
    <w:p w:rsidR="00E131AA" w:rsidRPr="001B3D82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 – обобщающий урок на тему «Экономика»</w:t>
      </w:r>
    </w:p>
    <w:p w:rsidR="00E131AA" w:rsidRPr="00735B5C" w:rsidRDefault="00E131AA" w:rsidP="00E131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35B5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33-34. Итоговое повторение и обобщение - 2</w:t>
      </w:r>
    </w:p>
    <w:p w:rsidR="00E131AA" w:rsidRPr="001B3D82" w:rsidRDefault="00E131AA" w:rsidP="00E1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1AA" w:rsidRPr="001B3D82" w:rsidRDefault="00E131AA" w:rsidP="00E131A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E131AA" w:rsidRPr="001B3D82" w:rsidRDefault="00E131AA" w:rsidP="00E131AA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Обществознание. 8 класс: учебник для общеобразовательных учреждений / Л.Н. Боголюбов, Л.Ф. Иванова, А.И. Матвеев и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другие./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Л.Н. Боголюбова. – М.: Просвещение, 2015.</w:t>
      </w:r>
    </w:p>
    <w:p w:rsidR="00E131AA" w:rsidRPr="001B3D82" w:rsidRDefault="00E131AA" w:rsidP="00E131AA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8 класс: поурочные планы по учебнику Л.Н. Боголюбова и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ред. Л.Н. Боголюбова/ автор-составитель С.Н.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Степанько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Волгоргад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Учитель, 2007.</w:t>
      </w:r>
    </w:p>
    <w:p w:rsidR="00E131AA" w:rsidRPr="001B3D82" w:rsidRDefault="00E131AA" w:rsidP="00E131AA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курсу «Введение в обществознание /Под ред. Л. Н.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Боголюбова.—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2002.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 </w:t>
      </w:r>
    </w:p>
    <w:p w:rsidR="00E131AA" w:rsidRPr="001B3D82" w:rsidRDefault="00E131AA" w:rsidP="00E131AA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Иоффе А. Н., </w:t>
      </w:r>
      <w:proofErr w:type="spellStart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Кишенкова</w:t>
      </w:r>
      <w:proofErr w:type="spellEnd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Тырин</w:t>
      </w:r>
      <w:proofErr w:type="spellEnd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В.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обществознание: 8 ил.— М., 2002. </w:t>
      </w:r>
    </w:p>
    <w:p w:rsidR="00E131AA" w:rsidRPr="001B3D82" w:rsidRDefault="00E131AA" w:rsidP="00E131AA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Казаков А. П.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Школьнику о рыночной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i995. </w:t>
      </w: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Кравченко А. И.</w:t>
      </w:r>
    </w:p>
    <w:p w:rsidR="00E131AA" w:rsidRPr="001B3D82" w:rsidRDefault="00E131AA" w:rsidP="00E131AA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 8 ил.— М., 1999.  </w:t>
      </w:r>
    </w:p>
    <w:p w:rsidR="00E131AA" w:rsidRPr="001B3D82" w:rsidRDefault="00E131AA" w:rsidP="00E131AA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Липсиц</w:t>
      </w:r>
      <w:proofErr w:type="spellEnd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В.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без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1999. </w:t>
      </w:r>
    </w:p>
    <w:p w:rsidR="00E131AA" w:rsidRPr="001B3D82" w:rsidRDefault="00E131AA" w:rsidP="00E131AA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Мушинский</w:t>
      </w:r>
      <w:proofErr w:type="spellEnd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О. 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Обществозвание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8 </w:t>
      </w:r>
      <w:proofErr w:type="spellStart"/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1.— М., 2002. </w:t>
      </w:r>
    </w:p>
    <w:p w:rsidR="00E131AA" w:rsidRPr="001B3D82" w:rsidRDefault="00E131AA" w:rsidP="00E131AA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Обществознание: 8—9 </w:t>
      </w:r>
      <w:proofErr w:type="spellStart"/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А. Ф. Никитина.— М., 2001. </w:t>
      </w:r>
    </w:p>
    <w:p w:rsidR="00E131AA" w:rsidRPr="001B3D82" w:rsidRDefault="00E131AA" w:rsidP="00E131AA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Сомоненко</w:t>
      </w:r>
      <w:proofErr w:type="spellEnd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Д., </w:t>
      </w:r>
      <w:proofErr w:type="spellStart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Шелепина</w:t>
      </w:r>
      <w:proofErr w:type="spellEnd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 И.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Семейная экономика: 7—8 </w:t>
      </w:r>
      <w:proofErr w:type="spellStart"/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2000. </w:t>
      </w:r>
    </w:p>
    <w:p w:rsidR="00E131AA" w:rsidRPr="001B3D82" w:rsidRDefault="00E131AA" w:rsidP="00E131AA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природа, общество: Учеб. пособие для учащихся гимназий, лицеев, школ и классов</w:t>
      </w:r>
    </w:p>
    <w:p w:rsidR="00E131AA" w:rsidRPr="001B3D82" w:rsidRDefault="00E131AA" w:rsidP="00E131AA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proofErr w:type="spell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социально-гуманитарных дисциплин/Под ред. Л. Н. Боголюбова и Л. Ф.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Ивановой.—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1997.</w:t>
      </w:r>
    </w:p>
    <w:p w:rsidR="00E131AA" w:rsidRPr="001B3D82" w:rsidRDefault="00E131AA" w:rsidP="00E131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E131AA" w:rsidRPr="001B3D82" w:rsidRDefault="00E131AA" w:rsidP="00E131AA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Андреева Г. М.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психология: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1988.</w:t>
      </w:r>
    </w:p>
    <w:p w:rsidR="00E131AA" w:rsidRPr="001B3D82" w:rsidRDefault="00E131AA" w:rsidP="00E131AA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Железнов Ю. Д., Абрамян Э. А., Новикова С. Т.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в природе и обществе. Введение в эколого-философскую антропологию: Материалы к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1998. </w:t>
      </w:r>
    </w:p>
    <w:p w:rsidR="00E131AA" w:rsidRPr="001B3D82" w:rsidRDefault="00E131AA" w:rsidP="00E131AA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Козырев В. М.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современной экономики: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2001. </w:t>
      </w:r>
    </w:p>
    <w:p w:rsidR="00E131AA" w:rsidRPr="001B3D82" w:rsidRDefault="00E131AA" w:rsidP="00E131AA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Крапивенский</w:t>
      </w:r>
      <w:proofErr w:type="spellEnd"/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Э.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философия: Учеб. для студентов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1988. </w:t>
      </w:r>
    </w:p>
    <w:p w:rsidR="00E131AA" w:rsidRPr="001B3D82" w:rsidRDefault="00E131AA" w:rsidP="00E131AA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Куликов Л. М. </w:t>
      </w:r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социологии и политологии: Учеб, </w:t>
      </w:r>
      <w:proofErr w:type="gramStart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пособие.—</w:t>
      </w:r>
      <w:proofErr w:type="gramEnd"/>
      <w:r w:rsidRPr="001B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1999</w:t>
      </w:r>
    </w:p>
    <w:p w:rsidR="00E131AA" w:rsidRDefault="00E131AA" w:rsidP="00E1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обществознанию – 9 класс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1.Нормативные акты и учебно-методические </w:t>
      </w:r>
      <w:proofErr w:type="gramStart"/>
      <w:r w:rsidRPr="005E0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документы,  на</w:t>
      </w:r>
      <w:proofErr w:type="gramEnd"/>
      <w:r w:rsidRPr="005E0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основании которых разработана рабочая программа</w:t>
      </w:r>
    </w:p>
    <w:p w:rsidR="00E131AA" w:rsidRPr="005E0C19" w:rsidRDefault="00E131AA" w:rsidP="00E131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составлена на основе федерального государственного образовательного стандарта основного общего образования, авторской программы Л.Н. Боголюбова, основной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МБО</w:t>
      </w: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2.Информация о количестве учебных часов, на которое рассчитана рабочая программа в соответствии с учебным планом</w:t>
      </w:r>
    </w:p>
    <w:p w:rsidR="00E131AA" w:rsidRPr="005E0C19" w:rsidRDefault="00E131AA" w:rsidP="00E131A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(34 учебных недели, 1 час в неделю).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 Содержание учебного предмета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Политическая жизнь общества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Власть. Властные отношения. Политика. Внутренняя и внешняя политика.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режим. Демократия. Парламентаризм.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Республика. Выборы и избирательные системы. Политические партии.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государство. Верховенство права. Разделение властей. Гражданское общество и правовое государство.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самоуправление.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Межгосударственные отношения. Международные политические организации.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её противоречия.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 Право  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 Гражданско-правовые споры.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правоотношения. Административное правонарушение.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и наказание. Правовая ответственность несовершеннолетних.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органы. Судебная система.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 Планируемые результаты: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 результатами</w:t>
      </w:r>
      <w:proofErr w:type="gramEnd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основной школы, формируемыми при изучении содержания курса, являются:</w:t>
      </w:r>
    </w:p>
    <w:p w:rsidR="00E131AA" w:rsidRPr="005E0C19" w:rsidRDefault="00E131AA" w:rsidP="00E131AA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E131AA" w:rsidRPr="005E0C19" w:rsidRDefault="00E131AA" w:rsidP="00E131AA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E131AA" w:rsidRPr="005E0C19" w:rsidRDefault="00E131AA" w:rsidP="00E131AA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общества, семьи и семейных традиций; осознании своей ответственности за страну перед нынешними и грядущими поколениями.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E131AA" w:rsidRPr="005E0C19" w:rsidRDefault="00E131AA" w:rsidP="00E131AA">
      <w:pPr>
        <w:numPr>
          <w:ilvl w:val="0"/>
          <w:numId w:val="4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E131AA" w:rsidRPr="005E0C19" w:rsidRDefault="00E131AA" w:rsidP="00E131AA">
      <w:pPr>
        <w:numPr>
          <w:ilvl w:val="0"/>
          <w:numId w:val="4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E131AA" w:rsidRPr="005E0C19" w:rsidRDefault="00E131AA" w:rsidP="00E131AA">
      <w:pPr>
        <w:numPr>
          <w:ilvl w:val="0"/>
          <w:numId w:val="4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E131AA" w:rsidRPr="005E0C19" w:rsidRDefault="00E131AA" w:rsidP="00E131AA">
      <w:pPr>
        <w:numPr>
          <w:ilvl w:val="0"/>
          <w:numId w:val="4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131AA" w:rsidRPr="005E0C19" w:rsidRDefault="00E131AA" w:rsidP="00E131AA">
      <w:pPr>
        <w:numPr>
          <w:ilvl w:val="0"/>
          <w:numId w:val="4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131AA" w:rsidRPr="005E0C19" w:rsidRDefault="00E131AA" w:rsidP="00E131A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использование элементов причинно-следственного анализа;</w:t>
      </w:r>
    </w:p>
    <w:p w:rsidR="00E131AA" w:rsidRPr="005E0C19" w:rsidRDefault="00E131AA" w:rsidP="00E131A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исследование несложных реальных связей и зависимостей;</w:t>
      </w:r>
    </w:p>
    <w:p w:rsidR="00E131AA" w:rsidRPr="005E0C19" w:rsidRDefault="00E131AA" w:rsidP="00E131A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131AA" w:rsidRPr="005E0C19" w:rsidRDefault="00E131AA" w:rsidP="00E131A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E131AA" w:rsidRPr="005E0C19" w:rsidRDefault="00E131AA" w:rsidP="00E131A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текст).</w:t>
      </w:r>
    </w:p>
    <w:p w:rsidR="00E131AA" w:rsidRPr="005E0C19" w:rsidRDefault="00E131AA" w:rsidP="00E131A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E131AA" w:rsidRPr="005E0C19" w:rsidRDefault="00E131AA" w:rsidP="00E131AA">
      <w:pPr>
        <w:numPr>
          <w:ilvl w:val="0"/>
          <w:numId w:val="48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E131AA" w:rsidRPr="005E0C19" w:rsidRDefault="00E131AA" w:rsidP="00E131AA">
      <w:pPr>
        <w:numPr>
          <w:ilvl w:val="0"/>
          <w:numId w:val="48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E131AA" w:rsidRPr="005E0C19" w:rsidRDefault="00E131AA" w:rsidP="00E131AA">
      <w:pPr>
        <w:numPr>
          <w:ilvl w:val="0"/>
          <w:numId w:val="48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131AA" w:rsidRPr="005E0C19" w:rsidRDefault="00E131AA" w:rsidP="00E131AA">
      <w:pPr>
        <w:numPr>
          <w:ilvl w:val="0"/>
          <w:numId w:val="48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E131AA" w:rsidRPr="005E0C19" w:rsidRDefault="00E131AA" w:rsidP="00E131AA">
      <w:pPr>
        <w:numPr>
          <w:ilvl w:val="0"/>
          <w:numId w:val="48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131AA" w:rsidRPr="005E0C19" w:rsidRDefault="00E131AA" w:rsidP="00E131AA">
      <w:pPr>
        <w:numPr>
          <w:ilvl w:val="0"/>
          <w:numId w:val="48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</w:t>
      </w:r>
    </w:p>
    <w:p w:rsidR="00E131AA" w:rsidRPr="005E0C19" w:rsidRDefault="00E131AA" w:rsidP="00E131AA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приёмами и техниками преодоления конфликтов;</w:t>
      </w:r>
    </w:p>
    <w:p w:rsidR="00E131AA" w:rsidRPr="005E0C19" w:rsidRDefault="00E131AA" w:rsidP="00E131AA">
      <w:pPr>
        <w:numPr>
          <w:ilvl w:val="0"/>
          <w:numId w:val="49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Формы организации учебного процесса: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форма организации учебного процесса</w:t>
      </w: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урок.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Технология обучения </w:t>
      </w: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технология </w:t>
      </w:r>
      <w:proofErr w:type="spellStart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метода, технология проблемного </w:t>
      </w:r>
      <w:proofErr w:type="gramStart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 элементы</w:t>
      </w:r>
      <w:proofErr w:type="gramEnd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ТОГИС – технологии, технологии критического мышления,   технологии модульно-</w:t>
      </w:r>
      <w:proofErr w:type="spellStart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редуктивного</w:t>
      </w:r>
      <w:proofErr w:type="spellEnd"/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</w:t>
      </w:r>
      <w:proofErr w:type="gramStart"/>
      <w:r w:rsidRPr="005E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 учебной</w:t>
      </w:r>
      <w:proofErr w:type="gramEnd"/>
      <w:r w:rsidRPr="005E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деятельности</w:t>
      </w:r>
    </w:p>
    <w:p w:rsidR="00E131AA" w:rsidRPr="005E0C19" w:rsidRDefault="00E131AA" w:rsidP="00E131AA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объяснений учителя.</w:t>
      </w:r>
    </w:p>
    <w:p w:rsidR="00E131AA" w:rsidRPr="005E0C19" w:rsidRDefault="00E131AA" w:rsidP="00E131AA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анализ выступлений своих товарищей.</w:t>
      </w:r>
    </w:p>
    <w:p w:rsidR="00E131AA" w:rsidRPr="005E0C19" w:rsidRDefault="00E131AA" w:rsidP="00E131AA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учебником.</w:t>
      </w:r>
    </w:p>
    <w:p w:rsidR="00E131AA" w:rsidRPr="005E0C19" w:rsidRDefault="00E131AA" w:rsidP="00E131AA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научно-популярной литературой.</w:t>
      </w:r>
    </w:p>
    <w:p w:rsidR="00E131AA" w:rsidRPr="005E0C19" w:rsidRDefault="00E131AA" w:rsidP="00E131AA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 сравнение материала по нескольким источникам.</w:t>
      </w:r>
    </w:p>
    <w:p w:rsidR="00E131AA" w:rsidRPr="005E0C19" w:rsidRDefault="00E131AA" w:rsidP="00E131AA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 и докладов.</w:t>
      </w:r>
    </w:p>
    <w:p w:rsidR="00E131AA" w:rsidRPr="005E0C19" w:rsidRDefault="00E131AA" w:rsidP="00E131AA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учебного материала.</w:t>
      </w:r>
    </w:p>
    <w:p w:rsidR="00E131AA" w:rsidRPr="005E0C19" w:rsidRDefault="00E131AA" w:rsidP="00E131AA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графиков, таблиц, схем.</w:t>
      </w:r>
    </w:p>
    <w:p w:rsidR="00E131AA" w:rsidRPr="005E0C19" w:rsidRDefault="00E131AA" w:rsidP="00E131AA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проблемных ситуаций</w:t>
      </w:r>
    </w:p>
    <w:p w:rsidR="00E131AA" w:rsidRPr="005E0C19" w:rsidRDefault="00E131AA" w:rsidP="00E131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565"/>
        <w:gridCol w:w="2120"/>
        <w:gridCol w:w="1290"/>
        <w:gridCol w:w="1409"/>
        <w:gridCol w:w="1945"/>
        <w:gridCol w:w="1517"/>
        <w:gridCol w:w="1371"/>
        <w:gridCol w:w="238"/>
      </w:tblGrid>
      <w:tr w:rsidR="00E131AA" w:rsidRPr="005E0C19" w:rsidTr="0045501D">
        <w:trPr>
          <w:trHeight w:val="180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131AA" w:rsidRPr="005E0C19" w:rsidRDefault="00E131AA" w:rsidP="0045501D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E131AA" w:rsidRPr="005E0C19" w:rsidRDefault="00E131AA" w:rsidP="0045501D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 часов</w:t>
            </w:r>
            <w:proofErr w:type="gramEnd"/>
          </w:p>
        </w:tc>
        <w:tc>
          <w:tcPr>
            <w:tcW w:w="69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131AA" w:rsidRPr="005E0C19" w:rsidTr="0045501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E131AA" w:rsidRPr="005E0C19" w:rsidRDefault="00E131AA" w:rsidP="0045501D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131AA" w:rsidRPr="005E0C19" w:rsidTr="0045501D">
        <w:trPr>
          <w:trHeight w:val="6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в обществе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E131AA" w:rsidRPr="005E0C19" w:rsidTr="0045501D">
        <w:trPr>
          <w:trHeight w:val="6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E131AA" w:rsidRPr="005E0C19" w:rsidTr="0045501D">
        <w:trPr>
          <w:trHeight w:val="112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5E0C19" w:rsidTr="0045501D">
        <w:trPr>
          <w:trHeight w:val="8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5E0C19" w:rsidTr="0045501D">
        <w:trPr>
          <w:trHeight w:val="82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131AA" w:rsidRPr="005E0C19" w:rsidTr="0045501D">
        <w:trPr>
          <w:trHeight w:val="60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</w:tbl>
    <w:p w:rsidR="00E131AA" w:rsidRPr="005E0C19" w:rsidRDefault="00E131AA" w:rsidP="00E131A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 (приложение к рабочей программе)</w:t>
      </w:r>
    </w:p>
    <w:tbl>
      <w:tblPr>
        <w:tblW w:w="1466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377"/>
        <w:gridCol w:w="2392"/>
        <w:gridCol w:w="1510"/>
        <w:gridCol w:w="2468"/>
        <w:gridCol w:w="3743"/>
        <w:gridCol w:w="2242"/>
      </w:tblGrid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учащихся (для </w:t>
            </w:r>
            <w:proofErr w:type="spell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ФГОСов</w:t>
            </w:r>
            <w:proofErr w:type="spell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универсальных учебных действий (для </w:t>
            </w:r>
            <w:proofErr w:type="spell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ФГОСов</w:t>
            </w:r>
            <w:proofErr w:type="spell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31AA" w:rsidRPr="005E0C19" w:rsidTr="00E131AA">
        <w:tc>
          <w:tcPr>
            <w:tcW w:w="14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Политическая жизнь общества</w:t>
            </w: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ind w:left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  <w:p w:rsidR="00E131AA" w:rsidRPr="005E0C19" w:rsidRDefault="00E131AA" w:rsidP="0045501D">
            <w:pPr>
              <w:spacing w:after="0" w:line="240" w:lineRule="auto"/>
              <w:ind w:left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уже знаем и умеем.</w:t>
            </w:r>
          </w:p>
          <w:p w:rsidR="00E131AA" w:rsidRPr="005E0C19" w:rsidRDefault="00E131AA" w:rsidP="0045501D">
            <w:pPr>
              <w:spacing w:after="0" w:line="240" w:lineRule="auto"/>
              <w:ind w:left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мы будем заниматься в новом учебном году.</w:t>
            </w:r>
          </w:p>
          <w:p w:rsidR="00E131AA" w:rsidRPr="005E0C19" w:rsidRDefault="00E131AA" w:rsidP="0045501D">
            <w:pPr>
              <w:spacing w:after="0" w:line="240" w:lineRule="auto"/>
              <w:ind w:left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добиваться успехов в работе</w:t>
            </w:r>
          </w:p>
          <w:p w:rsidR="00E131AA" w:rsidRPr="005E0C19" w:rsidRDefault="00E131AA" w:rsidP="0045501D">
            <w:pPr>
              <w:spacing w:after="0" w:line="0" w:lineRule="atLeast"/>
              <w:ind w:left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 и дом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Вспомнить основные итоги прошлого года обучения. Познакомиться с основным </w:t>
            </w: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содержанием  курса</w:t>
            </w:r>
            <w:proofErr w:type="gram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класса.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Наметить перспективу </w:t>
            </w: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  умений</w:t>
            </w:r>
            <w:proofErr w:type="gram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навыков в процессе учебной деятельности.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осознавать, какое значение и смысл имеет для меня участие в политической </w:t>
            </w: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 обществе</w:t>
            </w:r>
            <w:proofErr w:type="gram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отстаивание гражданской позиции, роль политики в развитии общества, общественный прогресс для развития человека как личности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УУД: объяснять значение слов, используя справочную литературу или материалы Интернета; устанавливать </w:t>
            </w: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между понятиями и определениями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находить и извлекать социальную информацию из педагогически адаптированных источников разного типа.  Регулятивные УУД: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свою деятельность, проводить рефлексию</w:t>
            </w: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власть и политику как социальные явления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заданиям учебника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признаки суверенитета.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формы правления и государственного устройства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«Классификация политических режимов»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различные типы политических режимов.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раскрывать</w:t>
            </w:r>
            <w:proofErr w:type="gram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принципы демократического устройства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заданиям рабочей тетради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принципы правового государства.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разделение властей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карточкам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сущность гражданского общества.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местное самоуправление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Терминологический диктант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влияние политических отношений на судьбы людей.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Проиллюстрировать основные идеи темы на примерах из истории, современных событий, личного социального опыта.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различные формы участия гражданина в политической жизни.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ценность и значимость гражданской активности.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гражданственности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заданиям в учебнике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признаки политической партии и показать их на примере одной из партий РФ.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проявления многопартийности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Межгосударственные отношения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наиболее часто задаваемые вопросы.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причины актуальности тех или иных вопросов для школьников.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явления и процессы социальной действительности с опорой на изученные понятия.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нужную социальную информацию, адекватно её </w:t>
            </w: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воспринимать, применяя основные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обществоведческие термины и понятия, преобразовывать в соответствии с решаемой задачей.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реальные социальные ситуации.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адекватные способы деятельности.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 «Политика</w:t>
            </w: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rPr>
          <w:trHeight w:val="424"/>
        </w:trPr>
        <w:tc>
          <w:tcPr>
            <w:tcW w:w="14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  <w:p w:rsidR="00E131AA" w:rsidRPr="005E0C19" w:rsidRDefault="00E131AA" w:rsidP="004550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Раздел 2. Гражданин и государство</w:t>
            </w:r>
          </w:p>
        </w:tc>
      </w:tr>
      <w:tr w:rsidR="00E131AA" w:rsidRPr="005E0C19" w:rsidTr="00E131AA">
        <w:trPr>
          <w:trHeight w:val="40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 РФ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Терминологическое лото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Конституцию РФ как закон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высшей юридической силы. Приводить конкретные примеры с опорой на текст Конституции РФ, подтверждающие её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</w:t>
            </w:r>
          </w:p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принципы федерального устройства РФ. Проводить различия между статусом человека и статусом гражданин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rPr>
          <w:trHeight w:val="40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документом 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понятия «права человека».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Всеобщая декларация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человека не является юридическим документом.</w:t>
            </w:r>
          </w:p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права и свободы (приводить примеры различных групп прав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rPr>
          <w:trHeight w:val="40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государственной власти в РФ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rPr>
          <w:trHeight w:val="40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федеративное государство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rPr>
          <w:trHeight w:val="40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 РФ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rPr>
          <w:trHeight w:val="40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 РФ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«Правоохранительные органы»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правоохранительные органы РФ.</w:t>
            </w:r>
          </w:p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сферы деятельности правоохранительных органов и судебной системы. Приводить примеры деятельности правоохранительных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rPr>
          <w:trHeight w:val="40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по теме: «Гражданин и государство»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14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Основы российского законодательства</w:t>
            </w:r>
          </w:p>
        </w:tc>
      </w:tr>
      <w:tr w:rsidR="00E131AA" w:rsidRPr="005E0C19" w:rsidTr="00E131AA">
        <w:tc>
          <w:tcPr>
            <w:tcW w:w="14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«Нормативно-правовые документы»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закон является нормативным актом высшей юридической силы.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позитивное и естественное право.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элементы системы российского законодательства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УУД: оценивать собственные действия и отношения с другими людьми с позиции права, формировать непримиримое отношение к </w:t>
            </w:r>
            <w:proofErr w:type="spell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антиправовым</w:t>
            </w:r>
            <w:proofErr w:type="spell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действиям  в</w:t>
            </w:r>
            <w:proofErr w:type="gram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повседневной жизни.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информацию из источника; характеризовать и конкретизировать примерами проблемы взаимодействия различных социальных групп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 работать в группе, подбирать материал и готовить компьютерную презентацию, разделившись на группы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 проверять и оценивать результаты работы</w:t>
            </w: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«Мягкая посадка»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«правоотношения», показывать на примерах отличия правоотношений от других видов социальных отношений.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смысл понятий «субъективные юридические права» и «юридические обязанности участников правоотношений».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субъективности прав и юридического закрепления обязанностей участников правоотношений.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особенности возникновения правоспособности и дееспособности у физических и юридических лиц.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этих различий.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основания возникновения правоотношений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заданиям в учебнике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заданиям рабочей тетради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гражданских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отношений. Называть виды и приводить примеры гражданских договоров.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особенности гражданской дееспособности несовершеннолетних.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извлекать</w:t>
            </w:r>
            <w:proofErr w:type="gram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о правах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потребителя, предусмотренных законом РФ.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примерах меры защиты прав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юридические гарантии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на свободный труд.  Характеризовать особенности трудовых правоотношений.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«Учимся устраиваться на работу»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«Работодатель-работник»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 под защитой закона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условия заключения и расторжения брака.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прав и обязанностей супругов, родителей и детей.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извлекать</w:t>
            </w:r>
            <w:proofErr w:type="gram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о семейных правоотношениях из адаптированных источников различного тип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Терминологическое лото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сферу общественных отношений, регулируемых административным правом.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субъектов административных правоотношений.  Указывать основные </w:t>
            </w: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 административного</w:t>
            </w:r>
            <w:proofErr w:type="gram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правонарушения.  Характеризова</w:t>
            </w: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 значение административных наказаний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Уголовно-правовые отношения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статистических данных, статей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уголовного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уголовно-правовых отношений.  Указывать объекты уголовно-правовых отношений. Перечислять важнейшие признаки преступления. Отличать необходимую оборону от самосуда.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специфику уголовной ответственности несовершеннолетних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основные социальные права человека. Раскрывать понятие «социальное государство».  На конкретных </w:t>
            </w:r>
            <w:proofErr w:type="gramStart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примерах  конкретизировать</w:t>
            </w:r>
            <w:proofErr w:type="gramEnd"/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направления социальной политики нашего государств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8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Международно-правовая защита жертв международных конфликтов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сущность гуманитарного права.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нормы, направленные на защиту раненых, военнопленных, мирного населения. Указывать методы и средства ведения войны,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запрещены. Объяснять значение международного гуманитарного права.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«военное преступление»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 по теме «Основы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российского законодательства</w:t>
            </w: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таблицы, кластеры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наиболее часто задаваемые вопросы. Устанавливать причины </w:t>
            </w: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актуальности тех или иных вопросов для школьников. Определять собственное отношение к реалиям социально-правовой деятельности.  Формировать знания о ключевых правовых понятиях, нормах, понимание их роли как решающих регуляторов жизни человека и общества.</w:t>
            </w:r>
          </w:p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эти знания к анализу и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оценке реальных социальных ситуаций. Осознанно строить высказывания, слушать и вступать в диалог, участвовать в коллективном обсуждении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1AA" w:rsidRPr="005E0C19" w:rsidTr="00E131AA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в формате ОГЭ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1AA" w:rsidRPr="005E0C19" w:rsidRDefault="00E131AA" w:rsidP="004550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диагностику результатов обучения</w:t>
            </w:r>
          </w:p>
          <w:p w:rsidR="00E131AA" w:rsidRPr="005E0C19" w:rsidRDefault="00E131AA" w:rsidP="0045501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9 классе. Подвести итоги учебной работы за год.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1AA" w:rsidRPr="005E0C19" w:rsidRDefault="00E131AA" w:rsidP="004550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131AA" w:rsidRDefault="00E131AA" w:rsidP="00E131AA"/>
    <w:p w:rsidR="00E131AA" w:rsidRDefault="00E131AA" w:rsidP="00E131AA"/>
    <w:p w:rsidR="008D2656" w:rsidRDefault="008D2656"/>
    <w:sectPr w:rsidR="008D2656" w:rsidSect="00E131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24E"/>
    <w:multiLevelType w:val="multilevel"/>
    <w:tmpl w:val="FA30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1001D"/>
    <w:multiLevelType w:val="multilevel"/>
    <w:tmpl w:val="16623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462FD"/>
    <w:multiLevelType w:val="multilevel"/>
    <w:tmpl w:val="EAB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D14DA"/>
    <w:multiLevelType w:val="multilevel"/>
    <w:tmpl w:val="5192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9128C0"/>
    <w:multiLevelType w:val="multilevel"/>
    <w:tmpl w:val="2C24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13625"/>
    <w:multiLevelType w:val="multilevel"/>
    <w:tmpl w:val="EAA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5857B8"/>
    <w:multiLevelType w:val="multilevel"/>
    <w:tmpl w:val="F6E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62424D"/>
    <w:multiLevelType w:val="multilevel"/>
    <w:tmpl w:val="A9DAA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E91C02"/>
    <w:multiLevelType w:val="multilevel"/>
    <w:tmpl w:val="850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CA4277"/>
    <w:multiLevelType w:val="multilevel"/>
    <w:tmpl w:val="1ACE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47C72"/>
    <w:multiLevelType w:val="multilevel"/>
    <w:tmpl w:val="E1D0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235ECF"/>
    <w:multiLevelType w:val="multilevel"/>
    <w:tmpl w:val="D44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3D42B4"/>
    <w:multiLevelType w:val="multilevel"/>
    <w:tmpl w:val="7B28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DD551D"/>
    <w:multiLevelType w:val="multilevel"/>
    <w:tmpl w:val="F2F8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D33EDF"/>
    <w:multiLevelType w:val="multilevel"/>
    <w:tmpl w:val="69B2284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F0135F"/>
    <w:multiLevelType w:val="multilevel"/>
    <w:tmpl w:val="AD1825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284A34"/>
    <w:multiLevelType w:val="multilevel"/>
    <w:tmpl w:val="E48AFE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C9367D"/>
    <w:multiLevelType w:val="multilevel"/>
    <w:tmpl w:val="13F2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81F70"/>
    <w:multiLevelType w:val="multilevel"/>
    <w:tmpl w:val="69F42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4B7839"/>
    <w:multiLevelType w:val="multilevel"/>
    <w:tmpl w:val="CF94E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5A2777"/>
    <w:multiLevelType w:val="multilevel"/>
    <w:tmpl w:val="53A67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F16246"/>
    <w:multiLevelType w:val="multilevel"/>
    <w:tmpl w:val="ADDE949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F94686"/>
    <w:multiLevelType w:val="multilevel"/>
    <w:tmpl w:val="71B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371AA6"/>
    <w:multiLevelType w:val="multilevel"/>
    <w:tmpl w:val="102A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DF248F"/>
    <w:multiLevelType w:val="multilevel"/>
    <w:tmpl w:val="6136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EA29B8"/>
    <w:multiLevelType w:val="multilevel"/>
    <w:tmpl w:val="4B4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6D6D66"/>
    <w:multiLevelType w:val="multilevel"/>
    <w:tmpl w:val="683AED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786BA9"/>
    <w:multiLevelType w:val="multilevel"/>
    <w:tmpl w:val="102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F74A88"/>
    <w:multiLevelType w:val="multilevel"/>
    <w:tmpl w:val="FE0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2E4C94"/>
    <w:multiLevelType w:val="multilevel"/>
    <w:tmpl w:val="11B6C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C907A6"/>
    <w:multiLevelType w:val="multilevel"/>
    <w:tmpl w:val="57583E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A51427"/>
    <w:multiLevelType w:val="multilevel"/>
    <w:tmpl w:val="8C1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D51CF5"/>
    <w:multiLevelType w:val="multilevel"/>
    <w:tmpl w:val="5A2C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A24552"/>
    <w:multiLevelType w:val="multilevel"/>
    <w:tmpl w:val="7BDA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B2244F"/>
    <w:multiLevelType w:val="multilevel"/>
    <w:tmpl w:val="5666F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7B5966"/>
    <w:multiLevelType w:val="multilevel"/>
    <w:tmpl w:val="B18AAD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CB26B7"/>
    <w:multiLevelType w:val="multilevel"/>
    <w:tmpl w:val="FAC88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181A52"/>
    <w:multiLevelType w:val="multilevel"/>
    <w:tmpl w:val="F4D6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760211"/>
    <w:multiLevelType w:val="multilevel"/>
    <w:tmpl w:val="E59C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C64510"/>
    <w:multiLevelType w:val="multilevel"/>
    <w:tmpl w:val="5A56E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6652E6"/>
    <w:multiLevelType w:val="multilevel"/>
    <w:tmpl w:val="120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C9072D"/>
    <w:multiLevelType w:val="multilevel"/>
    <w:tmpl w:val="E20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5C7171"/>
    <w:multiLevelType w:val="multilevel"/>
    <w:tmpl w:val="B34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3277A6"/>
    <w:multiLevelType w:val="multilevel"/>
    <w:tmpl w:val="D26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AB04FE"/>
    <w:multiLevelType w:val="multilevel"/>
    <w:tmpl w:val="4BB264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B96378"/>
    <w:multiLevelType w:val="multilevel"/>
    <w:tmpl w:val="75C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9538AB"/>
    <w:multiLevelType w:val="multilevel"/>
    <w:tmpl w:val="583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2E2CDF"/>
    <w:multiLevelType w:val="multilevel"/>
    <w:tmpl w:val="4E2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56446E9"/>
    <w:multiLevelType w:val="multilevel"/>
    <w:tmpl w:val="4C9C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756766"/>
    <w:multiLevelType w:val="multilevel"/>
    <w:tmpl w:val="ED5A2D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A42896"/>
    <w:multiLevelType w:val="multilevel"/>
    <w:tmpl w:val="8F22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766E54"/>
    <w:multiLevelType w:val="multilevel"/>
    <w:tmpl w:val="BF90A7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99765F"/>
    <w:multiLevelType w:val="multilevel"/>
    <w:tmpl w:val="EFA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886B93"/>
    <w:multiLevelType w:val="multilevel"/>
    <w:tmpl w:val="658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3C628E7"/>
    <w:multiLevelType w:val="multilevel"/>
    <w:tmpl w:val="9D6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155442"/>
    <w:multiLevelType w:val="multilevel"/>
    <w:tmpl w:val="570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9530C99"/>
    <w:multiLevelType w:val="multilevel"/>
    <w:tmpl w:val="DCF897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D4707C"/>
    <w:multiLevelType w:val="multilevel"/>
    <w:tmpl w:val="3F2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9F543CC"/>
    <w:multiLevelType w:val="multilevel"/>
    <w:tmpl w:val="7C0A1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9A1222"/>
    <w:multiLevelType w:val="multilevel"/>
    <w:tmpl w:val="BE0E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4840B2"/>
    <w:multiLevelType w:val="multilevel"/>
    <w:tmpl w:val="50D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6A3512"/>
    <w:multiLevelType w:val="multilevel"/>
    <w:tmpl w:val="7D7E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111116"/>
    <w:multiLevelType w:val="multilevel"/>
    <w:tmpl w:val="39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E94DB4"/>
    <w:multiLevelType w:val="multilevel"/>
    <w:tmpl w:val="638EDA2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615F8C"/>
    <w:multiLevelType w:val="multilevel"/>
    <w:tmpl w:val="B47C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11E699C"/>
    <w:multiLevelType w:val="multilevel"/>
    <w:tmpl w:val="C0C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7E19D8"/>
    <w:multiLevelType w:val="multilevel"/>
    <w:tmpl w:val="442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731541A"/>
    <w:multiLevelType w:val="multilevel"/>
    <w:tmpl w:val="3E5E12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82F6AE5"/>
    <w:multiLevelType w:val="multilevel"/>
    <w:tmpl w:val="3E36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8E06942"/>
    <w:multiLevelType w:val="multilevel"/>
    <w:tmpl w:val="88909C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FB4549"/>
    <w:multiLevelType w:val="multilevel"/>
    <w:tmpl w:val="763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CC84733"/>
    <w:multiLevelType w:val="multilevel"/>
    <w:tmpl w:val="7500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FBC33D1"/>
    <w:multiLevelType w:val="multilevel"/>
    <w:tmpl w:val="378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22"/>
  </w:num>
  <w:num w:numId="5">
    <w:abstractNumId w:val="57"/>
  </w:num>
  <w:num w:numId="6">
    <w:abstractNumId w:val="38"/>
  </w:num>
  <w:num w:numId="7">
    <w:abstractNumId w:val="45"/>
  </w:num>
  <w:num w:numId="8">
    <w:abstractNumId w:val="25"/>
  </w:num>
  <w:num w:numId="9">
    <w:abstractNumId w:val="0"/>
  </w:num>
  <w:num w:numId="10">
    <w:abstractNumId w:val="52"/>
  </w:num>
  <w:num w:numId="11">
    <w:abstractNumId w:val="17"/>
  </w:num>
  <w:num w:numId="12">
    <w:abstractNumId w:val="18"/>
  </w:num>
  <w:num w:numId="13">
    <w:abstractNumId w:val="50"/>
  </w:num>
  <w:num w:numId="14">
    <w:abstractNumId w:val="8"/>
  </w:num>
  <w:num w:numId="15">
    <w:abstractNumId w:val="5"/>
  </w:num>
  <w:num w:numId="16">
    <w:abstractNumId w:val="32"/>
  </w:num>
  <w:num w:numId="17">
    <w:abstractNumId w:val="58"/>
  </w:num>
  <w:num w:numId="18">
    <w:abstractNumId w:val="54"/>
  </w:num>
  <w:num w:numId="19">
    <w:abstractNumId w:val="64"/>
  </w:num>
  <w:num w:numId="20">
    <w:abstractNumId w:val="53"/>
  </w:num>
  <w:num w:numId="21">
    <w:abstractNumId w:val="66"/>
  </w:num>
  <w:num w:numId="22">
    <w:abstractNumId w:val="48"/>
  </w:num>
  <w:num w:numId="23">
    <w:abstractNumId w:val="61"/>
  </w:num>
  <w:num w:numId="24">
    <w:abstractNumId w:val="27"/>
  </w:num>
  <w:num w:numId="25">
    <w:abstractNumId w:val="13"/>
  </w:num>
  <w:num w:numId="26">
    <w:abstractNumId w:val="42"/>
  </w:num>
  <w:num w:numId="27">
    <w:abstractNumId w:val="11"/>
  </w:num>
  <w:num w:numId="28">
    <w:abstractNumId w:val="68"/>
  </w:num>
  <w:num w:numId="29">
    <w:abstractNumId w:val="70"/>
  </w:num>
  <w:num w:numId="30">
    <w:abstractNumId w:val="3"/>
  </w:num>
  <w:num w:numId="31">
    <w:abstractNumId w:val="65"/>
  </w:num>
  <w:num w:numId="32">
    <w:abstractNumId w:val="41"/>
  </w:num>
  <w:num w:numId="33">
    <w:abstractNumId w:val="23"/>
  </w:num>
  <w:num w:numId="34">
    <w:abstractNumId w:val="55"/>
  </w:num>
  <w:num w:numId="35">
    <w:abstractNumId w:val="71"/>
  </w:num>
  <w:num w:numId="36">
    <w:abstractNumId w:val="10"/>
  </w:num>
  <w:num w:numId="37">
    <w:abstractNumId w:val="9"/>
  </w:num>
  <w:num w:numId="38">
    <w:abstractNumId w:val="60"/>
  </w:num>
  <w:num w:numId="39">
    <w:abstractNumId w:val="31"/>
  </w:num>
  <w:num w:numId="40">
    <w:abstractNumId w:val="43"/>
  </w:num>
  <w:num w:numId="41">
    <w:abstractNumId w:val="62"/>
  </w:num>
  <w:num w:numId="42">
    <w:abstractNumId w:val="59"/>
  </w:num>
  <w:num w:numId="43">
    <w:abstractNumId w:val="37"/>
  </w:num>
  <w:num w:numId="44">
    <w:abstractNumId w:val="47"/>
  </w:num>
  <w:num w:numId="45">
    <w:abstractNumId w:val="72"/>
  </w:num>
  <w:num w:numId="46">
    <w:abstractNumId w:val="33"/>
  </w:num>
  <w:num w:numId="47">
    <w:abstractNumId w:val="12"/>
  </w:num>
  <w:num w:numId="48">
    <w:abstractNumId w:val="46"/>
  </w:num>
  <w:num w:numId="49">
    <w:abstractNumId w:val="40"/>
  </w:num>
  <w:num w:numId="50">
    <w:abstractNumId w:val="6"/>
  </w:num>
  <w:num w:numId="51">
    <w:abstractNumId w:val="4"/>
  </w:num>
  <w:num w:numId="52">
    <w:abstractNumId w:val="39"/>
  </w:num>
  <w:num w:numId="53">
    <w:abstractNumId w:val="29"/>
  </w:num>
  <w:num w:numId="54">
    <w:abstractNumId w:val="34"/>
  </w:num>
  <w:num w:numId="55">
    <w:abstractNumId w:val="1"/>
  </w:num>
  <w:num w:numId="56">
    <w:abstractNumId w:val="7"/>
  </w:num>
  <w:num w:numId="57">
    <w:abstractNumId w:val="19"/>
  </w:num>
  <w:num w:numId="58">
    <w:abstractNumId w:val="20"/>
  </w:num>
  <w:num w:numId="59">
    <w:abstractNumId w:val="36"/>
  </w:num>
  <w:num w:numId="60">
    <w:abstractNumId w:val="51"/>
  </w:num>
  <w:num w:numId="61">
    <w:abstractNumId w:val="56"/>
  </w:num>
  <w:num w:numId="62">
    <w:abstractNumId w:val="69"/>
  </w:num>
  <w:num w:numId="63">
    <w:abstractNumId w:val="26"/>
  </w:num>
  <w:num w:numId="64">
    <w:abstractNumId w:val="30"/>
  </w:num>
  <w:num w:numId="65">
    <w:abstractNumId w:val="44"/>
  </w:num>
  <w:num w:numId="66">
    <w:abstractNumId w:val="16"/>
  </w:num>
  <w:num w:numId="67">
    <w:abstractNumId w:val="21"/>
  </w:num>
  <w:num w:numId="68">
    <w:abstractNumId w:val="49"/>
  </w:num>
  <w:num w:numId="69">
    <w:abstractNumId w:val="35"/>
  </w:num>
  <w:num w:numId="70">
    <w:abstractNumId w:val="67"/>
  </w:num>
  <w:num w:numId="71">
    <w:abstractNumId w:val="63"/>
  </w:num>
  <w:num w:numId="72">
    <w:abstractNumId w:val="14"/>
  </w:num>
  <w:num w:numId="73">
    <w:abstractNumId w:val="1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D"/>
    <w:rsid w:val="004079CD"/>
    <w:rsid w:val="008D2656"/>
    <w:rsid w:val="00E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632A-F791-4203-BCA6-D1180FDD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E131AA"/>
  </w:style>
  <w:style w:type="character" w:customStyle="1" w:styleId="c16">
    <w:name w:val="c16"/>
    <w:basedOn w:val="a0"/>
    <w:rsid w:val="00E131AA"/>
  </w:style>
  <w:style w:type="paragraph" w:customStyle="1" w:styleId="c2">
    <w:name w:val="c2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E131AA"/>
  </w:style>
  <w:style w:type="character" w:customStyle="1" w:styleId="c7">
    <w:name w:val="c7"/>
    <w:basedOn w:val="a0"/>
    <w:rsid w:val="00E131AA"/>
  </w:style>
  <w:style w:type="paragraph" w:customStyle="1" w:styleId="c74">
    <w:name w:val="c74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E131AA"/>
  </w:style>
  <w:style w:type="character" w:customStyle="1" w:styleId="c39">
    <w:name w:val="c39"/>
    <w:basedOn w:val="a0"/>
    <w:rsid w:val="00E131AA"/>
  </w:style>
  <w:style w:type="character" w:customStyle="1" w:styleId="c3">
    <w:name w:val="c3"/>
    <w:basedOn w:val="a0"/>
    <w:rsid w:val="00E131AA"/>
  </w:style>
  <w:style w:type="paragraph" w:customStyle="1" w:styleId="c72">
    <w:name w:val="c72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E131AA"/>
  </w:style>
  <w:style w:type="character" w:customStyle="1" w:styleId="c77">
    <w:name w:val="c77"/>
    <w:basedOn w:val="a0"/>
    <w:rsid w:val="00E131AA"/>
  </w:style>
  <w:style w:type="paragraph" w:customStyle="1" w:styleId="c69">
    <w:name w:val="c69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131AA"/>
  </w:style>
  <w:style w:type="paragraph" w:customStyle="1" w:styleId="c23">
    <w:name w:val="c23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31AA"/>
  </w:style>
  <w:style w:type="character" w:customStyle="1" w:styleId="c17">
    <w:name w:val="c17"/>
    <w:basedOn w:val="a0"/>
    <w:rsid w:val="00E131AA"/>
  </w:style>
  <w:style w:type="character" w:customStyle="1" w:styleId="c14">
    <w:name w:val="c14"/>
    <w:basedOn w:val="a0"/>
    <w:rsid w:val="00E131AA"/>
  </w:style>
  <w:style w:type="character" w:customStyle="1" w:styleId="c9">
    <w:name w:val="c9"/>
    <w:basedOn w:val="a0"/>
    <w:rsid w:val="00E131AA"/>
  </w:style>
  <w:style w:type="character" w:customStyle="1" w:styleId="c94">
    <w:name w:val="c94"/>
    <w:basedOn w:val="a0"/>
    <w:rsid w:val="00E131AA"/>
  </w:style>
  <w:style w:type="character" w:customStyle="1" w:styleId="c42">
    <w:name w:val="c42"/>
    <w:basedOn w:val="a0"/>
    <w:rsid w:val="00E131AA"/>
  </w:style>
  <w:style w:type="character" w:customStyle="1" w:styleId="c13">
    <w:name w:val="c13"/>
    <w:basedOn w:val="a0"/>
    <w:rsid w:val="00E131AA"/>
  </w:style>
  <w:style w:type="character" w:customStyle="1" w:styleId="c107">
    <w:name w:val="c107"/>
    <w:basedOn w:val="a0"/>
    <w:rsid w:val="00E131AA"/>
  </w:style>
  <w:style w:type="character" w:customStyle="1" w:styleId="c34">
    <w:name w:val="c34"/>
    <w:basedOn w:val="a0"/>
    <w:rsid w:val="00E131AA"/>
  </w:style>
  <w:style w:type="character" w:customStyle="1" w:styleId="c1">
    <w:name w:val="c1"/>
    <w:basedOn w:val="a0"/>
    <w:rsid w:val="00E131AA"/>
  </w:style>
  <w:style w:type="character" w:customStyle="1" w:styleId="c11">
    <w:name w:val="c11"/>
    <w:basedOn w:val="a0"/>
    <w:rsid w:val="00E131AA"/>
  </w:style>
  <w:style w:type="character" w:customStyle="1" w:styleId="c5">
    <w:name w:val="c5"/>
    <w:basedOn w:val="a0"/>
    <w:rsid w:val="00E131AA"/>
  </w:style>
  <w:style w:type="character" w:customStyle="1" w:styleId="c54">
    <w:name w:val="c54"/>
    <w:basedOn w:val="a0"/>
    <w:rsid w:val="00E131AA"/>
  </w:style>
  <w:style w:type="paragraph" w:styleId="a3">
    <w:name w:val="Balloon Text"/>
    <w:basedOn w:val="a"/>
    <w:link w:val="a4"/>
    <w:uiPriority w:val="99"/>
    <w:semiHidden/>
    <w:unhideWhenUsed/>
    <w:rsid w:val="00E1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23455</Words>
  <Characters>133696</Characters>
  <Application>Microsoft Office Word</Application>
  <DocSecurity>0</DocSecurity>
  <Lines>1114</Lines>
  <Paragraphs>313</Paragraphs>
  <ScaleCrop>false</ScaleCrop>
  <Company>HP</Company>
  <LinksUpToDate>false</LinksUpToDate>
  <CharactersWithSpaces>156838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2022-02-18T01:49:00Z</dcterms:created>
  <dcterms:modified xsi:type="dcterms:W3CDTF">2022-02-18T01:52:00Z</dcterms:modified>
</cp:coreProperties>
</file>