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A9" w:rsidRDefault="000E2AA9" w:rsidP="000E2AA9">
      <w:pPr>
        <w:pStyle w:val="FR1"/>
        <w:spacing w:before="0"/>
        <w:rPr>
          <w:bCs w:val="0"/>
        </w:rPr>
      </w:pPr>
      <w:r>
        <w:rPr>
          <w:caps/>
          <w:sz w:val="24"/>
          <w:szCs w:val="24"/>
        </w:rPr>
        <w:t xml:space="preserve">Муниципальное казенное общеобразовательное учреждение </w:t>
      </w:r>
      <w:r>
        <w:rPr>
          <w:bCs w:val="0"/>
          <w:caps/>
          <w:sz w:val="24"/>
          <w:szCs w:val="24"/>
          <w:u w:val="single"/>
        </w:rPr>
        <w:t>«ГОРОШИХИНСКАЯ ОСНОВНАЯ  ШКОЛА»</w:t>
      </w:r>
    </w:p>
    <w:p w:rsidR="000E2AA9" w:rsidRDefault="000E2AA9" w:rsidP="0031007E">
      <w:pPr>
        <w:pStyle w:val="a3"/>
        <w:jc w:val="right"/>
      </w:pPr>
    </w:p>
    <w:p w:rsidR="000E2AA9" w:rsidRDefault="000E2AA9" w:rsidP="0031007E">
      <w:pPr>
        <w:pStyle w:val="a3"/>
        <w:jc w:val="right"/>
      </w:pPr>
    </w:p>
    <w:p w:rsidR="000E2AA9" w:rsidRDefault="000E2AA9" w:rsidP="000E2AA9">
      <w:pPr>
        <w:pStyle w:val="a3"/>
      </w:pPr>
    </w:p>
    <w:p w:rsidR="000E2AA9" w:rsidRDefault="000E2AA9" w:rsidP="000E2AA9">
      <w:pPr>
        <w:pStyle w:val="a3"/>
      </w:pPr>
    </w:p>
    <w:p w:rsidR="00C15D99" w:rsidRDefault="00C15D99" w:rsidP="000E2AA9">
      <w:pPr>
        <w:pStyle w:val="a3"/>
      </w:pPr>
      <w:r>
        <w:t>Принято на заседании</w:t>
      </w:r>
      <w:proofErr w:type="gramStart"/>
      <w:r w:rsidR="000E2AA9">
        <w:t xml:space="preserve">                                                                                                У</w:t>
      </w:r>
      <w:proofErr w:type="gramEnd"/>
      <w:r w:rsidR="000E2AA9">
        <w:t>тверждаю</w:t>
      </w:r>
    </w:p>
    <w:p w:rsidR="00C15D99" w:rsidRDefault="000E2AA9" w:rsidP="000E2AA9">
      <w:pPr>
        <w:pStyle w:val="a3"/>
      </w:pPr>
      <w:r>
        <w:t>п</w:t>
      </w:r>
      <w:r w:rsidR="00C15D99">
        <w:t>едагогического совета</w:t>
      </w:r>
      <w:r>
        <w:t xml:space="preserve">                                                                                           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C15D99" w:rsidRDefault="00273DBC" w:rsidP="000E2AA9">
      <w:pPr>
        <w:pStyle w:val="a3"/>
      </w:pPr>
      <w:r>
        <w:t>от 07.04</w:t>
      </w:r>
      <w:r w:rsidR="00C15D99">
        <w:t>.23г  протокол №</w:t>
      </w:r>
      <w:r>
        <w:t xml:space="preserve"> 5</w:t>
      </w:r>
      <w:r w:rsidR="000E2AA9">
        <w:t xml:space="preserve">                                                                                      директора</w:t>
      </w:r>
    </w:p>
    <w:p w:rsidR="00C15D99" w:rsidRDefault="000E2AA9" w:rsidP="000E2AA9">
      <w:pPr>
        <w:pStyle w:val="a3"/>
      </w:pPr>
      <w:r>
        <w:t xml:space="preserve">                                                                                                                                       </w:t>
      </w:r>
      <w:r w:rsidR="00C15D99">
        <w:t xml:space="preserve"> </w:t>
      </w:r>
      <w:proofErr w:type="spellStart"/>
      <w:r w:rsidR="00C15D99">
        <w:t>___________И.А.Тыдыкова</w:t>
      </w:r>
      <w:proofErr w:type="spellEnd"/>
    </w:p>
    <w:p w:rsidR="00C15D99" w:rsidRPr="00BF30ED" w:rsidRDefault="00BF30ED" w:rsidP="00E102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73DBC">
        <w:rPr>
          <w:sz w:val="24"/>
          <w:szCs w:val="24"/>
        </w:rPr>
        <w:t>07.04</w:t>
      </w:r>
      <w:r w:rsidRPr="00BF30ED">
        <w:rPr>
          <w:sz w:val="24"/>
          <w:szCs w:val="24"/>
        </w:rPr>
        <w:t>.2023г.</w:t>
      </w:r>
    </w:p>
    <w:p w:rsidR="00C15D99" w:rsidRDefault="00C15D99" w:rsidP="00E102CA">
      <w:pPr>
        <w:jc w:val="both"/>
        <w:rPr>
          <w:b/>
          <w:sz w:val="24"/>
          <w:szCs w:val="24"/>
        </w:rPr>
      </w:pPr>
    </w:p>
    <w:p w:rsidR="0031007E" w:rsidRDefault="0031007E" w:rsidP="0031007E">
      <w:pPr>
        <w:jc w:val="center"/>
        <w:rPr>
          <w:b/>
          <w:sz w:val="24"/>
          <w:szCs w:val="24"/>
        </w:rPr>
      </w:pPr>
    </w:p>
    <w:p w:rsidR="001723B9" w:rsidRPr="001723B9" w:rsidRDefault="0031007E" w:rsidP="001723B9">
      <w:pPr>
        <w:pStyle w:val="a3"/>
        <w:jc w:val="center"/>
        <w:rPr>
          <w:sz w:val="24"/>
          <w:szCs w:val="24"/>
        </w:rPr>
      </w:pPr>
      <w:r w:rsidRPr="001723B9">
        <w:rPr>
          <w:sz w:val="24"/>
          <w:szCs w:val="24"/>
        </w:rPr>
        <w:t>Отчет</w:t>
      </w:r>
    </w:p>
    <w:p w:rsidR="0031007E" w:rsidRDefault="0031007E" w:rsidP="001723B9">
      <w:pPr>
        <w:pStyle w:val="a3"/>
        <w:jc w:val="center"/>
        <w:rPr>
          <w:sz w:val="24"/>
          <w:szCs w:val="24"/>
        </w:rPr>
      </w:pPr>
      <w:r w:rsidRPr="001723B9">
        <w:rPr>
          <w:sz w:val="24"/>
          <w:szCs w:val="24"/>
        </w:rPr>
        <w:t xml:space="preserve">о </w:t>
      </w:r>
      <w:r w:rsidR="001723B9">
        <w:rPr>
          <w:sz w:val="24"/>
          <w:szCs w:val="24"/>
        </w:rPr>
        <w:t xml:space="preserve">результатах </w:t>
      </w:r>
      <w:proofErr w:type="spellStart"/>
      <w:r w:rsidR="001723B9">
        <w:rPr>
          <w:sz w:val="24"/>
          <w:szCs w:val="24"/>
        </w:rPr>
        <w:t>самообследования</w:t>
      </w:r>
      <w:proofErr w:type="spellEnd"/>
    </w:p>
    <w:p w:rsidR="000E2AA9" w:rsidRPr="001723B9" w:rsidRDefault="000E2AA9" w:rsidP="001723B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за 2022 год</w:t>
      </w:r>
    </w:p>
    <w:p w:rsidR="0031007E" w:rsidRPr="0031007E" w:rsidRDefault="0031007E" w:rsidP="00E102CA">
      <w:pPr>
        <w:jc w:val="both"/>
        <w:rPr>
          <w:b/>
          <w:sz w:val="28"/>
          <w:szCs w:val="28"/>
        </w:rPr>
      </w:pPr>
    </w:p>
    <w:p w:rsidR="00C15D99" w:rsidRDefault="00C15D99" w:rsidP="00E102CA">
      <w:pPr>
        <w:jc w:val="both"/>
        <w:rPr>
          <w:b/>
          <w:sz w:val="24"/>
          <w:szCs w:val="24"/>
        </w:rPr>
      </w:pPr>
    </w:p>
    <w:p w:rsidR="00C15D99" w:rsidRDefault="00C15D99" w:rsidP="00E102CA">
      <w:pPr>
        <w:jc w:val="both"/>
        <w:rPr>
          <w:b/>
          <w:sz w:val="24"/>
          <w:szCs w:val="24"/>
        </w:rPr>
      </w:pPr>
    </w:p>
    <w:p w:rsidR="00C15D99" w:rsidRDefault="00C15D99" w:rsidP="00E102CA">
      <w:pPr>
        <w:jc w:val="both"/>
        <w:rPr>
          <w:b/>
          <w:sz w:val="24"/>
          <w:szCs w:val="24"/>
        </w:rPr>
      </w:pPr>
    </w:p>
    <w:p w:rsidR="00C15D99" w:rsidRDefault="00C15D99" w:rsidP="00E102CA">
      <w:pPr>
        <w:jc w:val="both"/>
        <w:rPr>
          <w:b/>
          <w:sz w:val="24"/>
          <w:szCs w:val="24"/>
        </w:rPr>
      </w:pPr>
    </w:p>
    <w:p w:rsidR="00C15D99" w:rsidRDefault="00C15D99" w:rsidP="00E102CA">
      <w:pPr>
        <w:jc w:val="both"/>
        <w:rPr>
          <w:b/>
          <w:sz w:val="24"/>
          <w:szCs w:val="24"/>
        </w:rPr>
      </w:pPr>
    </w:p>
    <w:p w:rsidR="00C15D99" w:rsidRDefault="00C15D99" w:rsidP="00E102CA">
      <w:pPr>
        <w:jc w:val="both"/>
        <w:rPr>
          <w:b/>
          <w:sz w:val="24"/>
          <w:szCs w:val="24"/>
        </w:rPr>
      </w:pPr>
    </w:p>
    <w:p w:rsidR="0031007E" w:rsidRDefault="0031007E" w:rsidP="00E102CA">
      <w:pPr>
        <w:jc w:val="both"/>
        <w:rPr>
          <w:b/>
          <w:sz w:val="24"/>
          <w:szCs w:val="24"/>
        </w:rPr>
      </w:pPr>
    </w:p>
    <w:p w:rsidR="0031007E" w:rsidRDefault="0031007E" w:rsidP="00E102CA">
      <w:pPr>
        <w:jc w:val="both"/>
        <w:rPr>
          <w:b/>
          <w:sz w:val="24"/>
          <w:szCs w:val="24"/>
        </w:rPr>
      </w:pPr>
    </w:p>
    <w:p w:rsidR="0031007E" w:rsidRDefault="0031007E" w:rsidP="00E102CA">
      <w:pPr>
        <w:jc w:val="both"/>
        <w:rPr>
          <w:b/>
          <w:sz w:val="24"/>
          <w:szCs w:val="24"/>
        </w:rPr>
      </w:pPr>
    </w:p>
    <w:p w:rsidR="0031007E" w:rsidRDefault="0031007E" w:rsidP="00E102CA">
      <w:pPr>
        <w:jc w:val="both"/>
        <w:rPr>
          <w:b/>
          <w:sz w:val="24"/>
          <w:szCs w:val="24"/>
        </w:rPr>
      </w:pPr>
    </w:p>
    <w:p w:rsidR="0031007E" w:rsidRDefault="0031007E" w:rsidP="00E102CA">
      <w:pPr>
        <w:jc w:val="both"/>
        <w:rPr>
          <w:b/>
          <w:sz w:val="24"/>
          <w:szCs w:val="24"/>
        </w:rPr>
      </w:pPr>
    </w:p>
    <w:p w:rsidR="00780E6D" w:rsidRDefault="00780E6D" w:rsidP="00E102CA">
      <w:pPr>
        <w:jc w:val="both"/>
        <w:rPr>
          <w:b/>
          <w:sz w:val="24"/>
          <w:szCs w:val="24"/>
        </w:rPr>
      </w:pPr>
    </w:p>
    <w:p w:rsidR="000E2AA9" w:rsidRDefault="000E2AA9" w:rsidP="00E102CA">
      <w:pPr>
        <w:jc w:val="both"/>
        <w:rPr>
          <w:b/>
          <w:sz w:val="24"/>
          <w:szCs w:val="24"/>
        </w:rPr>
      </w:pPr>
    </w:p>
    <w:p w:rsidR="000E2AA9" w:rsidRDefault="000E2AA9" w:rsidP="00E102CA">
      <w:pPr>
        <w:jc w:val="both"/>
        <w:rPr>
          <w:b/>
          <w:sz w:val="24"/>
          <w:szCs w:val="24"/>
        </w:rPr>
      </w:pPr>
    </w:p>
    <w:p w:rsidR="000E2AA9" w:rsidRDefault="000E2AA9" w:rsidP="000E2AA9">
      <w:pPr>
        <w:jc w:val="center"/>
        <w:rPr>
          <w:sz w:val="24"/>
          <w:szCs w:val="24"/>
        </w:rPr>
      </w:pPr>
    </w:p>
    <w:p w:rsidR="000E2AA9" w:rsidRDefault="000E2AA9" w:rsidP="000E2AA9">
      <w:pPr>
        <w:jc w:val="center"/>
        <w:rPr>
          <w:sz w:val="24"/>
          <w:szCs w:val="24"/>
        </w:rPr>
      </w:pPr>
      <w:proofErr w:type="spellStart"/>
      <w:r w:rsidRPr="000E2AA9">
        <w:rPr>
          <w:sz w:val="24"/>
          <w:szCs w:val="24"/>
        </w:rPr>
        <w:t>д</w:t>
      </w:r>
      <w:proofErr w:type="gramStart"/>
      <w:r w:rsidRPr="000E2AA9">
        <w:rPr>
          <w:sz w:val="24"/>
          <w:szCs w:val="24"/>
        </w:rPr>
        <w:t>.Г</w:t>
      </w:r>
      <w:proofErr w:type="gramEnd"/>
      <w:r w:rsidRPr="000E2AA9">
        <w:rPr>
          <w:sz w:val="24"/>
          <w:szCs w:val="24"/>
        </w:rPr>
        <w:t>орошиха</w:t>
      </w:r>
      <w:proofErr w:type="spellEnd"/>
      <w:r w:rsidRPr="000E2AA9">
        <w:rPr>
          <w:sz w:val="24"/>
          <w:szCs w:val="24"/>
        </w:rPr>
        <w:t>, 2023г.</w:t>
      </w:r>
    </w:p>
    <w:p w:rsidR="000E2AA9" w:rsidRDefault="000E2AA9" w:rsidP="000E2AA9">
      <w:pPr>
        <w:pStyle w:val="a3"/>
      </w:pPr>
    </w:p>
    <w:p w:rsidR="003B31E6" w:rsidRDefault="003B31E6" w:rsidP="003B31E6">
      <w:pPr>
        <w:pStyle w:val="a3"/>
      </w:pPr>
    </w:p>
    <w:p w:rsidR="00780E6D" w:rsidRDefault="00EF6274" w:rsidP="003B31E6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lastRenderedPageBreak/>
        <w:t xml:space="preserve"> </w:t>
      </w:r>
      <w:r w:rsidR="004C22DA">
        <w:rPr>
          <w:b/>
        </w:rPr>
        <w:t>Общие сведения об образовательной организации</w:t>
      </w:r>
    </w:p>
    <w:p w:rsidR="00273DBC" w:rsidRPr="00273DBC" w:rsidRDefault="00273DBC" w:rsidP="00273DBC">
      <w:pPr>
        <w:pStyle w:val="a3"/>
        <w:ind w:left="709"/>
        <w:rPr>
          <w:b/>
        </w:rPr>
      </w:pPr>
    </w:p>
    <w:tbl>
      <w:tblPr>
        <w:tblW w:w="0" w:type="auto"/>
        <w:tblLook w:val="04A0"/>
      </w:tblPr>
      <w:tblGrid>
        <w:gridCol w:w="3936"/>
        <w:gridCol w:w="5635"/>
      </w:tblGrid>
      <w:tr w:rsidR="00E67456" w:rsidRPr="00BC1778" w:rsidTr="00E6745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Pr="00E67456" w:rsidRDefault="00E67456" w:rsidP="00273D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0D72A3">
              <w:rPr>
                <w:sz w:val="24"/>
                <w:szCs w:val="24"/>
              </w:rPr>
              <w:t>Общие сведения об образовательной организации</w:t>
            </w:r>
          </w:p>
        </w:tc>
      </w:tr>
      <w:tr w:rsidR="00E67456" w:rsidTr="000D72A3">
        <w:trPr>
          <w:trHeight w:val="10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Pr="00E67456" w:rsidRDefault="00DB6ED0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Pr="00E67456" w:rsidRDefault="00E67456" w:rsidP="00E67456">
            <w:pPr>
              <w:pStyle w:val="a3"/>
              <w:rPr>
                <w:sz w:val="24"/>
                <w:szCs w:val="24"/>
              </w:rPr>
            </w:pPr>
            <w:r w:rsidRPr="00E67456">
              <w:rPr>
                <w:sz w:val="24"/>
                <w:szCs w:val="24"/>
              </w:rPr>
              <w:t>Муниципальное казенное общеобразовательное учреждение «Горошихинская основная школа»</w:t>
            </w:r>
          </w:p>
        </w:tc>
      </w:tr>
      <w:tr w:rsidR="00DB6ED0" w:rsidTr="000D72A3">
        <w:trPr>
          <w:trHeight w:val="3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0" w:rsidRDefault="00DB6ED0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0" w:rsidRPr="00E67456" w:rsidRDefault="00DB6ED0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«Горошихинская ОШ»</w:t>
            </w:r>
          </w:p>
        </w:tc>
      </w:tr>
      <w:tr w:rsidR="00DB6ED0" w:rsidTr="000D72A3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0" w:rsidRDefault="00DB6ED0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0" w:rsidRDefault="00DB6ED0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</w:tr>
      <w:tr w:rsidR="00273DBC" w:rsidTr="000D72A3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C" w:rsidRDefault="00273DB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C" w:rsidRDefault="00273DB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общеобразовательная </w:t>
            </w:r>
            <w:proofErr w:type="spellStart"/>
            <w:r>
              <w:rPr>
                <w:sz w:val="24"/>
                <w:szCs w:val="24"/>
              </w:rPr>
              <w:t>шеола</w:t>
            </w:r>
            <w:proofErr w:type="spellEnd"/>
          </w:p>
        </w:tc>
      </w:tr>
      <w:tr w:rsidR="00DB6ED0" w:rsidTr="000D72A3">
        <w:trPr>
          <w:trHeight w:val="3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0" w:rsidRDefault="00DB6ED0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0" w:rsidRDefault="00DB6ED0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</w:t>
            </w:r>
          </w:p>
        </w:tc>
      </w:tr>
      <w:tr w:rsidR="00273DBC" w:rsidTr="000D72A3">
        <w:trPr>
          <w:trHeight w:val="3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C" w:rsidRDefault="00273DB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филиалов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C" w:rsidRDefault="000D72A3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67456" w:rsidTr="000D72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Pr="00E67456" w:rsidRDefault="00DB6ED0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</w:t>
            </w:r>
            <w:r w:rsidR="00E67456" w:rsidRPr="00E67456">
              <w:rPr>
                <w:sz w:val="24"/>
                <w:szCs w:val="24"/>
              </w:rPr>
              <w:t>дрес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Pr="00E67456" w:rsidRDefault="00E67456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663253,Россия, Красноярский край, Туруханский район, д.</w:t>
            </w:r>
            <w:r w:rsidR="00FA0C5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Горошиха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еверная, </w:t>
            </w:r>
            <w:r w:rsidR="00DB6ED0">
              <w:rPr>
                <w:sz w:val="24"/>
                <w:szCs w:val="24"/>
              </w:rPr>
              <w:t xml:space="preserve">дом </w:t>
            </w:r>
            <w:r>
              <w:rPr>
                <w:sz w:val="24"/>
                <w:szCs w:val="24"/>
              </w:rPr>
              <w:t>15</w:t>
            </w:r>
          </w:p>
        </w:tc>
      </w:tr>
      <w:tr w:rsidR="000D72A3" w:rsidTr="000D72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3" w:rsidRDefault="000D72A3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3" w:rsidRDefault="000D72A3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663253,Россия, Красноярский край, Туруханский район, д. </w:t>
            </w:r>
            <w:proofErr w:type="spellStart"/>
            <w:r>
              <w:rPr>
                <w:sz w:val="24"/>
                <w:szCs w:val="24"/>
              </w:rPr>
              <w:t>Горошиха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еверная, дом 15</w:t>
            </w:r>
          </w:p>
        </w:tc>
      </w:tr>
      <w:tr w:rsidR="00E67456" w:rsidTr="000D72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Pr="00E67456" w:rsidRDefault="00E67456" w:rsidP="00E67456">
            <w:pPr>
              <w:pStyle w:val="a3"/>
              <w:rPr>
                <w:sz w:val="24"/>
                <w:szCs w:val="24"/>
              </w:rPr>
            </w:pPr>
            <w:r w:rsidRPr="00E67456">
              <w:rPr>
                <w:sz w:val="24"/>
                <w:szCs w:val="24"/>
              </w:rPr>
              <w:t>Телефон</w:t>
            </w:r>
            <w:r w:rsidR="00DB6ED0">
              <w:rPr>
                <w:sz w:val="24"/>
                <w:szCs w:val="24"/>
              </w:rPr>
              <w:t>, адрес электронной почты, адрес официального сайта сети «Интернет»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0" w:rsidRDefault="00E67456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(39190) 48</w:t>
            </w:r>
            <w:r w:rsidR="00DB6ED0">
              <w:rPr>
                <w:sz w:val="24"/>
                <w:szCs w:val="24"/>
              </w:rPr>
              <w:t>301</w:t>
            </w:r>
            <w:proofErr w:type="gramStart"/>
            <w:r w:rsidR="00DB6ED0">
              <w:rPr>
                <w:sz w:val="24"/>
                <w:szCs w:val="24"/>
              </w:rPr>
              <w:t xml:space="preserve"> ;</w:t>
            </w:r>
            <w:proofErr w:type="gramEnd"/>
            <w:r w:rsidR="00DB6ED0">
              <w:rPr>
                <w:sz w:val="24"/>
                <w:szCs w:val="24"/>
              </w:rPr>
              <w:t xml:space="preserve">      </w:t>
            </w:r>
            <w:hyperlink r:id="rId8" w:history="1">
              <w:r w:rsidR="00DB6ED0" w:rsidRPr="00A709FF">
                <w:rPr>
                  <w:rStyle w:val="a5"/>
                  <w:sz w:val="24"/>
                  <w:szCs w:val="24"/>
                  <w:lang w:val="en-US"/>
                </w:rPr>
                <w:t>goroshiha</w:t>
              </w:r>
              <w:r w:rsidR="00DB6ED0" w:rsidRPr="00DB6ED0">
                <w:rPr>
                  <w:rStyle w:val="a5"/>
                  <w:sz w:val="24"/>
                  <w:szCs w:val="24"/>
                </w:rPr>
                <w:t>@</w:t>
              </w:r>
              <w:r w:rsidR="00DB6ED0" w:rsidRPr="00A709FF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DB6ED0" w:rsidRPr="00DB6ED0">
                <w:rPr>
                  <w:rStyle w:val="a5"/>
                  <w:sz w:val="24"/>
                  <w:szCs w:val="24"/>
                </w:rPr>
                <w:t>.</w:t>
              </w:r>
              <w:r w:rsidR="00DB6ED0" w:rsidRPr="00A709FF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DB6ED0" w:rsidRPr="00DB6ED0">
              <w:rPr>
                <w:sz w:val="24"/>
                <w:szCs w:val="24"/>
              </w:rPr>
              <w:t xml:space="preserve"> </w:t>
            </w:r>
            <w:r w:rsidR="00DB6ED0">
              <w:rPr>
                <w:sz w:val="24"/>
                <w:szCs w:val="24"/>
              </w:rPr>
              <w:t>;</w:t>
            </w:r>
          </w:p>
          <w:p w:rsidR="00DB6ED0" w:rsidRPr="00DB6ED0" w:rsidRDefault="00DB6ED0" w:rsidP="00E67456">
            <w:pPr>
              <w:pStyle w:val="a3"/>
              <w:rPr>
                <w:sz w:val="24"/>
                <w:szCs w:val="24"/>
              </w:rPr>
            </w:pPr>
            <w:r w:rsidRPr="00DB6ED0">
              <w:rPr>
                <w:sz w:val="24"/>
                <w:szCs w:val="24"/>
              </w:rPr>
              <w:t xml:space="preserve">  </w:t>
            </w:r>
            <w:r w:rsidR="000D72A3">
              <w:rPr>
                <w:sz w:val="24"/>
                <w:szCs w:val="24"/>
              </w:rPr>
              <w:t xml:space="preserve">           </w:t>
            </w:r>
            <w:hyperlink r:id="rId9" w:history="1">
              <w:r w:rsidR="00FA0C5C" w:rsidRPr="00A709FF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FA0C5C" w:rsidRPr="00A709F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FA0C5C" w:rsidRPr="00A709FF">
                <w:rPr>
                  <w:rStyle w:val="a5"/>
                  <w:sz w:val="24"/>
                  <w:szCs w:val="24"/>
                </w:rPr>
                <w:t>горошихинская-школа.рф</w:t>
              </w:r>
              <w:proofErr w:type="spellEnd"/>
            </w:hyperlink>
          </w:p>
        </w:tc>
      </w:tr>
      <w:tr w:rsidR="00E67456" w:rsidTr="000D72A3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56" w:rsidRPr="00E67456" w:rsidRDefault="00E67456" w:rsidP="00E67456">
            <w:pPr>
              <w:pStyle w:val="a3"/>
              <w:rPr>
                <w:sz w:val="24"/>
                <w:szCs w:val="24"/>
              </w:rPr>
            </w:pPr>
            <w:r w:rsidRPr="00E67456">
              <w:rPr>
                <w:sz w:val="24"/>
                <w:szCs w:val="24"/>
              </w:rPr>
              <w:t>Учредитель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56" w:rsidRPr="00E67456" w:rsidRDefault="00DB6ED0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67456">
              <w:rPr>
                <w:sz w:val="24"/>
                <w:szCs w:val="24"/>
              </w:rPr>
              <w:t>дминистрации Туруханского района</w:t>
            </w:r>
          </w:p>
        </w:tc>
      </w:tr>
      <w:tr w:rsidR="00FA0C5C" w:rsidTr="000D72A3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5C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5C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принят на общем собрании трудового  коллектива, протокол№2 от 29.10.2015г., утверждён Постановлением администрации Туруханского района от 28.06.2016г. № 591-п</w:t>
            </w:r>
          </w:p>
        </w:tc>
      </w:tr>
      <w:tr w:rsidR="00FA0C5C" w:rsidTr="000D72A3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5C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5C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9268-Л от «7» апреля 2017г.</w:t>
            </w:r>
          </w:p>
          <w:p w:rsidR="00FA0C5C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серия 24Л01 № 0002480</w:t>
            </w:r>
          </w:p>
        </w:tc>
      </w:tr>
      <w:tr w:rsidR="00E67456" w:rsidTr="000D72A3">
        <w:trPr>
          <w:trHeight w:val="5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Pr="00E67456" w:rsidRDefault="00E67456" w:rsidP="00E67456">
            <w:pPr>
              <w:pStyle w:val="a3"/>
              <w:rPr>
                <w:sz w:val="24"/>
                <w:szCs w:val="24"/>
              </w:rPr>
            </w:pPr>
            <w:r w:rsidRPr="00E67456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№4811 от «12» апреля 2017г. Срок действия свидетельства до «15» декабря 2023г.</w:t>
            </w:r>
          </w:p>
          <w:p w:rsidR="00FA0C5C" w:rsidRPr="00E67456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24А01 № 0001279</w:t>
            </w:r>
          </w:p>
        </w:tc>
      </w:tr>
      <w:tr w:rsidR="00E67456" w:rsidTr="000D72A3"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56" w:rsidRPr="00E67456" w:rsidRDefault="00780E6D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</w:t>
            </w:r>
            <w:r w:rsidR="000D72A3">
              <w:rPr>
                <w:sz w:val="24"/>
                <w:szCs w:val="24"/>
              </w:rPr>
              <w:t>ация общеобразовательных программ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56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  <w:p w:rsidR="00FA0C5C" w:rsidRPr="00E67456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FA0C5C" w:rsidTr="000D72A3"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5C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самоуправления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5C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  <w:p w:rsidR="00FA0C5C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родителей</w:t>
            </w:r>
          </w:p>
          <w:p w:rsidR="00FA0C5C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0D72A3" w:rsidTr="000D72A3"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A3" w:rsidRDefault="000D72A3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A3" w:rsidRDefault="000D72A3" w:rsidP="00E6745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Тыдыкова</w:t>
            </w:r>
            <w:proofErr w:type="spellEnd"/>
            <w:r>
              <w:rPr>
                <w:sz w:val="24"/>
                <w:szCs w:val="24"/>
              </w:rPr>
              <w:t xml:space="preserve"> И.А.- </w:t>
            </w: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директора</w:t>
            </w:r>
          </w:p>
        </w:tc>
      </w:tr>
      <w:tr w:rsidR="000D72A3" w:rsidTr="000D72A3"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A3" w:rsidRDefault="000D72A3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заместителя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A3" w:rsidRDefault="000D72A3" w:rsidP="00E6745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Куйрукова</w:t>
            </w:r>
            <w:proofErr w:type="spellEnd"/>
            <w:r>
              <w:rPr>
                <w:sz w:val="24"/>
                <w:szCs w:val="24"/>
              </w:rPr>
              <w:t xml:space="preserve"> О.В. – заместитель директора</w:t>
            </w:r>
          </w:p>
        </w:tc>
      </w:tr>
      <w:tr w:rsidR="00E67456" w:rsidTr="000D72A3">
        <w:trPr>
          <w:trHeight w:val="1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Pr="00E67456" w:rsidRDefault="00FA0C5C" w:rsidP="00E67456">
            <w:pPr>
              <w:pStyle w:val="a3"/>
              <w:rPr>
                <w:sz w:val="24"/>
                <w:szCs w:val="24"/>
              </w:rPr>
            </w:pPr>
            <w:r w:rsidRPr="00E67456">
              <w:rPr>
                <w:sz w:val="24"/>
                <w:szCs w:val="24"/>
              </w:rPr>
              <w:t>Тип здания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Pr="00E67456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Типовое,</w:t>
            </w:r>
            <w:r w:rsidR="00EF6274">
              <w:rPr>
                <w:sz w:val="24"/>
                <w:szCs w:val="24"/>
              </w:rPr>
              <w:t xml:space="preserve"> деревянное,</w:t>
            </w:r>
            <w:r>
              <w:rPr>
                <w:sz w:val="24"/>
                <w:szCs w:val="24"/>
              </w:rPr>
              <w:t xml:space="preserve"> одно</w:t>
            </w:r>
            <w:r w:rsidRPr="00E67456">
              <w:rPr>
                <w:sz w:val="24"/>
                <w:szCs w:val="24"/>
              </w:rPr>
              <w:t>этажное здание.</w:t>
            </w:r>
          </w:p>
        </w:tc>
      </w:tr>
      <w:tr w:rsidR="00E67456" w:rsidTr="000D72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Pr="00E67456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</w:t>
            </w:r>
            <w:r w:rsidR="006F3895">
              <w:rPr>
                <w:sz w:val="24"/>
                <w:szCs w:val="24"/>
              </w:rPr>
              <w:t>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56" w:rsidRPr="00E67456" w:rsidRDefault="00FA0C5C" w:rsidP="00E674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780E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2017</w:t>
            </w:r>
            <w:r w:rsidR="00780E6D">
              <w:rPr>
                <w:sz w:val="24"/>
                <w:szCs w:val="24"/>
              </w:rPr>
              <w:t>г.</w:t>
            </w:r>
          </w:p>
        </w:tc>
      </w:tr>
    </w:tbl>
    <w:p w:rsidR="00F65DD2" w:rsidRDefault="00F65DD2" w:rsidP="003C7F97">
      <w:pPr>
        <w:pStyle w:val="a3"/>
        <w:jc w:val="center"/>
        <w:rPr>
          <w:szCs w:val="24"/>
        </w:rPr>
      </w:pPr>
    </w:p>
    <w:p w:rsidR="003B31E6" w:rsidRDefault="003B31E6" w:rsidP="003C7F97">
      <w:pPr>
        <w:pStyle w:val="a3"/>
        <w:jc w:val="center"/>
        <w:rPr>
          <w:szCs w:val="24"/>
        </w:rPr>
      </w:pPr>
    </w:p>
    <w:p w:rsidR="000D72A3" w:rsidRDefault="004C22DA" w:rsidP="003B31E6">
      <w:pPr>
        <w:pStyle w:val="a3"/>
        <w:numPr>
          <w:ilvl w:val="0"/>
          <w:numId w:val="10"/>
        </w:numPr>
        <w:rPr>
          <w:b/>
          <w:szCs w:val="24"/>
        </w:rPr>
      </w:pPr>
      <w:r>
        <w:rPr>
          <w:b/>
          <w:szCs w:val="24"/>
        </w:rPr>
        <w:t>Система</w:t>
      </w:r>
      <w:r w:rsidR="000D72A3" w:rsidRPr="00EA4828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0D72A3" w:rsidRPr="00EA4828">
        <w:rPr>
          <w:b/>
          <w:szCs w:val="24"/>
        </w:rPr>
        <w:t xml:space="preserve">управления </w:t>
      </w:r>
      <w:r>
        <w:rPr>
          <w:b/>
          <w:szCs w:val="24"/>
        </w:rPr>
        <w:t xml:space="preserve">  организацией</w:t>
      </w:r>
    </w:p>
    <w:p w:rsidR="00EA4828" w:rsidRPr="00EF6274" w:rsidRDefault="004C22DA" w:rsidP="00EA4828">
      <w:pPr>
        <w:pStyle w:val="a3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344AE" w:rsidRPr="00EA4828" w:rsidRDefault="00EA4828" w:rsidP="00EA4828">
      <w:pPr>
        <w:pStyle w:val="a3"/>
      </w:pPr>
      <w:r w:rsidRPr="00EA4828">
        <w:t xml:space="preserve">     </w:t>
      </w:r>
      <w:r w:rsidR="00582C1D">
        <w:t xml:space="preserve"> </w:t>
      </w:r>
      <w:r w:rsidRPr="00EA4828">
        <w:t xml:space="preserve"> </w:t>
      </w:r>
      <w:r w:rsidR="00582C1D">
        <w:t xml:space="preserve">В своей деятельности  школа </w:t>
      </w:r>
      <w:r w:rsidR="00EF6274">
        <w:t xml:space="preserve"> руководствуется Федеральным законом «Об Образовании в Российск</w:t>
      </w:r>
      <w:r w:rsidR="003B31E6">
        <w:t xml:space="preserve">ой Федерации», законодательствами </w:t>
      </w:r>
      <w:r w:rsidR="00EF6274">
        <w:t xml:space="preserve"> Росси</w:t>
      </w:r>
      <w:r w:rsidR="00582C1D">
        <w:t>йской Федерации</w:t>
      </w:r>
      <w:r w:rsidR="003F7BC0">
        <w:t xml:space="preserve">, </w:t>
      </w:r>
      <w:proofErr w:type="spellStart"/>
      <w:r w:rsidR="003F7BC0">
        <w:t>Минпросвещения</w:t>
      </w:r>
      <w:proofErr w:type="spellEnd"/>
      <w:r w:rsidR="003F7BC0">
        <w:t xml:space="preserve"> </w:t>
      </w:r>
      <w:r w:rsidR="00426512">
        <w:t xml:space="preserve"> Российской Федерации </w:t>
      </w:r>
      <w:r w:rsidR="00582C1D">
        <w:t xml:space="preserve"> и </w:t>
      </w:r>
      <w:proofErr w:type="spellStart"/>
      <w:r w:rsidR="00582C1D">
        <w:t>М</w:t>
      </w:r>
      <w:r w:rsidR="00426512">
        <w:t>инобрнауки</w:t>
      </w:r>
      <w:proofErr w:type="spellEnd"/>
      <w:r w:rsidR="00426512">
        <w:t xml:space="preserve"> </w:t>
      </w:r>
      <w:r w:rsidR="00582C1D">
        <w:t xml:space="preserve"> Красноярского края, нормативн</w:t>
      </w:r>
      <w:proofErr w:type="gramStart"/>
      <w:r w:rsidR="00582C1D">
        <w:t>о-</w:t>
      </w:r>
      <w:proofErr w:type="gramEnd"/>
      <w:r w:rsidR="00582C1D">
        <w:t xml:space="preserve"> правовыми  актами управления образования администрации Туруханского района</w:t>
      </w:r>
      <w:r w:rsidR="003B31E6">
        <w:t>,</w:t>
      </w:r>
      <w:r w:rsidR="00582C1D">
        <w:t xml:space="preserve"> Уставом МКОУ «Горошихинская ОШ» и иными локальными актами. </w:t>
      </w:r>
    </w:p>
    <w:p w:rsidR="003B31E6" w:rsidRDefault="00582C1D" w:rsidP="00EA4828">
      <w:pPr>
        <w:pStyle w:val="a3"/>
      </w:pPr>
      <w:r>
        <w:t xml:space="preserve"> </w:t>
      </w:r>
    </w:p>
    <w:p w:rsidR="00EA4828" w:rsidRPr="00EA4828" w:rsidRDefault="00582C1D" w:rsidP="00EA4828">
      <w:pPr>
        <w:pStyle w:val="a3"/>
        <w:rPr>
          <w:szCs w:val="24"/>
        </w:rPr>
      </w:pPr>
      <w:r>
        <w:t xml:space="preserve">  </w:t>
      </w:r>
      <w:r w:rsidR="00EA4828" w:rsidRPr="00EA4828">
        <w:t>В школе  функционируют следующие органы управления:</w:t>
      </w:r>
    </w:p>
    <w:tbl>
      <w:tblPr>
        <w:tblStyle w:val="aa"/>
        <w:tblW w:w="0" w:type="auto"/>
        <w:tblLook w:val="04A0"/>
      </w:tblPr>
      <w:tblGrid>
        <w:gridCol w:w="2802"/>
        <w:gridCol w:w="7318"/>
      </w:tblGrid>
      <w:tr w:rsidR="000D72A3" w:rsidTr="00EA4828">
        <w:tc>
          <w:tcPr>
            <w:tcW w:w="2802" w:type="dxa"/>
          </w:tcPr>
          <w:p w:rsidR="000D72A3" w:rsidRPr="002344AE" w:rsidRDefault="002344AE" w:rsidP="002344AE">
            <w:pPr>
              <w:jc w:val="center"/>
              <w:rPr>
                <w:sz w:val="24"/>
                <w:szCs w:val="24"/>
              </w:rPr>
            </w:pPr>
            <w:r w:rsidRPr="002344AE">
              <w:rPr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7318" w:type="dxa"/>
          </w:tcPr>
          <w:p w:rsidR="000D72A3" w:rsidRPr="002344AE" w:rsidRDefault="002344AE" w:rsidP="002344AE">
            <w:pPr>
              <w:jc w:val="center"/>
              <w:rPr>
                <w:sz w:val="24"/>
                <w:szCs w:val="24"/>
              </w:rPr>
            </w:pPr>
            <w:r w:rsidRPr="002344AE">
              <w:rPr>
                <w:sz w:val="24"/>
                <w:szCs w:val="24"/>
              </w:rPr>
              <w:t>Функции</w:t>
            </w:r>
          </w:p>
        </w:tc>
      </w:tr>
      <w:tr w:rsidR="002344AE" w:rsidTr="00EA4828">
        <w:tc>
          <w:tcPr>
            <w:tcW w:w="2802" w:type="dxa"/>
          </w:tcPr>
          <w:p w:rsidR="002344AE" w:rsidRPr="002344AE" w:rsidRDefault="002344AE" w:rsidP="00E102CA">
            <w:pPr>
              <w:jc w:val="both"/>
              <w:rPr>
                <w:sz w:val="24"/>
                <w:szCs w:val="24"/>
              </w:rPr>
            </w:pPr>
            <w:r w:rsidRPr="002344AE">
              <w:rPr>
                <w:sz w:val="24"/>
                <w:szCs w:val="24"/>
              </w:rPr>
              <w:t>Директор</w:t>
            </w:r>
          </w:p>
        </w:tc>
        <w:tc>
          <w:tcPr>
            <w:tcW w:w="7318" w:type="dxa"/>
          </w:tcPr>
          <w:p w:rsidR="002344AE" w:rsidRDefault="002344AE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E156BD">
              <w:rPr>
                <w:sz w:val="24"/>
                <w:szCs w:val="24"/>
              </w:rPr>
              <w:t>существление  руководства</w:t>
            </w:r>
            <w:r w:rsidRPr="002344AE">
              <w:rPr>
                <w:sz w:val="24"/>
                <w:szCs w:val="24"/>
              </w:rPr>
              <w:t xml:space="preserve"> Учреждением в соответствии с законами и иными нормативными правовыми актами, настоящим Уставом и своими функциональными обязанностями</w:t>
            </w:r>
          </w:p>
          <w:p w:rsidR="00EA4828" w:rsidRDefault="00EA4828" w:rsidP="00E102CA">
            <w:pPr>
              <w:jc w:val="both"/>
              <w:rPr>
                <w:sz w:val="24"/>
                <w:szCs w:val="24"/>
              </w:rPr>
            </w:pPr>
          </w:p>
          <w:p w:rsidR="00EA4828" w:rsidRPr="002344AE" w:rsidRDefault="00EA4828" w:rsidP="00E102CA">
            <w:pPr>
              <w:jc w:val="both"/>
              <w:rPr>
                <w:sz w:val="24"/>
                <w:szCs w:val="24"/>
              </w:rPr>
            </w:pPr>
          </w:p>
        </w:tc>
      </w:tr>
      <w:tr w:rsidR="000D72A3" w:rsidTr="00EA4828">
        <w:tc>
          <w:tcPr>
            <w:tcW w:w="2802" w:type="dxa"/>
          </w:tcPr>
          <w:p w:rsidR="000D72A3" w:rsidRPr="002344AE" w:rsidRDefault="000D72A3" w:rsidP="00E102CA">
            <w:pPr>
              <w:jc w:val="both"/>
              <w:rPr>
                <w:sz w:val="24"/>
                <w:szCs w:val="24"/>
              </w:rPr>
            </w:pPr>
            <w:r w:rsidRPr="002344AE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7318" w:type="dxa"/>
          </w:tcPr>
          <w:p w:rsidR="000D72A3" w:rsidRDefault="00EA4828" w:rsidP="00E102C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A4828">
              <w:rPr>
                <w:sz w:val="24"/>
                <w:szCs w:val="24"/>
              </w:rPr>
              <w:t>утверждение образовательных программ Учреждения</w:t>
            </w:r>
            <w:r>
              <w:rPr>
                <w:sz w:val="24"/>
                <w:szCs w:val="24"/>
              </w:rPr>
              <w:t>;</w:t>
            </w:r>
          </w:p>
          <w:p w:rsidR="00EA4828" w:rsidRDefault="00EA4828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-рассмотрение и утверждение методических направлений работы;</w:t>
            </w:r>
          </w:p>
          <w:p w:rsidR="00EA4828" w:rsidRDefault="00EA4828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-решение перевода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следующий класс по итогам учебного года;</w:t>
            </w:r>
          </w:p>
          <w:p w:rsidR="00EA4828" w:rsidRDefault="00EA4828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-принятие решения о допуске выпускников Учреждения к государственной итоговой аттестации;</w:t>
            </w:r>
          </w:p>
          <w:p w:rsidR="00EA4828" w:rsidRDefault="00EA4828" w:rsidP="00E102C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A4828">
              <w:rPr>
                <w:sz w:val="24"/>
                <w:szCs w:val="24"/>
              </w:rPr>
              <w:t>рассмотрение вопроса об отчислении</w:t>
            </w:r>
            <w:r>
              <w:rPr>
                <w:sz w:val="24"/>
                <w:szCs w:val="24"/>
              </w:rPr>
              <w:t xml:space="preserve"> из Учреждения обучающегося, достигшего возраста пятнадцати лет, за неисполнение или нарушение Устава Учреждения, правил внутреннего распорядка обучающихся и иных локальных нормативных актов по вопросам организации и осуществления образовательной деятельности;</w:t>
            </w:r>
          </w:p>
          <w:p w:rsidR="00EA4828" w:rsidRDefault="00EA4828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B7117">
              <w:rPr>
                <w:sz w:val="24"/>
                <w:szCs w:val="24"/>
              </w:rPr>
      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      </w:r>
          </w:p>
          <w:p w:rsidR="007B7117" w:rsidRDefault="007B7117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-рассмотрение вопросов использования и совершенствования методов обучения и воспитания, образовательных технологий, электронного обучения;</w:t>
            </w:r>
          </w:p>
          <w:p w:rsidR="007B7117" w:rsidRDefault="007B7117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рассмотрение ежегодного отчёта о результатах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B7117" w:rsidRDefault="007B7117" w:rsidP="00E102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объединение усилий педагогического коллектива на повышение эффективности учебно-воспитательного процесса, на укрепление и развитие материально-технической базы Учреждения</w:t>
            </w:r>
          </w:p>
        </w:tc>
      </w:tr>
      <w:tr w:rsidR="007B7117" w:rsidTr="00EA4828">
        <w:tc>
          <w:tcPr>
            <w:tcW w:w="2802" w:type="dxa"/>
          </w:tcPr>
          <w:p w:rsidR="007B7117" w:rsidRPr="002344AE" w:rsidRDefault="007B7117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318" w:type="dxa"/>
          </w:tcPr>
          <w:p w:rsidR="007B7117" w:rsidRDefault="007B7117" w:rsidP="00E102C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7B7117">
              <w:rPr>
                <w:sz w:val="24"/>
                <w:szCs w:val="24"/>
              </w:rPr>
              <w:t>рассмотрение и разработка предложений по соверше</w:t>
            </w:r>
            <w:r>
              <w:rPr>
                <w:sz w:val="24"/>
                <w:szCs w:val="24"/>
              </w:rPr>
              <w:t>нствованию правил внутреннего распорядка обучающихся, иных локальных нормативных актов</w:t>
            </w:r>
            <w:r w:rsidR="00632DCF">
              <w:rPr>
                <w:sz w:val="24"/>
                <w:szCs w:val="24"/>
              </w:rPr>
              <w:t xml:space="preserve"> Учреждения, затрагивающих права и законные интересы обучающихся;</w:t>
            </w:r>
          </w:p>
          <w:p w:rsidR="00632DCF" w:rsidRDefault="00632DCF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планирование и организация внеурочной деятельности                      обучающихся, различных мероприятий с участием обучающихся;</w:t>
            </w:r>
          </w:p>
          <w:p w:rsidR="00632DCF" w:rsidRDefault="00632DCF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представление интересов коллектива обучающихся;</w:t>
            </w:r>
          </w:p>
          <w:p w:rsidR="00632DCF" w:rsidRDefault="00632DCF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планировании работы Учреждения;</w:t>
            </w:r>
          </w:p>
          <w:p w:rsidR="00632DCF" w:rsidRDefault="00632DCF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инициативных групп обучающихся при проведении различных мероприятий;</w:t>
            </w:r>
          </w:p>
          <w:p w:rsidR="00632DCF" w:rsidRDefault="00632DCF" w:rsidP="00E102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внесение предложений иным органам управления  Учреждением  по актуальным  вопросам для коллектива обучающихся вопросам.</w:t>
            </w:r>
          </w:p>
        </w:tc>
      </w:tr>
      <w:tr w:rsidR="007B7117" w:rsidTr="00EA4828">
        <w:tc>
          <w:tcPr>
            <w:tcW w:w="2802" w:type="dxa"/>
          </w:tcPr>
          <w:p w:rsidR="007B7117" w:rsidRDefault="007B7117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родителей</w:t>
            </w:r>
          </w:p>
        </w:tc>
        <w:tc>
          <w:tcPr>
            <w:tcW w:w="7318" w:type="dxa"/>
          </w:tcPr>
          <w:p w:rsidR="007B7117" w:rsidRDefault="004C22DA" w:rsidP="00E102C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участие в решении вопросов по организации и совершенствовании образовательной деятельности;</w:t>
            </w:r>
          </w:p>
          <w:p w:rsidR="004C22DA" w:rsidRDefault="004C22DA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принятие решений по организации школьных мероприятий;</w:t>
            </w:r>
          </w:p>
          <w:p w:rsidR="004C22DA" w:rsidRPr="004C22DA" w:rsidRDefault="004C22DA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согласование локальных актов Учреждения, затрагивающие интересы обучающихся.</w:t>
            </w:r>
          </w:p>
        </w:tc>
      </w:tr>
      <w:tr w:rsidR="000D72A3" w:rsidTr="00E156BD">
        <w:trPr>
          <w:trHeight w:val="73"/>
        </w:trPr>
        <w:tc>
          <w:tcPr>
            <w:tcW w:w="2802" w:type="dxa"/>
          </w:tcPr>
          <w:p w:rsidR="000D72A3" w:rsidRPr="002344AE" w:rsidRDefault="000D72A3" w:rsidP="00E102CA">
            <w:pPr>
              <w:jc w:val="both"/>
              <w:rPr>
                <w:sz w:val="24"/>
                <w:szCs w:val="24"/>
              </w:rPr>
            </w:pPr>
            <w:r w:rsidRPr="002344AE">
              <w:rPr>
                <w:sz w:val="24"/>
                <w:szCs w:val="24"/>
              </w:rPr>
              <w:t xml:space="preserve">Общее собрание </w:t>
            </w:r>
            <w:r w:rsidRPr="002344AE">
              <w:rPr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7318" w:type="dxa"/>
          </w:tcPr>
          <w:p w:rsidR="000D72A3" w:rsidRDefault="00632DCF" w:rsidP="00E102C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 xml:space="preserve">реализация  </w:t>
            </w:r>
            <w:r w:rsidRPr="00632DCF">
              <w:rPr>
                <w:sz w:val="24"/>
                <w:szCs w:val="24"/>
              </w:rPr>
              <w:t xml:space="preserve"> права</w:t>
            </w:r>
            <w:r>
              <w:rPr>
                <w:sz w:val="24"/>
                <w:szCs w:val="24"/>
              </w:rPr>
              <w:t xml:space="preserve"> работников на участие в управлении </w:t>
            </w:r>
            <w:r>
              <w:rPr>
                <w:sz w:val="24"/>
                <w:szCs w:val="24"/>
              </w:rPr>
              <w:lastRenderedPageBreak/>
              <w:t>Учреждением в том числе:</w:t>
            </w:r>
          </w:p>
          <w:p w:rsidR="00632DCF" w:rsidRDefault="00632DCF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</w:t>
            </w:r>
            <w:r w:rsidR="00E156BD">
              <w:rPr>
                <w:sz w:val="24"/>
                <w:szCs w:val="24"/>
              </w:rPr>
              <w:t>в разработке и принятии коллективного договора, Правил внутреннего распорядка, изменений и дополнений к ним;</w:t>
            </w:r>
          </w:p>
          <w:p w:rsidR="00E156BD" w:rsidRDefault="00E156BD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-принятие локальных актов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которые регламентируют деятельность Учреждения и связаны с правами и обязанностями работников;</w:t>
            </w:r>
          </w:p>
          <w:p w:rsidR="00E156BD" w:rsidRDefault="00E156BD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разрешение конфликтных ситуаций между работниками и администрацией Учреждения;</w:t>
            </w:r>
          </w:p>
          <w:p w:rsidR="00E156BD" w:rsidRDefault="00E156BD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внесение предложений по корректировке плана мероприятий его совершенствованию;</w:t>
            </w:r>
          </w:p>
          <w:p w:rsidR="00E156BD" w:rsidRPr="00E156BD" w:rsidRDefault="00E156BD" w:rsidP="00E1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материальной базы.</w:t>
            </w:r>
          </w:p>
        </w:tc>
      </w:tr>
    </w:tbl>
    <w:p w:rsidR="00371A6F" w:rsidRDefault="00371A6F" w:rsidP="003F7BDE">
      <w:pPr>
        <w:pStyle w:val="a3"/>
        <w:rPr>
          <w:b/>
        </w:rPr>
      </w:pPr>
    </w:p>
    <w:p w:rsidR="00371A6F" w:rsidRDefault="00371A6F" w:rsidP="003F7BDE">
      <w:pPr>
        <w:pStyle w:val="a3"/>
        <w:rPr>
          <w:b/>
        </w:rPr>
      </w:pPr>
    </w:p>
    <w:p w:rsidR="00780E6D" w:rsidRPr="003F7BDE" w:rsidRDefault="00E156BD" w:rsidP="00582C1D">
      <w:pPr>
        <w:pStyle w:val="a3"/>
        <w:jc w:val="both"/>
        <w:rPr>
          <w:sz w:val="24"/>
          <w:szCs w:val="24"/>
        </w:rPr>
      </w:pPr>
      <w:r>
        <w:rPr>
          <w:b/>
        </w:rPr>
        <w:t xml:space="preserve">2.1. </w:t>
      </w:r>
      <w:r w:rsidR="003F7BDE">
        <w:t xml:space="preserve"> </w:t>
      </w:r>
      <w:r w:rsidR="00780E6D">
        <w:t xml:space="preserve">Отношения </w:t>
      </w:r>
      <w:r w:rsidR="00582C1D">
        <w:t xml:space="preserve"> </w:t>
      </w:r>
      <w:r w:rsidR="00780E6D">
        <w:t>между</w:t>
      </w:r>
      <w:r w:rsidR="00582C1D">
        <w:t xml:space="preserve"> </w:t>
      </w:r>
      <w:r w:rsidR="003F7BDE">
        <w:t xml:space="preserve"> </w:t>
      </w:r>
      <w:r w:rsidR="00780E6D">
        <w:t xml:space="preserve"> Учредителем</w:t>
      </w:r>
      <w:r w:rsidR="00582C1D">
        <w:t xml:space="preserve"> </w:t>
      </w:r>
      <w:r w:rsidR="00780E6D">
        <w:t xml:space="preserve"> и </w:t>
      </w:r>
      <w:r w:rsidR="00582C1D">
        <w:t xml:space="preserve"> </w:t>
      </w:r>
      <w:r w:rsidR="003F7BDE">
        <w:t>образовательным</w:t>
      </w:r>
      <w:r w:rsidR="00582C1D">
        <w:t xml:space="preserve"> </w:t>
      </w:r>
      <w:r w:rsidR="003F7BDE">
        <w:t xml:space="preserve"> учреждением </w:t>
      </w:r>
      <w:r w:rsidR="00582C1D">
        <w:t xml:space="preserve"> </w:t>
      </w:r>
      <w:r w:rsidR="003F7BDE">
        <w:t xml:space="preserve"> </w:t>
      </w:r>
      <w:proofErr w:type="gramStart"/>
      <w:r w:rsidR="003F7BDE">
        <w:t xml:space="preserve">( </w:t>
      </w:r>
      <w:proofErr w:type="gramEnd"/>
      <w:r w:rsidR="003F7BDE">
        <w:t xml:space="preserve">далее - </w:t>
      </w:r>
      <w:r w:rsidR="00780E6D">
        <w:t>ОУ</w:t>
      </w:r>
      <w:r w:rsidR="003F7BDE">
        <w:t>)</w:t>
      </w:r>
      <w:r w:rsidR="00780E6D">
        <w:t xml:space="preserve"> </w:t>
      </w:r>
      <w:r w:rsidR="00582C1D">
        <w:t xml:space="preserve"> </w:t>
      </w:r>
      <w:r w:rsidR="00780E6D">
        <w:t xml:space="preserve">и отношения ОУ </w:t>
      </w:r>
      <w:r w:rsidR="00426512">
        <w:t xml:space="preserve"> </w:t>
      </w:r>
      <w:r w:rsidR="00780E6D">
        <w:t>с обучающимися и (или) их родителями (законными представителями)</w:t>
      </w:r>
      <w:r w:rsidR="00426512">
        <w:t xml:space="preserve"> </w:t>
      </w:r>
      <w:r w:rsidR="00780E6D">
        <w:t xml:space="preserve"> регулируются</w:t>
      </w:r>
      <w:r w:rsidR="00426512">
        <w:t xml:space="preserve"> </w:t>
      </w:r>
      <w:r w:rsidR="00780E6D">
        <w:t xml:space="preserve"> </w:t>
      </w:r>
      <w:r w:rsidR="00582C1D">
        <w:t xml:space="preserve"> </w:t>
      </w:r>
      <w:r w:rsidR="00780E6D">
        <w:t>в порядке, установленном</w:t>
      </w:r>
      <w:r w:rsidR="00426512">
        <w:t xml:space="preserve"> </w:t>
      </w:r>
      <w:r w:rsidR="00780E6D">
        <w:t xml:space="preserve"> Уставом </w:t>
      </w:r>
      <w:r w:rsidR="00426512">
        <w:t xml:space="preserve"> </w:t>
      </w:r>
      <w:r w:rsidR="00780E6D">
        <w:t>и на</w:t>
      </w:r>
      <w:r w:rsidR="00426512">
        <w:t xml:space="preserve"> </w:t>
      </w:r>
      <w:r w:rsidR="00780E6D">
        <w:t xml:space="preserve"> договорной </w:t>
      </w:r>
      <w:r w:rsidR="00426512">
        <w:t xml:space="preserve"> </w:t>
      </w:r>
      <w:r w:rsidR="00780E6D">
        <w:t xml:space="preserve">основе. ОУ </w:t>
      </w:r>
      <w:r w:rsidR="00426512">
        <w:t xml:space="preserve"> </w:t>
      </w:r>
      <w:r w:rsidR="00780E6D">
        <w:t>является юридическим</w:t>
      </w:r>
      <w:r w:rsidR="00426512">
        <w:t xml:space="preserve"> </w:t>
      </w:r>
      <w:r w:rsidR="00780E6D">
        <w:t>лицом, с печатью</w:t>
      </w:r>
      <w:r w:rsidR="00426512">
        <w:t xml:space="preserve"> </w:t>
      </w:r>
      <w:r w:rsidR="00780E6D">
        <w:t xml:space="preserve"> со своим наименованием, имеет</w:t>
      </w:r>
      <w:r w:rsidR="00426512">
        <w:t xml:space="preserve"> </w:t>
      </w:r>
      <w:r w:rsidR="00780E6D">
        <w:t xml:space="preserve"> фирменные </w:t>
      </w:r>
      <w:r w:rsidR="00426512">
        <w:t xml:space="preserve"> </w:t>
      </w:r>
      <w:r w:rsidR="00780E6D">
        <w:t>бланки с</w:t>
      </w:r>
      <w:r w:rsidR="00426512">
        <w:t xml:space="preserve"> </w:t>
      </w:r>
      <w:r w:rsidR="00780E6D">
        <w:t xml:space="preserve"> угловым</w:t>
      </w:r>
      <w:r w:rsidR="00426512">
        <w:t xml:space="preserve"> </w:t>
      </w:r>
      <w:r w:rsidR="00780E6D">
        <w:t xml:space="preserve"> штампом, самостоятельный </w:t>
      </w:r>
      <w:r w:rsidR="00426512">
        <w:t xml:space="preserve"> </w:t>
      </w:r>
      <w:r w:rsidR="00780E6D">
        <w:t>баланс</w:t>
      </w:r>
      <w:r w:rsidR="00426512">
        <w:t xml:space="preserve"> </w:t>
      </w:r>
      <w:r w:rsidR="00780E6D">
        <w:t xml:space="preserve"> и смету, лицевые </w:t>
      </w:r>
      <w:r w:rsidR="00780E6D" w:rsidRPr="003F7BDE">
        <w:rPr>
          <w:sz w:val="24"/>
          <w:szCs w:val="24"/>
        </w:rPr>
        <w:t>счёта, открытые</w:t>
      </w:r>
      <w:r w:rsidR="00426512">
        <w:rPr>
          <w:sz w:val="24"/>
          <w:szCs w:val="24"/>
        </w:rPr>
        <w:t xml:space="preserve"> </w:t>
      </w:r>
      <w:r w:rsidR="00780E6D" w:rsidRPr="003F7BDE">
        <w:rPr>
          <w:sz w:val="24"/>
          <w:szCs w:val="24"/>
        </w:rPr>
        <w:t xml:space="preserve"> в </w:t>
      </w:r>
      <w:r w:rsidR="00426512">
        <w:rPr>
          <w:sz w:val="24"/>
          <w:szCs w:val="24"/>
        </w:rPr>
        <w:t xml:space="preserve"> </w:t>
      </w:r>
      <w:r w:rsidR="00780E6D" w:rsidRPr="003F7BDE">
        <w:rPr>
          <w:sz w:val="24"/>
          <w:szCs w:val="24"/>
        </w:rPr>
        <w:t xml:space="preserve">соответствии с </w:t>
      </w:r>
      <w:r w:rsidR="00426512">
        <w:rPr>
          <w:sz w:val="24"/>
          <w:szCs w:val="24"/>
        </w:rPr>
        <w:t xml:space="preserve"> </w:t>
      </w:r>
      <w:r w:rsidR="00780E6D" w:rsidRPr="003F7BDE">
        <w:rPr>
          <w:sz w:val="24"/>
          <w:szCs w:val="24"/>
        </w:rPr>
        <w:t xml:space="preserve">действующим </w:t>
      </w:r>
      <w:r w:rsidR="00426512">
        <w:rPr>
          <w:sz w:val="24"/>
          <w:szCs w:val="24"/>
        </w:rPr>
        <w:t xml:space="preserve"> </w:t>
      </w:r>
      <w:r w:rsidR="00780E6D" w:rsidRPr="003F7BDE">
        <w:rPr>
          <w:sz w:val="24"/>
          <w:szCs w:val="24"/>
        </w:rPr>
        <w:t>законодательством</w:t>
      </w:r>
      <w:r w:rsidR="00426512">
        <w:rPr>
          <w:sz w:val="24"/>
          <w:szCs w:val="24"/>
        </w:rPr>
        <w:t xml:space="preserve"> </w:t>
      </w:r>
      <w:r w:rsidR="00780E6D" w:rsidRPr="003F7BDE">
        <w:rPr>
          <w:sz w:val="24"/>
          <w:szCs w:val="24"/>
        </w:rPr>
        <w:t xml:space="preserve"> РФ.</w:t>
      </w:r>
    </w:p>
    <w:p w:rsidR="00780E6D" w:rsidRDefault="00F65DD2" w:rsidP="00582C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 w:rsidR="00780E6D" w:rsidRPr="003F7BDE">
        <w:rPr>
          <w:b/>
          <w:sz w:val="24"/>
          <w:szCs w:val="24"/>
        </w:rPr>
        <w:t>.</w:t>
      </w:r>
      <w:r w:rsidR="00780E6D" w:rsidRPr="003F7BDE">
        <w:rPr>
          <w:sz w:val="24"/>
          <w:szCs w:val="24"/>
        </w:rPr>
        <w:t xml:space="preserve"> Управление </w:t>
      </w:r>
      <w:r w:rsidR="003F7BDE">
        <w:rPr>
          <w:sz w:val="24"/>
          <w:szCs w:val="24"/>
        </w:rPr>
        <w:t>ОУ строится на принципах единоначалия и самоуправления. Основными формами самоуправления в ОУ являются общее собрание трудового коллектива, педагогический совет, Совет родителей, Совет обучающихся. Непосредственное руководство ОУ осуществляет  исполняющий обязанности директора, который действует в соответствии с должностной инструкцией, утвержденной руководителем Управления образования администрации Туруханского района.</w:t>
      </w:r>
      <w:r w:rsidR="0068135E" w:rsidRPr="0068135E">
        <w:rPr>
          <w:sz w:val="24"/>
          <w:szCs w:val="24"/>
        </w:rPr>
        <w:t xml:space="preserve"> </w:t>
      </w:r>
      <w:r w:rsidR="0068135E" w:rsidRPr="00085D8F">
        <w:rPr>
          <w:sz w:val="24"/>
          <w:szCs w:val="24"/>
        </w:rPr>
        <w:t>Административные обязанности распределены согласно Уставу, штатному расписанию, распределены функциональные обязанности согласно квалификационным характеристикам.</w:t>
      </w:r>
      <w:r w:rsidR="0068135E">
        <w:rPr>
          <w:sz w:val="24"/>
          <w:szCs w:val="24"/>
        </w:rPr>
        <w:t xml:space="preserve"> </w:t>
      </w:r>
      <w:r w:rsidR="0068135E" w:rsidRPr="00085D8F">
        <w:rPr>
          <w:sz w:val="24"/>
          <w:szCs w:val="24"/>
        </w:rPr>
        <w:t>Ведущим принципом управления является согласование интересов субъектов образовательной деятельности: обучающихся, родителей, учителей на основе открытости и ответственности всех субъектов образовательного процесса за образовательные результаты.</w:t>
      </w:r>
    </w:p>
    <w:p w:rsidR="00582C1D" w:rsidRDefault="00607A55" w:rsidP="00607A55">
      <w:pPr>
        <w:pStyle w:val="a3"/>
        <w:rPr>
          <w:sz w:val="24"/>
          <w:szCs w:val="24"/>
        </w:rPr>
      </w:pPr>
      <w:r w:rsidRPr="00607A55">
        <w:rPr>
          <w:b/>
          <w:sz w:val="24"/>
          <w:szCs w:val="24"/>
        </w:rPr>
        <w:t xml:space="preserve">      </w:t>
      </w:r>
      <w:r w:rsidR="003B31E6">
        <w:rPr>
          <w:b/>
          <w:sz w:val="24"/>
          <w:szCs w:val="24"/>
        </w:rPr>
        <w:t xml:space="preserve">3. </w:t>
      </w:r>
      <w:r w:rsidR="00582C1D" w:rsidRPr="00426512">
        <w:rPr>
          <w:b/>
          <w:sz w:val="24"/>
          <w:szCs w:val="24"/>
        </w:rPr>
        <w:t xml:space="preserve"> </w:t>
      </w:r>
      <w:r w:rsidRPr="00607A55">
        <w:rPr>
          <w:b/>
          <w:sz w:val="24"/>
          <w:szCs w:val="24"/>
        </w:rPr>
        <w:t xml:space="preserve">  </w:t>
      </w:r>
      <w:r w:rsidRPr="003B31E6">
        <w:rPr>
          <w:b/>
          <w:sz w:val="24"/>
          <w:szCs w:val="24"/>
        </w:rPr>
        <w:t xml:space="preserve"> </w:t>
      </w:r>
      <w:r w:rsidR="00582C1D" w:rsidRPr="00426512">
        <w:rPr>
          <w:b/>
          <w:sz w:val="24"/>
          <w:szCs w:val="24"/>
        </w:rPr>
        <w:t>Оценка образовательной деятельности</w:t>
      </w:r>
    </w:p>
    <w:p w:rsidR="00426512" w:rsidRDefault="00426512" w:rsidP="004265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7F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Образовательная  деятельность  организуется  в  соответствии:</w:t>
      </w:r>
    </w:p>
    <w:p w:rsidR="00426512" w:rsidRDefault="00047F9A" w:rsidP="004265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26512">
        <w:rPr>
          <w:sz w:val="24"/>
          <w:szCs w:val="24"/>
        </w:rPr>
        <w:t xml:space="preserve"> с  Федеральным законом от 29.12.2012 № 273-ФЗ «Об образовании в Российской Федерации»;</w:t>
      </w:r>
    </w:p>
    <w:p w:rsidR="00426512" w:rsidRDefault="00047F9A" w:rsidP="004265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55F4">
        <w:rPr>
          <w:sz w:val="24"/>
          <w:szCs w:val="24"/>
        </w:rPr>
        <w:t xml:space="preserve">приказом </w:t>
      </w:r>
      <w:proofErr w:type="spellStart"/>
      <w:r w:rsidR="004855F4">
        <w:rPr>
          <w:sz w:val="24"/>
          <w:szCs w:val="24"/>
        </w:rPr>
        <w:t>Минобрнауки</w:t>
      </w:r>
      <w:proofErr w:type="spellEnd"/>
      <w:r w:rsidR="004855F4">
        <w:rPr>
          <w:sz w:val="24"/>
          <w:szCs w:val="24"/>
        </w:rPr>
        <w:t xml:space="preserve"> от 06.10.2009 №373 « 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855F4" w:rsidRDefault="00047F9A" w:rsidP="004265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26512">
        <w:rPr>
          <w:sz w:val="24"/>
          <w:szCs w:val="24"/>
        </w:rPr>
        <w:t xml:space="preserve">приказом </w:t>
      </w:r>
      <w:proofErr w:type="spellStart"/>
      <w:r w:rsidR="00426512">
        <w:rPr>
          <w:sz w:val="24"/>
          <w:szCs w:val="24"/>
        </w:rPr>
        <w:t>Минобрнауки</w:t>
      </w:r>
      <w:proofErr w:type="spellEnd"/>
      <w:r w:rsidR="004855F4">
        <w:rPr>
          <w:sz w:val="24"/>
          <w:szCs w:val="24"/>
        </w:rPr>
        <w:t xml:space="preserve"> от 17.12.2010 №1897«Об утверждении Федерального государственного образовательного стандарта основного общего образования»;</w:t>
      </w:r>
    </w:p>
    <w:p w:rsidR="00426512" w:rsidRDefault="00047F9A" w:rsidP="004265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7BC0">
        <w:rPr>
          <w:sz w:val="24"/>
          <w:szCs w:val="24"/>
        </w:rPr>
        <w:t xml:space="preserve">приказом </w:t>
      </w:r>
      <w:proofErr w:type="spellStart"/>
      <w:r w:rsidR="003F7BC0">
        <w:rPr>
          <w:sz w:val="24"/>
          <w:szCs w:val="24"/>
        </w:rPr>
        <w:t>Минпросвещения</w:t>
      </w:r>
      <w:proofErr w:type="spellEnd"/>
      <w:r w:rsidR="004855F4">
        <w:rPr>
          <w:sz w:val="24"/>
          <w:szCs w:val="24"/>
        </w:rPr>
        <w:t xml:space="preserve">  </w:t>
      </w:r>
      <w:r w:rsidR="00426512">
        <w:rPr>
          <w:sz w:val="24"/>
          <w:szCs w:val="24"/>
        </w:rPr>
        <w:t xml:space="preserve"> </w:t>
      </w:r>
      <w:r w:rsidR="004855F4">
        <w:rPr>
          <w:sz w:val="24"/>
          <w:szCs w:val="24"/>
        </w:rPr>
        <w:t>от 31 мая 2021 г. № 286 «Об утверждении Федерального государственного образовательного стандарта начального общего образования»;</w:t>
      </w:r>
    </w:p>
    <w:p w:rsidR="004855F4" w:rsidRDefault="00047F9A" w:rsidP="004265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55F4">
        <w:rPr>
          <w:sz w:val="24"/>
          <w:szCs w:val="24"/>
        </w:rPr>
        <w:t>п</w:t>
      </w:r>
      <w:r w:rsidR="003F7BC0">
        <w:rPr>
          <w:sz w:val="24"/>
          <w:szCs w:val="24"/>
        </w:rPr>
        <w:t xml:space="preserve">риказом </w:t>
      </w:r>
      <w:proofErr w:type="spellStart"/>
      <w:r w:rsidR="003F7BC0">
        <w:rPr>
          <w:sz w:val="24"/>
          <w:szCs w:val="24"/>
        </w:rPr>
        <w:t>Минпросвещения</w:t>
      </w:r>
      <w:proofErr w:type="spellEnd"/>
      <w:r w:rsidR="004855F4">
        <w:rPr>
          <w:sz w:val="24"/>
          <w:szCs w:val="24"/>
        </w:rPr>
        <w:t xml:space="preserve"> </w:t>
      </w:r>
      <w:r>
        <w:rPr>
          <w:sz w:val="24"/>
          <w:szCs w:val="24"/>
        </w:rPr>
        <w:t>от 31 мая 2021г. № 287 «Об утверждении Федерального государственного образовательного стандарта основного общего образования»;</w:t>
      </w:r>
    </w:p>
    <w:p w:rsidR="00047F9A" w:rsidRDefault="00047F9A" w:rsidP="004265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молодёжи, утвержденные постановлением Главного государственного санитарного врача от 28.09.2020№28;</w:t>
      </w:r>
    </w:p>
    <w:p w:rsidR="003A5020" w:rsidRDefault="00047F9A" w:rsidP="004265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1.2.3685-21 «Гигиенические нормативы </w:t>
      </w:r>
      <w:r w:rsidR="003A5020">
        <w:rPr>
          <w:sz w:val="24"/>
          <w:szCs w:val="24"/>
        </w:rPr>
        <w:t>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28.01.2021;</w:t>
      </w:r>
    </w:p>
    <w:p w:rsidR="00047F9A" w:rsidRPr="00F2024B" w:rsidRDefault="003A5020" w:rsidP="004265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7B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F7BC0">
        <w:rPr>
          <w:sz w:val="24"/>
          <w:szCs w:val="24"/>
        </w:rPr>
        <w:t>п</w:t>
      </w:r>
      <w:r>
        <w:rPr>
          <w:sz w:val="24"/>
          <w:szCs w:val="24"/>
        </w:rPr>
        <w:t>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</w:t>
      </w:r>
      <w:r w:rsidR="003B31E6">
        <w:rPr>
          <w:sz w:val="24"/>
          <w:szCs w:val="24"/>
        </w:rPr>
        <w:t xml:space="preserve">го, </w:t>
      </w:r>
      <w:r w:rsidR="003B31E6">
        <w:rPr>
          <w:sz w:val="24"/>
          <w:szCs w:val="24"/>
        </w:rPr>
        <w:lastRenderedPageBreak/>
        <w:t>основного общего образования</w:t>
      </w:r>
      <w:r>
        <w:rPr>
          <w:sz w:val="24"/>
          <w:szCs w:val="24"/>
        </w:rPr>
        <w:t xml:space="preserve">, утвержденный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23.03.2021 №115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распространяется на правоотн</w:t>
      </w:r>
      <w:r w:rsidR="00F2024B">
        <w:rPr>
          <w:sz w:val="24"/>
          <w:szCs w:val="24"/>
        </w:rPr>
        <w:t>ошении с 1 сентября 2021 года)</w:t>
      </w:r>
      <w:r w:rsidR="00F2024B" w:rsidRPr="00F2024B">
        <w:rPr>
          <w:sz w:val="24"/>
          <w:szCs w:val="24"/>
        </w:rPr>
        <w:t>/</w:t>
      </w:r>
    </w:p>
    <w:p w:rsidR="003B31E6" w:rsidRDefault="00F2024B" w:rsidP="00F2024B">
      <w:pPr>
        <w:pStyle w:val="a3"/>
        <w:jc w:val="both"/>
        <w:rPr>
          <w:sz w:val="24"/>
          <w:szCs w:val="24"/>
        </w:rPr>
      </w:pPr>
      <w:r w:rsidRPr="00F2024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A52714">
        <w:rPr>
          <w:sz w:val="24"/>
          <w:szCs w:val="24"/>
        </w:rPr>
        <w:t xml:space="preserve"> </w:t>
      </w:r>
      <w:r w:rsidRPr="00F20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Образовательный процесс в образовательном учреждении </w:t>
      </w:r>
      <w:r w:rsidRPr="00A52714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ся  </w:t>
      </w:r>
      <w:r w:rsidRPr="00A52714">
        <w:rPr>
          <w:sz w:val="24"/>
          <w:szCs w:val="24"/>
        </w:rPr>
        <w:t xml:space="preserve">  по следующим образовательным программам: образовательная программа </w:t>
      </w:r>
      <w:r>
        <w:rPr>
          <w:sz w:val="24"/>
          <w:szCs w:val="24"/>
        </w:rPr>
        <w:t xml:space="preserve">начального общего образования, образовательная программа основного общего образования. </w:t>
      </w:r>
    </w:p>
    <w:p w:rsidR="003B31E6" w:rsidRDefault="003B31E6" w:rsidP="00F202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024B">
        <w:rPr>
          <w:sz w:val="24"/>
          <w:szCs w:val="24"/>
        </w:rPr>
        <w:t>Школа не реализует адаптированную  основную общеобразовательную программу</w:t>
      </w:r>
      <w:r w:rsidR="00F2024B" w:rsidRPr="00A52714">
        <w:rPr>
          <w:sz w:val="24"/>
          <w:szCs w:val="24"/>
        </w:rPr>
        <w:t xml:space="preserve"> образования</w:t>
      </w:r>
      <w:r w:rsidR="00F2024B">
        <w:rPr>
          <w:sz w:val="24"/>
          <w:szCs w:val="24"/>
        </w:rPr>
        <w:t xml:space="preserve">. В школе </w:t>
      </w:r>
      <w:r w:rsidR="00F2024B" w:rsidRPr="00A52714">
        <w:rPr>
          <w:sz w:val="24"/>
          <w:szCs w:val="24"/>
        </w:rPr>
        <w:t xml:space="preserve"> </w:t>
      </w:r>
      <w:proofErr w:type="gramStart"/>
      <w:r w:rsidR="00F2024B" w:rsidRPr="00A52714">
        <w:rPr>
          <w:sz w:val="24"/>
          <w:szCs w:val="24"/>
        </w:rPr>
        <w:t>обучающихся</w:t>
      </w:r>
      <w:proofErr w:type="gramEnd"/>
      <w:r w:rsidR="00F2024B" w:rsidRPr="00A52714">
        <w:rPr>
          <w:sz w:val="24"/>
          <w:szCs w:val="24"/>
        </w:rPr>
        <w:t xml:space="preserve"> с </w:t>
      </w:r>
      <w:r w:rsidR="00F2024B">
        <w:rPr>
          <w:sz w:val="24"/>
          <w:szCs w:val="24"/>
        </w:rPr>
        <w:t xml:space="preserve">ограниченными возможностями. </w:t>
      </w:r>
    </w:p>
    <w:p w:rsidR="003B31E6" w:rsidRDefault="003B31E6" w:rsidP="00F202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024B">
        <w:rPr>
          <w:sz w:val="24"/>
          <w:szCs w:val="24"/>
        </w:rPr>
        <w:t xml:space="preserve">Нет образовательной программы </w:t>
      </w:r>
      <w:r w:rsidR="00F2024B" w:rsidRPr="00A52714">
        <w:rPr>
          <w:sz w:val="24"/>
          <w:szCs w:val="24"/>
        </w:rPr>
        <w:t>дополнительного образов</w:t>
      </w:r>
      <w:r w:rsidR="00F2024B">
        <w:rPr>
          <w:sz w:val="24"/>
          <w:szCs w:val="24"/>
        </w:rPr>
        <w:t>ания</w:t>
      </w:r>
      <w:r w:rsidR="00F2024B" w:rsidRPr="00A52714">
        <w:rPr>
          <w:sz w:val="24"/>
          <w:szCs w:val="24"/>
        </w:rPr>
        <w:t xml:space="preserve">. </w:t>
      </w:r>
      <w:r w:rsidR="00F2024B">
        <w:rPr>
          <w:sz w:val="24"/>
          <w:szCs w:val="24"/>
        </w:rPr>
        <w:t>Образовательное учреждение не имеет лицензию на ведение дополнительного образования.</w:t>
      </w:r>
    </w:p>
    <w:p w:rsidR="00F2024B" w:rsidRDefault="00F2024B" w:rsidP="00F202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B31E6">
        <w:rPr>
          <w:sz w:val="24"/>
          <w:szCs w:val="24"/>
        </w:rPr>
        <w:t xml:space="preserve"> </w:t>
      </w:r>
      <w:r w:rsidRPr="00A52714">
        <w:rPr>
          <w:sz w:val="24"/>
          <w:szCs w:val="24"/>
        </w:rPr>
        <w:t xml:space="preserve"> В школе созданы </w:t>
      </w:r>
      <w:r>
        <w:rPr>
          <w:sz w:val="24"/>
          <w:szCs w:val="24"/>
        </w:rPr>
        <w:t xml:space="preserve"> необходимые </w:t>
      </w:r>
      <w:r w:rsidRPr="00A52714">
        <w:rPr>
          <w:sz w:val="24"/>
          <w:szCs w:val="24"/>
        </w:rPr>
        <w:t>условия для  реализ</w:t>
      </w:r>
      <w:r>
        <w:rPr>
          <w:sz w:val="24"/>
          <w:szCs w:val="24"/>
        </w:rPr>
        <w:t xml:space="preserve">ации  образовательных программ. </w:t>
      </w:r>
      <w:r w:rsidRPr="00A52714">
        <w:rPr>
          <w:sz w:val="24"/>
          <w:szCs w:val="24"/>
        </w:rPr>
        <w:t xml:space="preserve"> Разработаны рабочие программы по предметам, </w:t>
      </w:r>
      <w:r>
        <w:rPr>
          <w:sz w:val="24"/>
          <w:szCs w:val="24"/>
        </w:rPr>
        <w:t xml:space="preserve">составлен и утвержден календарный учебный график, расписание занятий, </w:t>
      </w:r>
      <w:r w:rsidRPr="00A52714">
        <w:rPr>
          <w:sz w:val="24"/>
          <w:szCs w:val="24"/>
        </w:rPr>
        <w:t>определен учебно-методический комплект, обеспечивающий реализаци</w:t>
      </w:r>
      <w:r>
        <w:rPr>
          <w:sz w:val="24"/>
          <w:szCs w:val="24"/>
        </w:rPr>
        <w:t xml:space="preserve">ю образовательных  программ. </w:t>
      </w:r>
    </w:p>
    <w:p w:rsidR="00E977DB" w:rsidRPr="00387254" w:rsidRDefault="003F7BC0" w:rsidP="00E9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77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582C1D" w:rsidRPr="003415FA">
        <w:rPr>
          <w:sz w:val="24"/>
          <w:szCs w:val="24"/>
        </w:rPr>
        <w:t>Учебный план школы является важнейшим нормативным документом. Он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12DFF" w:rsidRPr="00C12DFF" w:rsidRDefault="00C12DFF" w:rsidP="00E977DB">
      <w:pPr>
        <w:pStyle w:val="a3"/>
        <w:jc w:val="both"/>
        <w:rPr>
          <w:sz w:val="24"/>
          <w:szCs w:val="24"/>
        </w:rPr>
      </w:pPr>
      <w:r w:rsidRPr="00C12DFF">
        <w:rPr>
          <w:sz w:val="24"/>
          <w:szCs w:val="24"/>
        </w:rPr>
        <w:t xml:space="preserve">  </w:t>
      </w:r>
      <w:r w:rsidRPr="00A52714">
        <w:rPr>
          <w:sz w:val="24"/>
          <w:szCs w:val="24"/>
        </w:rPr>
        <w:t>Учебный план состоит из двух частей: обязательной части и части, формируемой участникам</w:t>
      </w:r>
      <w:r>
        <w:rPr>
          <w:sz w:val="24"/>
          <w:szCs w:val="24"/>
        </w:rPr>
        <w:t xml:space="preserve">и образовательного процесса. </w:t>
      </w:r>
      <w:r w:rsidRPr="00A52714">
        <w:rPr>
          <w:sz w:val="24"/>
          <w:szCs w:val="24"/>
        </w:rPr>
        <w:t>Максимальный объем учебной нагрузки обучающихся соответствовал максимально допустимому количеству часов с уче</w:t>
      </w:r>
      <w:r>
        <w:rPr>
          <w:sz w:val="24"/>
          <w:szCs w:val="24"/>
        </w:rPr>
        <w:t>том пятидневной  учебной недели с 1 по 9 классы.</w:t>
      </w:r>
      <w:r w:rsidRPr="00A52714">
        <w:rPr>
          <w:sz w:val="24"/>
          <w:szCs w:val="24"/>
        </w:rPr>
        <w:t xml:space="preserve"> Уровень недельной нагрузки на ученика не превышал предельно допустимого.</w:t>
      </w:r>
    </w:p>
    <w:p w:rsidR="00E977DB" w:rsidRDefault="002F246D" w:rsidP="00E9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77DB">
        <w:rPr>
          <w:sz w:val="24"/>
          <w:szCs w:val="24"/>
        </w:rPr>
        <w:t>Форма обучения:  очная.</w:t>
      </w:r>
    </w:p>
    <w:p w:rsidR="00E977DB" w:rsidRDefault="002F246D" w:rsidP="00E9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77DB">
        <w:rPr>
          <w:sz w:val="24"/>
          <w:szCs w:val="24"/>
        </w:rPr>
        <w:t>Язык обучения:  русский.</w:t>
      </w:r>
    </w:p>
    <w:p w:rsidR="007F114E" w:rsidRDefault="002F246D" w:rsidP="007F114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114E">
        <w:rPr>
          <w:sz w:val="24"/>
          <w:szCs w:val="24"/>
        </w:rPr>
        <w:t xml:space="preserve">Начало учебного года: </w:t>
      </w:r>
    </w:p>
    <w:p w:rsidR="007F114E" w:rsidRDefault="002F246D" w:rsidP="007F114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114E">
        <w:rPr>
          <w:sz w:val="24"/>
          <w:szCs w:val="24"/>
        </w:rPr>
        <w:t>01 сентября 2022 года</w:t>
      </w:r>
    </w:p>
    <w:p w:rsidR="007F114E" w:rsidRDefault="002F246D" w:rsidP="007F114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114E">
        <w:rPr>
          <w:sz w:val="24"/>
          <w:szCs w:val="24"/>
        </w:rPr>
        <w:t xml:space="preserve">Окончание учебного года: </w:t>
      </w:r>
    </w:p>
    <w:p w:rsidR="007F114E" w:rsidRDefault="002F246D" w:rsidP="007F114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114E">
        <w:rPr>
          <w:sz w:val="24"/>
          <w:szCs w:val="24"/>
        </w:rPr>
        <w:t>20 мая для обучающихся 9 класса в связи с выездом в с</w:t>
      </w:r>
      <w:proofErr w:type="gramStart"/>
      <w:r w:rsidR="007F114E">
        <w:rPr>
          <w:sz w:val="24"/>
          <w:szCs w:val="24"/>
        </w:rPr>
        <w:t>.Т</w:t>
      </w:r>
      <w:proofErr w:type="gramEnd"/>
      <w:r w:rsidR="007F114E">
        <w:rPr>
          <w:sz w:val="24"/>
          <w:szCs w:val="24"/>
        </w:rPr>
        <w:t>уруханск для сдачи ГИА.</w:t>
      </w:r>
    </w:p>
    <w:p w:rsidR="007F114E" w:rsidRDefault="002F246D" w:rsidP="007F114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114E">
        <w:rPr>
          <w:sz w:val="24"/>
          <w:szCs w:val="24"/>
        </w:rPr>
        <w:t>31 мая для обучающихся 1-8 классов.</w:t>
      </w:r>
    </w:p>
    <w:p w:rsidR="007F114E" w:rsidRDefault="002F246D" w:rsidP="0051626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114E">
        <w:rPr>
          <w:sz w:val="24"/>
          <w:szCs w:val="24"/>
        </w:rPr>
        <w:t>Государственная итоговая аттестация обучающихся 9 классов проводится в сроки, установленные МО.</w:t>
      </w:r>
    </w:p>
    <w:p w:rsidR="007F114E" w:rsidRDefault="002F246D" w:rsidP="0051626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114E">
        <w:rPr>
          <w:sz w:val="24"/>
          <w:szCs w:val="24"/>
        </w:rPr>
        <w:t>В школе 2 класс</w:t>
      </w:r>
      <w:proofErr w:type="gramStart"/>
      <w:r w:rsidR="007F114E">
        <w:rPr>
          <w:sz w:val="24"/>
          <w:szCs w:val="24"/>
        </w:rPr>
        <w:t>а-</w:t>
      </w:r>
      <w:proofErr w:type="gramEnd"/>
      <w:r w:rsidR="007F114E">
        <w:rPr>
          <w:sz w:val="24"/>
          <w:szCs w:val="24"/>
        </w:rPr>
        <w:t xml:space="preserve"> комплекта: 1,3 класс-комплект; 2,4 класс- комплект. Всего 7 классов.</w:t>
      </w:r>
    </w:p>
    <w:p w:rsidR="007F114E" w:rsidRDefault="002F246D" w:rsidP="0051626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114E">
        <w:rPr>
          <w:sz w:val="24"/>
          <w:szCs w:val="24"/>
        </w:rPr>
        <w:t>Учебный год представлен учебным периодом – учебная четверть  во всех классах с 1 по 9 классы.</w:t>
      </w:r>
    </w:p>
    <w:p w:rsidR="007F114E" w:rsidRDefault="002F246D" w:rsidP="0051626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114E">
        <w:rPr>
          <w:sz w:val="24"/>
          <w:szCs w:val="24"/>
        </w:rPr>
        <w:t>Режим образовательной деятельности:</w:t>
      </w:r>
    </w:p>
    <w:p w:rsidR="00516266" w:rsidRDefault="002F246D" w:rsidP="0051626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114E">
        <w:rPr>
          <w:sz w:val="24"/>
          <w:szCs w:val="24"/>
        </w:rPr>
        <w:t>Начало уроков в 8ч.30 мин.</w:t>
      </w:r>
    </w:p>
    <w:p w:rsidR="00516266" w:rsidRPr="00516266" w:rsidRDefault="00516266" w:rsidP="00516266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О</w:t>
      </w:r>
      <w:r w:rsidRPr="00516266">
        <w:rPr>
          <w:b/>
          <w:sz w:val="24"/>
          <w:szCs w:val="24"/>
        </w:rPr>
        <w:t xml:space="preserve">бщая численность </w:t>
      </w:r>
      <w:proofErr w:type="gramStart"/>
      <w:r w:rsidRPr="00516266">
        <w:rPr>
          <w:b/>
          <w:sz w:val="24"/>
          <w:szCs w:val="24"/>
        </w:rPr>
        <w:t>обучающихся</w:t>
      </w:r>
      <w:proofErr w:type="gramEnd"/>
      <w:r w:rsidRPr="00516266">
        <w:rPr>
          <w:b/>
          <w:sz w:val="24"/>
          <w:szCs w:val="24"/>
        </w:rPr>
        <w:t xml:space="preserve">  на начало 2022- 2023 года – 17человек.</w:t>
      </w:r>
    </w:p>
    <w:tbl>
      <w:tblPr>
        <w:tblStyle w:val="aa"/>
        <w:tblW w:w="0" w:type="auto"/>
        <w:tblInd w:w="250" w:type="dxa"/>
        <w:tblLook w:val="04A0"/>
      </w:tblPr>
      <w:tblGrid>
        <w:gridCol w:w="1774"/>
        <w:gridCol w:w="1651"/>
        <w:gridCol w:w="1609"/>
        <w:gridCol w:w="4836"/>
      </w:tblGrid>
      <w:tr w:rsidR="00516266" w:rsidTr="003B31E6">
        <w:tc>
          <w:tcPr>
            <w:tcW w:w="1774" w:type="dxa"/>
          </w:tcPr>
          <w:p w:rsidR="00516266" w:rsidRDefault="00516266" w:rsidP="003B31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651" w:type="dxa"/>
          </w:tcPr>
          <w:p w:rsidR="00516266" w:rsidRDefault="00516266" w:rsidP="003B31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срок</w:t>
            </w:r>
          </w:p>
        </w:tc>
        <w:tc>
          <w:tcPr>
            <w:tcW w:w="1609" w:type="dxa"/>
          </w:tcPr>
          <w:p w:rsidR="00516266" w:rsidRDefault="00516266" w:rsidP="003B31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36" w:type="dxa"/>
          </w:tcPr>
          <w:p w:rsidR="00516266" w:rsidRDefault="00516266" w:rsidP="003B31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    программы</w:t>
            </w:r>
          </w:p>
        </w:tc>
      </w:tr>
      <w:tr w:rsidR="00516266" w:rsidTr="003B31E6">
        <w:tc>
          <w:tcPr>
            <w:tcW w:w="1774" w:type="dxa"/>
          </w:tcPr>
          <w:p w:rsidR="00516266" w:rsidRDefault="00516266" w:rsidP="003B31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</w:t>
            </w:r>
          </w:p>
        </w:tc>
        <w:tc>
          <w:tcPr>
            <w:tcW w:w="1651" w:type="dxa"/>
          </w:tcPr>
          <w:p w:rsidR="00516266" w:rsidRDefault="00516266" w:rsidP="003B31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516266" w:rsidRDefault="00516266" w:rsidP="003B31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6" w:type="dxa"/>
          </w:tcPr>
          <w:p w:rsidR="00516266" w:rsidRPr="00E977DB" w:rsidRDefault="00516266" w:rsidP="003B31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</w:tr>
      <w:tr w:rsidR="00516266" w:rsidTr="003B31E6">
        <w:tc>
          <w:tcPr>
            <w:tcW w:w="1774" w:type="dxa"/>
          </w:tcPr>
          <w:p w:rsidR="00516266" w:rsidRDefault="00516266" w:rsidP="003B31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</w:t>
            </w:r>
          </w:p>
        </w:tc>
        <w:tc>
          <w:tcPr>
            <w:tcW w:w="1651" w:type="dxa"/>
          </w:tcPr>
          <w:p w:rsidR="00516266" w:rsidRDefault="00516266" w:rsidP="003B31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516266" w:rsidRDefault="00516266" w:rsidP="003B31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36" w:type="dxa"/>
          </w:tcPr>
          <w:p w:rsidR="00516266" w:rsidRDefault="00516266" w:rsidP="003B31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</w:tbl>
    <w:p w:rsidR="00516266" w:rsidRDefault="00516266" w:rsidP="00516266">
      <w:pPr>
        <w:pStyle w:val="a3"/>
        <w:jc w:val="both"/>
        <w:rPr>
          <w:sz w:val="24"/>
          <w:szCs w:val="24"/>
        </w:rPr>
      </w:pPr>
    </w:p>
    <w:p w:rsidR="0025086D" w:rsidRPr="00C12DFF" w:rsidRDefault="0025086D" w:rsidP="0025086D">
      <w:pPr>
        <w:pStyle w:val="a3"/>
        <w:rPr>
          <w:b/>
          <w:sz w:val="24"/>
          <w:szCs w:val="24"/>
        </w:rPr>
      </w:pPr>
      <w:r>
        <w:rPr>
          <w:b/>
        </w:rPr>
        <w:t xml:space="preserve"> </w:t>
      </w:r>
      <w:r>
        <w:t xml:space="preserve"> </w:t>
      </w:r>
      <w:r w:rsidRPr="00C12DFF">
        <w:rPr>
          <w:b/>
          <w:sz w:val="24"/>
          <w:szCs w:val="24"/>
        </w:rPr>
        <w:t xml:space="preserve">Контингент </w:t>
      </w:r>
      <w:proofErr w:type="gramStart"/>
      <w:r w:rsidRPr="00C12DFF">
        <w:rPr>
          <w:b/>
          <w:sz w:val="24"/>
          <w:szCs w:val="24"/>
        </w:rPr>
        <w:t>обучающихся</w:t>
      </w:r>
      <w:proofErr w:type="gramEnd"/>
    </w:p>
    <w:p w:rsidR="0025086D" w:rsidRDefault="0025086D" w:rsidP="0025086D">
      <w:pPr>
        <w:pStyle w:val="a3"/>
        <w:rPr>
          <w:sz w:val="24"/>
          <w:szCs w:val="24"/>
        </w:rPr>
      </w:pPr>
    </w:p>
    <w:tbl>
      <w:tblPr>
        <w:tblStyle w:val="aa"/>
        <w:tblW w:w="9923" w:type="dxa"/>
        <w:tblInd w:w="250" w:type="dxa"/>
        <w:tblLook w:val="04A0"/>
      </w:tblPr>
      <w:tblGrid>
        <w:gridCol w:w="1609"/>
        <w:gridCol w:w="1256"/>
        <w:gridCol w:w="1519"/>
        <w:gridCol w:w="1549"/>
        <w:gridCol w:w="1952"/>
        <w:gridCol w:w="2038"/>
      </w:tblGrid>
      <w:tr w:rsidR="0025086D" w:rsidTr="00497BFA">
        <w:tc>
          <w:tcPr>
            <w:tcW w:w="1609" w:type="dxa"/>
          </w:tcPr>
          <w:p w:rsidR="0025086D" w:rsidRDefault="0025086D" w:rsidP="003B31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  <w:p w:rsidR="0025086D" w:rsidRDefault="0025086D" w:rsidP="003B31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256" w:type="dxa"/>
          </w:tcPr>
          <w:p w:rsidR="0025086D" w:rsidRDefault="0025086D" w:rsidP="003B31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519" w:type="dxa"/>
          </w:tcPr>
          <w:p w:rsidR="0025086D" w:rsidRDefault="0025086D" w:rsidP="003B31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25086D" w:rsidRDefault="0025086D" w:rsidP="003B31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549" w:type="dxa"/>
          </w:tcPr>
          <w:p w:rsidR="0025086D" w:rsidRDefault="0025086D" w:rsidP="003B31E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Опекаемые</w:t>
            </w:r>
          </w:p>
          <w:p w:rsidR="0025086D" w:rsidRDefault="0025086D" w:rsidP="003B31E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25086D" w:rsidRDefault="0025086D" w:rsidP="003B31E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</w:p>
          <w:p w:rsidR="0025086D" w:rsidRDefault="0025086D" w:rsidP="003B31E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в/школьном</w:t>
            </w:r>
          </w:p>
          <w:p w:rsidR="0025086D" w:rsidRDefault="0025086D" w:rsidP="003B31E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контроле</w:t>
            </w:r>
            <w:proofErr w:type="gramEnd"/>
          </w:p>
          <w:p w:rsidR="0025086D" w:rsidRDefault="0025086D" w:rsidP="003B31E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25086D" w:rsidRDefault="0025086D" w:rsidP="003B31E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</w:p>
          <w:p w:rsidR="0025086D" w:rsidRDefault="0025086D" w:rsidP="003B31E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учёте</w:t>
            </w:r>
            <w:proofErr w:type="gramEnd"/>
          </w:p>
          <w:p w:rsidR="0025086D" w:rsidRDefault="0025086D" w:rsidP="003B31E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 ПДН</w:t>
            </w:r>
          </w:p>
          <w:p w:rsidR="0025086D" w:rsidRDefault="0025086D" w:rsidP="003B31E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5086D" w:rsidTr="00497BFA">
        <w:tc>
          <w:tcPr>
            <w:tcW w:w="1609" w:type="dxa"/>
          </w:tcPr>
          <w:p w:rsidR="0025086D" w:rsidRDefault="0025086D" w:rsidP="003B31E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чел.</w:t>
            </w:r>
          </w:p>
        </w:tc>
        <w:tc>
          <w:tcPr>
            <w:tcW w:w="1256" w:type="dxa"/>
          </w:tcPr>
          <w:p w:rsidR="0025086D" w:rsidRDefault="0025086D" w:rsidP="003B31E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</w:t>
            </w:r>
          </w:p>
        </w:tc>
        <w:tc>
          <w:tcPr>
            <w:tcW w:w="1519" w:type="dxa"/>
          </w:tcPr>
          <w:p w:rsidR="0025086D" w:rsidRDefault="0025086D" w:rsidP="003B31E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</w:t>
            </w:r>
          </w:p>
        </w:tc>
        <w:tc>
          <w:tcPr>
            <w:tcW w:w="1549" w:type="dxa"/>
          </w:tcPr>
          <w:p w:rsidR="0025086D" w:rsidRDefault="0025086D" w:rsidP="003B31E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</w:tc>
        <w:tc>
          <w:tcPr>
            <w:tcW w:w="1952" w:type="dxa"/>
          </w:tcPr>
          <w:p w:rsidR="0025086D" w:rsidRDefault="0025086D" w:rsidP="003B31E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25086D" w:rsidRDefault="0025086D" w:rsidP="003B31E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77DB" w:rsidRPr="00497BFA" w:rsidRDefault="00E977DB" w:rsidP="00497BFA">
      <w:pPr>
        <w:pStyle w:val="a3"/>
        <w:rPr>
          <w:b/>
          <w:sz w:val="24"/>
          <w:szCs w:val="24"/>
        </w:rPr>
      </w:pPr>
      <w:r w:rsidRPr="00497BFA">
        <w:rPr>
          <w:b/>
          <w:sz w:val="24"/>
          <w:szCs w:val="24"/>
        </w:rPr>
        <w:lastRenderedPageBreak/>
        <w:t>Организация урочной деятельности</w:t>
      </w:r>
    </w:p>
    <w:p w:rsidR="00C12DFF" w:rsidRPr="00497BFA" w:rsidRDefault="00C12DFF" w:rsidP="00497BFA">
      <w:pPr>
        <w:pStyle w:val="a3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Y="-57"/>
        <w:tblW w:w="9870" w:type="dxa"/>
        <w:tblLook w:val="04A0"/>
      </w:tblPr>
      <w:tblGrid>
        <w:gridCol w:w="4253"/>
        <w:gridCol w:w="1842"/>
        <w:gridCol w:w="1276"/>
        <w:gridCol w:w="1276"/>
        <w:gridCol w:w="1223"/>
      </w:tblGrid>
      <w:tr w:rsidR="00497BFA" w:rsidRPr="00497BFA" w:rsidTr="00497BFA">
        <w:tc>
          <w:tcPr>
            <w:tcW w:w="4253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2 , 3 классы</w:t>
            </w:r>
          </w:p>
        </w:tc>
        <w:tc>
          <w:tcPr>
            <w:tcW w:w="1276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4 класс</w:t>
            </w:r>
          </w:p>
        </w:tc>
        <w:tc>
          <w:tcPr>
            <w:tcW w:w="1223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5-9 классы</w:t>
            </w:r>
          </w:p>
        </w:tc>
      </w:tr>
      <w:tr w:rsidR="00497BFA" w:rsidRPr="00497BFA" w:rsidTr="00497BFA">
        <w:tc>
          <w:tcPr>
            <w:tcW w:w="4253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1842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6 дней</w:t>
            </w:r>
          </w:p>
        </w:tc>
        <w:tc>
          <w:tcPr>
            <w:tcW w:w="1223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5 дней</w:t>
            </w:r>
          </w:p>
        </w:tc>
      </w:tr>
      <w:tr w:rsidR="00497BFA" w:rsidRPr="00497BFA" w:rsidTr="00497BFA">
        <w:tc>
          <w:tcPr>
            <w:tcW w:w="4253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Продолжительность уроко</w:t>
            </w:r>
            <w:proofErr w:type="gramStart"/>
            <w:r w:rsidRPr="00497BFA">
              <w:rPr>
                <w:sz w:val="24"/>
                <w:szCs w:val="24"/>
              </w:rPr>
              <w:t>в(</w:t>
            </w:r>
            <w:proofErr w:type="gramEnd"/>
            <w:r w:rsidRPr="00497BFA">
              <w:rPr>
                <w:sz w:val="24"/>
                <w:szCs w:val="24"/>
              </w:rPr>
              <w:t xml:space="preserve"> минут)</w:t>
            </w:r>
          </w:p>
        </w:tc>
        <w:tc>
          <w:tcPr>
            <w:tcW w:w="1842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35 минут (1п/г)</w:t>
            </w: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45 минут (2п/г)</w:t>
            </w:r>
          </w:p>
        </w:tc>
        <w:tc>
          <w:tcPr>
            <w:tcW w:w="1276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45 минут</w:t>
            </w:r>
          </w:p>
        </w:tc>
        <w:tc>
          <w:tcPr>
            <w:tcW w:w="1276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45 минут</w:t>
            </w:r>
          </w:p>
        </w:tc>
        <w:tc>
          <w:tcPr>
            <w:tcW w:w="1223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45 минут</w:t>
            </w:r>
          </w:p>
        </w:tc>
      </w:tr>
      <w:tr w:rsidR="00497BFA" w:rsidRPr="00497BFA" w:rsidTr="00497BFA">
        <w:tc>
          <w:tcPr>
            <w:tcW w:w="4253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Продолжительность перемен:</w:t>
            </w: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-минимальный</w:t>
            </w: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-максимальный</w:t>
            </w:r>
          </w:p>
        </w:tc>
        <w:tc>
          <w:tcPr>
            <w:tcW w:w="1842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10 минут</w:t>
            </w: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15 минут</w:t>
            </w:r>
          </w:p>
        </w:tc>
        <w:tc>
          <w:tcPr>
            <w:tcW w:w="1276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10 минут</w:t>
            </w: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15 минут</w:t>
            </w:r>
          </w:p>
        </w:tc>
        <w:tc>
          <w:tcPr>
            <w:tcW w:w="1276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10 минут</w:t>
            </w: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15 минут</w:t>
            </w:r>
          </w:p>
        </w:tc>
        <w:tc>
          <w:tcPr>
            <w:tcW w:w="1223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10 минут</w:t>
            </w: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15 минут</w:t>
            </w:r>
          </w:p>
        </w:tc>
      </w:tr>
      <w:tr w:rsidR="00497BFA" w:rsidRPr="00497BFA" w:rsidTr="00497BFA">
        <w:tc>
          <w:tcPr>
            <w:tcW w:w="4253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Периодичность проведения промежуточной аттестации</w:t>
            </w: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обучающихся:</w:t>
            </w:r>
          </w:p>
        </w:tc>
        <w:tc>
          <w:tcPr>
            <w:tcW w:w="1842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1,2 неделя  мая</w:t>
            </w:r>
          </w:p>
        </w:tc>
        <w:tc>
          <w:tcPr>
            <w:tcW w:w="1276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1,2 неделя мая</w:t>
            </w:r>
          </w:p>
        </w:tc>
        <w:tc>
          <w:tcPr>
            <w:tcW w:w="1223" w:type="dxa"/>
          </w:tcPr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 xml:space="preserve">1,2 </w:t>
            </w:r>
          </w:p>
          <w:p w:rsidR="00497BFA" w:rsidRPr="00497BFA" w:rsidRDefault="00497BFA" w:rsidP="00497BFA">
            <w:pPr>
              <w:pStyle w:val="a3"/>
              <w:rPr>
                <w:sz w:val="24"/>
                <w:szCs w:val="24"/>
              </w:rPr>
            </w:pPr>
            <w:r w:rsidRPr="00497BFA">
              <w:rPr>
                <w:sz w:val="24"/>
                <w:szCs w:val="24"/>
              </w:rPr>
              <w:t>неделя мая</w:t>
            </w:r>
          </w:p>
        </w:tc>
      </w:tr>
    </w:tbl>
    <w:p w:rsidR="00497BFA" w:rsidRDefault="00497BFA" w:rsidP="00497BFA">
      <w:pPr>
        <w:pStyle w:val="a3"/>
        <w:rPr>
          <w:b/>
        </w:rPr>
      </w:pPr>
    </w:p>
    <w:p w:rsidR="00E977DB" w:rsidRDefault="002F246D" w:rsidP="002B3102">
      <w:pPr>
        <w:pStyle w:val="a3"/>
        <w:jc w:val="both"/>
        <w:rPr>
          <w:sz w:val="24"/>
          <w:szCs w:val="24"/>
        </w:rPr>
      </w:pPr>
      <w:r>
        <w:rPr>
          <w:b/>
        </w:rPr>
        <w:t xml:space="preserve">  </w:t>
      </w:r>
      <w:r w:rsidR="00582C1D" w:rsidRPr="00E102CA">
        <w:rPr>
          <w:b/>
        </w:rPr>
        <w:t>Начальное общее образование.</w:t>
      </w:r>
      <w:r w:rsidR="00E977DB">
        <w:rPr>
          <w:b/>
        </w:rPr>
        <w:t xml:space="preserve"> </w:t>
      </w:r>
      <w:r w:rsidR="00582C1D" w:rsidRPr="002B3102">
        <w:rPr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системно</w:t>
      </w:r>
      <w:r w:rsidR="00D02864">
        <w:rPr>
          <w:sz w:val="24"/>
          <w:szCs w:val="24"/>
        </w:rPr>
        <w:t xml:space="preserve"> </w:t>
      </w:r>
      <w:r w:rsidR="00582C1D" w:rsidRPr="002B3102">
        <w:rPr>
          <w:sz w:val="24"/>
          <w:szCs w:val="24"/>
        </w:rPr>
        <w:t>-</w:t>
      </w:r>
      <w:r w:rsidR="00D02864">
        <w:rPr>
          <w:sz w:val="24"/>
          <w:szCs w:val="24"/>
        </w:rPr>
        <w:t xml:space="preserve"> </w:t>
      </w:r>
      <w:proofErr w:type="spellStart"/>
      <w:r w:rsidR="00582C1D" w:rsidRPr="002B3102">
        <w:rPr>
          <w:sz w:val="24"/>
          <w:szCs w:val="24"/>
        </w:rPr>
        <w:t>деятельностн</w:t>
      </w:r>
      <w:r w:rsidR="00D02864">
        <w:rPr>
          <w:sz w:val="24"/>
          <w:szCs w:val="24"/>
        </w:rPr>
        <w:t>ый</w:t>
      </w:r>
      <w:proofErr w:type="spellEnd"/>
      <w:r w:rsidR="00582C1D" w:rsidRPr="002B3102">
        <w:rPr>
          <w:sz w:val="24"/>
          <w:szCs w:val="24"/>
        </w:rPr>
        <w:t xml:space="preserve"> подход и индивидуализацию</w:t>
      </w:r>
      <w:r w:rsidR="002B3102" w:rsidRPr="002B3102">
        <w:rPr>
          <w:sz w:val="24"/>
          <w:szCs w:val="24"/>
        </w:rPr>
        <w:t xml:space="preserve"> обучения. </w:t>
      </w:r>
    </w:p>
    <w:p w:rsidR="00D02864" w:rsidRDefault="00D02864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48E6">
        <w:rPr>
          <w:sz w:val="24"/>
          <w:szCs w:val="24"/>
        </w:rPr>
        <w:t xml:space="preserve">     </w:t>
      </w:r>
      <w:r w:rsidR="00646430">
        <w:rPr>
          <w:sz w:val="24"/>
          <w:szCs w:val="24"/>
        </w:rPr>
        <w:t xml:space="preserve"> </w:t>
      </w:r>
      <w:r w:rsidR="00D96AF6" w:rsidRPr="003F7BC0">
        <w:rPr>
          <w:sz w:val="24"/>
          <w:szCs w:val="24"/>
        </w:rPr>
        <w:t>При обучении в 1-м классе введены дополнительные недельные каникулы в середине третьей четверти при традиционном режиме обучения</w:t>
      </w:r>
      <w:r w:rsidR="00D96AF6">
        <w:rPr>
          <w:sz w:val="24"/>
          <w:szCs w:val="24"/>
        </w:rPr>
        <w:t>.</w:t>
      </w:r>
      <w:r w:rsidR="00D96AF6" w:rsidRPr="00D96AF6">
        <w:rPr>
          <w:sz w:val="24"/>
          <w:szCs w:val="24"/>
        </w:rPr>
        <w:t xml:space="preserve"> </w:t>
      </w:r>
      <w:r w:rsidR="00D96AF6">
        <w:rPr>
          <w:sz w:val="24"/>
          <w:szCs w:val="24"/>
        </w:rPr>
        <w:t>С учётом этого, продолжительность учебного</w:t>
      </w:r>
      <w:r w:rsidR="00D96AF6" w:rsidRPr="00D2137D">
        <w:rPr>
          <w:sz w:val="24"/>
          <w:szCs w:val="24"/>
        </w:rPr>
        <w:t xml:space="preserve"> </w:t>
      </w:r>
      <w:r w:rsidR="00D96AF6">
        <w:rPr>
          <w:sz w:val="24"/>
          <w:szCs w:val="24"/>
        </w:rPr>
        <w:t xml:space="preserve">года при получении начального общего образования для 1-х классов составляет 33 недели, </w:t>
      </w:r>
      <w:r>
        <w:rPr>
          <w:sz w:val="24"/>
          <w:szCs w:val="24"/>
        </w:rPr>
        <w:t>для 2-4-х классов -34 недели.</w:t>
      </w:r>
    </w:p>
    <w:p w:rsidR="006E48E6" w:rsidRDefault="006E48E6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Образовательная недельная нагрузка равномерно распределена в течение учебной недели.</w:t>
      </w:r>
    </w:p>
    <w:p w:rsidR="006E48E6" w:rsidRDefault="006E48E6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Объем максимально допустимой нагрузки в течение дня:</w:t>
      </w:r>
    </w:p>
    <w:p w:rsidR="006E48E6" w:rsidRDefault="006E48E6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437A">
        <w:rPr>
          <w:sz w:val="24"/>
          <w:szCs w:val="24"/>
        </w:rPr>
        <w:t xml:space="preserve"> </w:t>
      </w:r>
      <w:r>
        <w:rPr>
          <w:sz w:val="24"/>
          <w:szCs w:val="24"/>
        </w:rPr>
        <w:t>для 1-х классов – не более  четырех уроков;</w:t>
      </w:r>
      <w:r w:rsidR="00D2137D">
        <w:rPr>
          <w:sz w:val="24"/>
          <w:szCs w:val="24"/>
        </w:rPr>
        <w:t xml:space="preserve">    </w:t>
      </w:r>
      <w:r w:rsidR="00646430">
        <w:rPr>
          <w:sz w:val="24"/>
          <w:szCs w:val="24"/>
        </w:rPr>
        <w:t xml:space="preserve"> </w:t>
      </w:r>
      <w:r>
        <w:rPr>
          <w:sz w:val="24"/>
          <w:szCs w:val="24"/>
        </w:rPr>
        <w:t>2-4-х классов  - не более пяти уроков.</w:t>
      </w:r>
    </w:p>
    <w:p w:rsidR="00D2137D" w:rsidRDefault="00D96AF6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137D">
        <w:rPr>
          <w:sz w:val="24"/>
          <w:szCs w:val="24"/>
        </w:rPr>
        <w:t xml:space="preserve">Учебный план состоит из двух частей - обязательной части и части, формируемой участниками образовательных отношений.    </w:t>
      </w:r>
    </w:p>
    <w:p w:rsidR="006E48E6" w:rsidRDefault="00D96AF6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137D">
        <w:rPr>
          <w:sz w:val="24"/>
          <w:szCs w:val="24"/>
        </w:rPr>
        <w:t xml:space="preserve"> Колич</w:t>
      </w:r>
      <w:r w:rsidR="006E48E6">
        <w:rPr>
          <w:sz w:val="24"/>
          <w:szCs w:val="24"/>
        </w:rPr>
        <w:t>ество часов, отведенных на освоение обучающимися учебных предметов, курсов и модулей из обязательной части и части, формируемой участниками образовательного процес</w:t>
      </w:r>
      <w:r w:rsidR="00BF5F99">
        <w:rPr>
          <w:sz w:val="24"/>
          <w:szCs w:val="24"/>
        </w:rPr>
        <w:t xml:space="preserve">са, в совокупности не превышало величину недельной образовательной нагрузки, установленную </w:t>
      </w:r>
      <w:proofErr w:type="spellStart"/>
      <w:r w:rsidR="00BF5F99">
        <w:rPr>
          <w:sz w:val="24"/>
          <w:szCs w:val="24"/>
        </w:rPr>
        <w:t>СанПиН</w:t>
      </w:r>
      <w:proofErr w:type="spellEnd"/>
      <w:r w:rsidR="00BF5F99">
        <w:rPr>
          <w:sz w:val="24"/>
          <w:szCs w:val="24"/>
        </w:rPr>
        <w:t xml:space="preserve"> 1.2.3685-21. </w:t>
      </w:r>
      <w:r w:rsidR="006E48E6">
        <w:rPr>
          <w:sz w:val="24"/>
          <w:szCs w:val="24"/>
        </w:rPr>
        <w:t xml:space="preserve">  </w:t>
      </w:r>
    </w:p>
    <w:p w:rsidR="00582C1D" w:rsidRPr="00741270" w:rsidRDefault="00BF5F99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77DB" w:rsidRPr="002B3102">
        <w:rPr>
          <w:sz w:val="24"/>
          <w:szCs w:val="24"/>
        </w:rPr>
        <w:t xml:space="preserve"> </w:t>
      </w:r>
      <w:r w:rsidR="00582C1D" w:rsidRPr="002B3102">
        <w:rPr>
          <w:sz w:val="24"/>
          <w:szCs w:val="24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 </w:t>
      </w:r>
    </w:p>
    <w:p w:rsidR="00617C48" w:rsidRDefault="00617C48" w:rsidP="002B3102">
      <w:pPr>
        <w:pStyle w:val="a3"/>
        <w:jc w:val="both"/>
        <w:rPr>
          <w:sz w:val="24"/>
          <w:szCs w:val="24"/>
        </w:rPr>
      </w:pPr>
      <w:r w:rsidRPr="00617C48">
        <w:rPr>
          <w:sz w:val="24"/>
          <w:szCs w:val="24"/>
        </w:rPr>
        <w:t xml:space="preserve"> </w:t>
      </w:r>
      <w:r w:rsidR="00B01659">
        <w:rPr>
          <w:sz w:val="24"/>
          <w:szCs w:val="24"/>
        </w:rPr>
        <w:t xml:space="preserve"> </w:t>
      </w:r>
      <w:r w:rsidR="00D96AF6">
        <w:rPr>
          <w:sz w:val="24"/>
          <w:szCs w:val="24"/>
        </w:rPr>
        <w:t xml:space="preserve"> </w:t>
      </w:r>
      <w:r w:rsidR="00741270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917C55" w:rsidRDefault="00617C48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«Русский язык и литературное чтение»;</w:t>
      </w:r>
      <w:r w:rsidR="00917C55">
        <w:rPr>
          <w:sz w:val="24"/>
          <w:szCs w:val="24"/>
        </w:rPr>
        <w:t xml:space="preserve"> </w:t>
      </w:r>
      <w:r>
        <w:rPr>
          <w:sz w:val="24"/>
          <w:szCs w:val="24"/>
        </w:rPr>
        <w:t>«Иностранный язык»;</w:t>
      </w:r>
      <w:r w:rsidR="00917C55">
        <w:rPr>
          <w:sz w:val="24"/>
          <w:szCs w:val="24"/>
        </w:rPr>
        <w:t xml:space="preserve"> </w:t>
      </w:r>
      <w:r>
        <w:rPr>
          <w:sz w:val="24"/>
          <w:szCs w:val="24"/>
        </w:rPr>
        <w:t>«Математика»;</w:t>
      </w:r>
      <w:r w:rsidR="00917C55">
        <w:rPr>
          <w:sz w:val="24"/>
          <w:szCs w:val="24"/>
        </w:rPr>
        <w:t xml:space="preserve"> </w:t>
      </w:r>
      <w:r>
        <w:rPr>
          <w:sz w:val="24"/>
          <w:szCs w:val="24"/>
        </w:rPr>
        <w:t>«Естествознание»</w:t>
      </w:r>
      <w:r w:rsidR="00D2137D">
        <w:rPr>
          <w:sz w:val="24"/>
          <w:szCs w:val="24"/>
        </w:rPr>
        <w:t xml:space="preserve"> </w:t>
      </w:r>
      <w:proofErr w:type="gramStart"/>
      <w:r w:rsidR="00D2137D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учебный предмет «Окружающий мир»);</w:t>
      </w:r>
      <w:r w:rsidR="00917C55">
        <w:rPr>
          <w:sz w:val="24"/>
          <w:szCs w:val="24"/>
        </w:rPr>
        <w:t xml:space="preserve"> </w:t>
      </w:r>
      <w:r>
        <w:rPr>
          <w:sz w:val="24"/>
          <w:szCs w:val="24"/>
        </w:rPr>
        <w:t>«Основы религиозных культур и светской этики»;</w:t>
      </w:r>
      <w:r w:rsidR="00917C55">
        <w:rPr>
          <w:sz w:val="24"/>
          <w:szCs w:val="24"/>
        </w:rPr>
        <w:t xml:space="preserve"> </w:t>
      </w:r>
      <w:r>
        <w:rPr>
          <w:sz w:val="24"/>
          <w:szCs w:val="24"/>
        </w:rPr>
        <w:t>«Искусство»;</w:t>
      </w:r>
      <w:r w:rsidR="00917C55">
        <w:rPr>
          <w:sz w:val="24"/>
          <w:szCs w:val="24"/>
        </w:rPr>
        <w:t xml:space="preserve"> </w:t>
      </w:r>
      <w:r>
        <w:rPr>
          <w:sz w:val="24"/>
          <w:szCs w:val="24"/>
        </w:rPr>
        <w:t>«Технология»;</w:t>
      </w:r>
      <w:r w:rsidR="00917C55">
        <w:rPr>
          <w:sz w:val="24"/>
          <w:szCs w:val="24"/>
        </w:rPr>
        <w:t xml:space="preserve"> </w:t>
      </w:r>
      <w:r>
        <w:rPr>
          <w:sz w:val="24"/>
          <w:szCs w:val="24"/>
        </w:rPr>
        <w:t>«Физическая культура».</w:t>
      </w:r>
      <w:r w:rsidR="00E977DB" w:rsidRPr="002B3102">
        <w:rPr>
          <w:sz w:val="24"/>
          <w:szCs w:val="24"/>
        </w:rPr>
        <w:t xml:space="preserve"> </w:t>
      </w:r>
    </w:p>
    <w:p w:rsidR="00B01659" w:rsidRDefault="00B01659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412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Достижение предметных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 результатов, с использованием информационных технологий, достигается за счёт включения тематических разделов или модулей в программы следующих учебных предметов:</w:t>
      </w:r>
    </w:p>
    <w:p w:rsidR="00B01659" w:rsidRDefault="00B01659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«Математика»- раздел «Математическая информация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B01659" w:rsidRDefault="00B01659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«Окружающий мир» - модуль «Безопасность в сети Интернет» (обеспечивает достижение предметных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B01659" w:rsidRDefault="00B01659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«Технология» - модуль «Информационно </w:t>
      </w:r>
      <w:r w:rsidR="004A19E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A19E3">
        <w:rPr>
          <w:sz w:val="24"/>
          <w:szCs w:val="24"/>
        </w:rPr>
        <w:t>коммуникативные технологии</w:t>
      </w:r>
      <w:proofErr w:type="gramStart"/>
      <w:r w:rsidR="004A19E3">
        <w:rPr>
          <w:sz w:val="24"/>
          <w:szCs w:val="24"/>
        </w:rPr>
        <w:t>»(</w:t>
      </w:r>
      <w:proofErr w:type="gramEnd"/>
      <w:r w:rsidR="004A19E3">
        <w:rPr>
          <w:sz w:val="24"/>
          <w:szCs w:val="24"/>
        </w:rPr>
        <w:t xml:space="preserve"> обеспечивает достижение предметных и </w:t>
      </w:r>
      <w:proofErr w:type="spellStart"/>
      <w:r w:rsidR="004A19E3">
        <w:rPr>
          <w:sz w:val="24"/>
          <w:szCs w:val="24"/>
        </w:rPr>
        <w:t>метапредметных</w:t>
      </w:r>
      <w:proofErr w:type="spellEnd"/>
      <w:r w:rsidR="004A19E3">
        <w:rPr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C12DFF" w:rsidRDefault="00917C55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1659">
        <w:rPr>
          <w:sz w:val="24"/>
          <w:szCs w:val="24"/>
        </w:rPr>
        <w:t xml:space="preserve"> </w:t>
      </w:r>
      <w:r w:rsidR="00741270">
        <w:rPr>
          <w:sz w:val="24"/>
          <w:szCs w:val="24"/>
        </w:rPr>
        <w:t xml:space="preserve"> </w:t>
      </w:r>
      <w:r w:rsidR="002B3102" w:rsidRPr="002B3102">
        <w:rPr>
          <w:sz w:val="24"/>
          <w:szCs w:val="24"/>
        </w:rPr>
        <w:t>В</w:t>
      </w:r>
      <w:r w:rsidR="00582C1D" w:rsidRPr="002B3102">
        <w:rPr>
          <w:sz w:val="24"/>
          <w:szCs w:val="24"/>
        </w:rPr>
        <w:t xml:space="preserve"> части, формируемом участниками образоват</w:t>
      </w:r>
      <w:r w:rsidR="002B3102" w:rsidRPr="002B3102">
        <w:rPr>
          <w:sz w:val="24"/>
          <w:szCs w:val="24"/>
        </w:rPr>
        <w:t>ельных отношений  были  запланированы</w:t>
      </w:r>
      <w:r w:rsidR="002B3102">
        <w:rPr>
          <w:sz w:val="24"/>
          <w:szCs w:val="24"/>
        </w:rPr>
        <w:t>:</w:t>
      </w:r>
      <w:r w:rsidR="00B01659">
        <w:rPr>
          <w:sz w:val="24"/>
          <w:szCs w:val="24"/>
        </w:rPr>
        <w:t xml:space="preserve"> учебный предмет</w:t>
      </w:r>
      <w:r w:rsidR="00D96AF6">
        <w:rPr>
          <w:sz w:val="24"/>
          <w:szCs w:val="24"/>
        </w:rPr>
        <w:t xml:space="preserve"> «Подвижные игры» в </w:t>
      </w:r>
      <w:r w:rsidR="00582C1D" w:rsidRPr="002B3102">
        <w:rPr>
          <w:sz w:val="24"/>
          <w:szCs w:val="24"/>
        </w:rPr>
        <w:t xml:space="preserve">1 классе, «Занимательная математика», </w:t>
      </w:r>
      <w:r w:rsidR="002B3102">
        <w:rPr>
          <w:sz w:val="24"/>
          <w:szCs w:val="24"/>
        </w:rPr>
        <w:t xml:space="preserve">                     «</w:t>
      </w:r>
      <w:r w:rsidR="00582C1D" w:rsidRPr="002B3102">
        <w:rPr>
          <w:sz w:val="24"/>
          <w:szCs w:val="24"/>
        </w:rPr>
        <w:t xml:space="preserve">Групповой проект» в 4 классе. </w:t>
      </w:r>
    </w:p>
    <w:p w:rsidR="00534DB2" w:rsidRPr="00534DB2" w:rsidRDefault="00476417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34DB2" w:rsidRPr="00534DB2">
        <w:rPr>
          <w:sz w:val="24"/>
          <w:szCs w:val="24"/>
        </w:rPr>
        <w:t>Внутрення</w:t>
      </w:r>
      <w:r w:rsidR="00534DB2">
        <w:rPr>
          <w:sz w:val="24"/>
          <w:szCs w:val="24"/>
        </w:rPr>
        <w:t>я</w:t>
      </w:r>
      <w:r w:rsidR="00534DB2" w:rsidRPr="00534DB2">
        <w:rPr>
          <w:sz w:val="24"/>
          <w:szCs w:val="24"/>
        </w:rPr>
        <w:t xml:space="preserve"> система оценки качества образования</w:t>
      </w:r>
      <w:r w:rsidR="00534DB2">
        <w:rPr>
          <w:sz w:val="24"/>
          <w:szCs w:val="24"/>
        </w:rPr>
        <w:t xml:space="preserve"> </w:t>
      </w:r>
      <w:r w:rsidR="00534DB2" w:rsidRPr="00534DB2">
        <w:rPr>
          <w:sz w:val="24"/>
          <w:szCs w:val="24"/>
        </w:rPr>
        <w:t>- целостная система диагностических и оценочных процедур</w:t>
      </w:r>
      <w:r w:rsidR="00534DB2">
        <w:rPr>
          <w:sz w:val="24"/>
          <w:szCs w:val="24"/>
        </w:rPr>
        <w:t>, а также совокупность организационных структур и нормативных правовых материалов, обеспечивающих управление качеством образования в МКОУ «Горошихинская ОШ». В ОУ утверждено Положение о внутренней системе оценки качества образования.</w:t>
      </w:r>
    </w:p>
    <w:p w:rsidR="001D1963" w:rsidRDefault="00534DB2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A19E3">
        <w:rPr>
          <w:sz w:val="24"/>
          <w:szCs w:val="24"/>
        </w:rPr>
        <w:t>Промежуточная аттестация – процедура, проводимая с целью оценки качества о</w:t>
      </w:r>
      <w:r w:rsidR="00741270">
        <w:rPr>
          <w:sz w:val="24"/>
          <w:szCs w:val="24"/>
        </w:rPr>
        <w:t>с</w:t>
      </w:r>
      <w:r w:rsidR="004A19E3">
        <w:rPr>
          <w:sz w:val="24"/>
          <w:szCs w:val="24"/>
        </w:rPr>
        <w:t xml:space="preserve">воения </w:t>
      </w:r>
      <w:proofErr w:type="gramStart"/>
      <w:r w:rsidR="004A19E3">
        <w:rPr>
          <w:sz w:val="24"/>
          <w:szCs w:val="24"/>
        </w:rPr>
        <w:t>обучающимися</w:t>
      </w:r>
      <w:proofErr w:type="gramEnd"/>
      <w:r w:rsidR="004A19E3">
        <w:rPr>
          <w:sz w:val="24"/>
          <w:szCs w:val="24"/>
        </w:rPr>
        <w:t xml:space="preserve"> части содержания (четвертное оценивание) или всего объёма учебной дисциплины за учебный год.</w:t>
      </w:r>
    </w:p>
    <w:p w:rsidR="004A19E3" w:rsidRDefault="004A19E3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12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41270">
        <w:rPr>
          <w:sz w:val="24"/>
          <w:szCs w:val="24"/>
        </w:rPr>
        <w:t xml:space="preserve"> </w:t>
      </w:r>
      <w:r>
        <w:rPr>
          <w:sz w:val="24"/>
          <w:szCs w:val="24"/>
        </w:rPr>
        <w:t>Промежуточная</w:t>
      </w:r>
      <w:r w:rsidR="003C7F97">
        <w:rPr>
          <w:sz w:val="24"/>
          <w:szCs w:val="24"/>
        </w:rPr>
        <w:t>/</w:t>
      </w:r>
      <w:r>
        <w:rPr>
          <w:sz w:val="24"/>
          <w:szCs w:val="24"/>
        </w:rPr>
        <w:t xml:space="preserve">годовая аттестация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за четверть осуществляется в соответствии с календарным </w:t>
      </w:r>
      <w:r w:rsidR="00741270">
        <w:rPr>
          <w:sz w:val="24"/>
          <w:szCs w:val="24"/>
        </w:rPr>
        <w:t>учебным графиком.</w:t>
      </w:r>
    </w:p>
    <w:p w:rsidR="00741270" w:rsidRDefault="00741270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Все предметы обязательной части и предметы из части, формируемой участниками образовательных отношений, учебного плана оцениваются по четвертям.</w:t>
      </w:r>
    </w:p>
    <w:p w:rsidR="00741270" w:rsidRDefault="00741270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6430">
        <w:rPr>
          <w:sz w:val="24"/>
          <w:szCs w:val="24"/>
        </w:rPr>
        <w:t xml:space="preserve"> </w:t>
      </w:r>
      <w:r w:rsidR="00D2137D">
        <w:rPr>
          <w:sz w:val="24"/>
          <w:szCs w:val="24"/>
        </w:rPr>
        <w:t>Оценивание младших школьников</w:t>
      </w:r>
      <w:r>
        <w:rPr>
          <w:sz w:val="24"/>
          <w:szCs w:val="24"/>
        </w:rPr>
        <w:t xml:space="preserve"> в течение первого года обучения осуществляется  в форме словесных качественных оценок на </w:t>
      </w:r>
      <w:proofErr w:type="spellStart"/>
      <w:r>
        <w:rPr>
          <w:sz w:val="24"/>
          <w:szCs w:val="24"/>
        </w:rPr>
        <w:t>критериальной</w:t>
      </w:r>
      <w:proofErr w:type="spellEnd"/>
      <w:r>
        <w:rPr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EE659D" w:rsidRPr="00476417" w:rsidRDefault="00646430" w:rsidP="00607A55">
      <w:pPr>
        <w:rPr>
          <w:b/>
        </w:rPr>
      </w:pPr>
      <w:r>
        <w:rPr>
          <w:sz w:val="24"/>
          <w:szCs w:val="24"/>
        </w:rPr>
        <w:t xml:space="preserve">   </w:t>
      </w:r>
      <w:r w:rsidR="00EE659D">
        <w:rPr>
          <w:sz w:val="24"/>
          <w:szCs w:val="24"/>
        </w:rPr>
        <w:t xml:space="preserve">        </w:t>
      </w:r>
      <w:r w:rsidR="00607A55">
        <w:rPr>
          <w:b/>
          <w:sz w:val="24"/>
          <w:szCs w:val="24"/>
        </w:rPr>
        <w:t xml:space="preserve">            Качество знаний по предметам</w:t>
      </w:r>
    </w:p>
    <w:tbl>
      <w:tblPr>
        <w:tblStyle w:val="aa"/>
        <w:tblpPr w:leftFromText="180" w:rightFromText="180" w:vertAnchor="text" w:horzAnchor="margin" w:tblpXSpec="center" w:tblpY="252"/>
        <w:tblW w:w="0" w:type="auto"/>
        <w:tblLook w:val="04A0"/>
      </w:tblPr>
      <w:tblGrid>
        <w:gridCol w:w="3153"/>
        <w:gridCol w:w="1096"/>
        <w:gridCol w:w="1030"/>
        <w:gridCol w:w="1047"/>
        <w:gridCol w:w="952"/>
        <w:gridCol w:w="1049"/>
        <w:gridCol w:w="1077"/>
      </w:tblGrid>
      <w:tr w:rsidR="00607A55" w:rsidTr="00D565CC">
        <w:trPr>
          <w:trHeight w:val="329"/>
        </w:trPr>
        <w:tc>
          <w:tcPr>
            <w:tcW w:w="3153" w:type="dxa"/>
            <w:vMerge w:val="restart"/>
            <w:tcBorders>
              <w:tl2br w:val="single" w:sz="4" w:space="0" w:color="auto"/>
            </w:tcBorders>
          </w:tcPr>
          <w:p w:rsidR="00607A55" w:rsidRDefault="00607A55" w:rsidP="00607A55">
            <w:pPr>
              <w:rPr>
                <w:b/>
                <w:lang w:val="en-US"/>
              </w:rPr>
            </w:pPr>
          </w:p>
          <w:p w:rsidR="00607A55" w:rsidRDefault="00607A55" w:rsidP="00607A55">
            <w:pPr>
              <w:rPr>
                <w:b/>
                <w:lang w:val="en-US"/>
              </w:rPr>
            </w:pPr>
          </w:p>
          <w:p w:rsidR="00607A55" w:rsidRPr="00607A55" w:rsidRDefault="00607A55" w:rsidP="00607A55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999" w:type="dxa"/>
            <w:gridSpan w:val="2"/>
          </w:tcPr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  <w:gridSpan w:val="2"/>
          </w:tcPr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</w:tr>
      <w:tr w:rsidR="00607A55" w:rsidTr="00D565CC">
        <w:trPr>
          <w:trHeight w:val="188"/>
        </w:trPr>
        <w:tc>
          <w:tcPr>
            <w:tcW w:w="3153" w:type="dxa"/>
            <w:vMerge/>
          </w:tcPr>
          <w:p w:rsidR="00607A55" w:rsidRDefault="00607A55" w:rsidP="00607A55">
            <w:pPr>
              <w:rPr>
                <w:b/>
              </w:rPr>
            </w:pPr>
          </w:p>
        </w:tc>
        <w:tc>
          <w:tcPr>
            <w:tcW w:w="1096" w:type="dxa"/>
          </w:tcPr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% качества</w:t>
            </w:r>
          </w:p>
        </w:tc>
        <w:tc>
          <w:tcPr>
            <w:tcW w:w="1030" w:type="dxa"/>
          </w:tcPr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%</w:t>
            </w:r>
          </w:p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1047" w:type="dxa"/>
          </w:tcPr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%</w:t>
            </w:r>
          </w:p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качества</w:t>
            </w:r>
          </w:p>
        </w:tc>
        <w:tc>
          <w:tcPr>
            <w:tcW w:w="952" w:type="dxa"/>
          </w:tcPr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%</w:t>
            </w:r>
          </w:p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1049" w:type="dxa"/>
          </w:tcPr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%</w:t>
            </w:r>
          </w:p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качества</w:t>
            </w:r>
          </w:p>
        </w:tc>
        <w:tc>
          <w:tcPr>
            <w:tcW w:w="1077" w:type="dxa"/>
          </w:tcPr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%</w:t>
            </w:r>
          </w:p>
          <w:p w:rsidR="00607A55" w:rsidRDefault="00607A55" w:rsidP="00607A55">
            <w:pPr>
              <w:rPr>
                <w:b/>
              </w:rPr>
            </w:pPr>
            <w:r>
              <w:rPr>
                <w:b/>
              </w:rPr>
              <w:t>успев.</w:t>
            </w:r>
          </w:p>
        </w:tc>
      </w:tr>
      <w:tr w:rsidR="00607A55" w:rsidTr="00D565CC">
        <w:tc>
          <w:tcPr>
            <w:tcW w:w="3153" w:type="dxa"/>
          </w:tcPr>
          <w:p w:rsidR="00607A55" w:rsidRPr="00AB762F" w:rsidRDefault="00607A55" w:rsidP="00607A55">
            <w:r w:rsidRPr="00AB762F">
              <w:t>2 класс</w:t>
            </w:r>
          </w:p>
        </w:tc>
        <w:tc>
          <w:tcPr>
            <w:tcW w:w="1096" w:type="dxa"/>
          </w:tcPr>
          <w:p w:rsidR="00607A55" w:rsidRPr="00AB762F" w:rsidRDefault="00607A55" w:rsidP="00607A55">
            <w:r>
              <w:t>50</w:t>
            </w:r>
          </w:p>
        </w:tc>
        <w:tc>
          <w:tcPr>
            <w:tcW w:w="1030" w:type="dxa"/>
          </w:tcPr>
          <w:p w:rsidR="00607A55" w:rsidRPr="00AB762F" w:rsidRDefault="00607A55" w:rsidP="00607A55">
            <w:r>
              <w:t>100</w:t>
            </w:r>
          </w:p>
        </w:tc>
        <w:tc>
          <w:tcPr>
            <w:tcW w:w="1047" w:type="dxa"/>
          </w:tcPr>
          <w:p w:rsidR="00607A55" w:rsidRPr="00AB762F" w:rsidRDefault="00607A55" w:rsidP="00607A55">
            <w:r w:rsidRPr="00AB762F">
              <w:t>50%</w:t>
            </w:r>
          </w:p>
        </w:tc>
        <w:tc>
          <w:tcPr>
            <w:tcW w:w="952" w:type="dxa"/>
          </w:tcPr>
          <w:p w:rsidR="00607A55" w:rsidRPr="00AB762F" w:rsidRDefault="00607A55" w:rsidP="00607A55">
            <w:r>
              <w:t>100</w:t>
            </w:r>
          </w:p>
        </w:tc>
        <w:tc>
          <w:tcPr>
            <w:tcW w:w="1049" w:type="dxa"/>
          </w:tcPr>
          <w:p w:rsidR="00607A55" w:rsidRPr="00AB762F" w:rsidRDefault="00607A55" w:rsidP="00607A55">
            <w:r>
              <w:t>100</w:t>
            </w:r>
          </w:p>
        </w:tc>
        <w:tc>
          <w:tcPr>
            <w:tcW w:w="1077" w:type="dxa"/>
          </w:tcPr>
          <w:p w:rsidR="00607A55" w:rsidRPr="00AB762F" w:rsidRDefault="00607A55" w:rsidP="00607A55">
            <w:r>
              <w:t>100</w:t>
            </w:r>
          </w:p>
        </w:tc>
      </w:tr>
      <w:tr w:rsidR="00607A55" w:rsidTr="00D565CC">
        <w:tc>
          <w:tcPr>
            <w:tcW w:w="3153" w:type="dxa"/>
          </w:tcPr>
          <w:p w:rsidR="00607A55" w:rsidRPr="00AB762F" w:rsidRDefault="00607A55" w:rsidP="00607A55">
            <w:r w:rsidRPr="00AB762F">
              <w:t>3 класс</w:t>
            </w:r>
          </w:p>
        </w:tc>
        <w:tc>
          <w:tcPr>
            <w:tcW w:w="1096" w:type="dxa"/>
          </w:tcPr>
          <w:p w:rsidR="00607A55" w:rsidRPr="00AB762F" w:rsidRDefault="00607A55" w:rsidP="00607A55">
            <w:r>
              <w:t>50</w:t>
            </w:r>
          </w:p>
        </w:tc>
        <w:tc>
          <w:tcPr>
            <w:tcW w:w="1030" w:type="dxa"/>
          </w:tcPr>
          <w:p w:rsidR="00607A55" w:rsidRPr="00AB762F" w:rsidRDefault="00607A55" w:rsidP="00607A55">
            <w:r>
              <w:t>100</w:t>
            </w:r>
          </w:p>
        </w:tc>
        <w:tc>
          <w:tcPr>
            <w:tcW w:w="1047" w:type="dxa"/>
          </w:tcPr>
          <w:p w:rsidR="00607A55" w:rsidRPr="00AB762F" w:rsidRDefault="00607A55" w:rsidP="00607A55">
            <w:r w:rsidRPr="00AB762F">
              <w:t>0%</w:t>
            </w:r>
          </w:p>
        </w:tc>
        <w:tc>
          <w:tcPr>
            <w:tcW w:w="952" w:type="dxa"/>
          </w:tcPr>
          <w:p w:rsidR="00607A55" w:rsidRPr="00AB762F" w:rsidRDefault="00607A55" w:rsidP="00607A55">
            <w:r>
              <w:t>0</w:t>
            </w:r>
          </w:p>
        </w:tc>
        <w:tc>
          <w:tcPr>
            <w:tcW w:w="1049" w:type="dxa"/>
          </w:tcPr>
          <w:p w:rsidR="00607A55" w:rsidRPr="00AB762F" w:rsidRDefault="00607A55" w:rsidP="00607A55">
            <w:r>
              <w:t>0</w:t>
            </w:r>
          </w:p>
        </w:tc>
        <w:tc>
          <w:tcPr>
            <w:tcW w:w="1077" w:type="dxa"/>
          </w:tcPr>
          <w:p w:rsidR="00607A55" w:rsidRPr="00AB762F" w:rsidRDefault="00607A55" w:rsidP="00607A55">
            <w:r>
              <w:t>100</w:t>
            </w:r>
          </w:p>
        </w:tc>
      </w:tr>
      <w:tr w:rsidR="00607A55" w:rsidTr="00D565CC">
        <w:tc>
          <w:tcPr>
            <w:tcW w:w="3153" w:type="dxa"/>
          </w:tcPr>
          <w:p w:rsidR="00607A55" w:rsidRPr="00AB762F" w:rsidRDefault="00607A55" w:rsidP="00607A55">
            <w:r w:rsidRPr="00AB762F">
              <w:t>4 класс</w:t>
            </w:r>
          </w:p>
        </w:tc>
        <w:tc>
          <w:tcPr>
            <w:tcW w:w="1096" w:type="dxa"/>
          </w:tcPr>
          <w:p w:rsidR="00607A55" w:rsidRPr="00AB762F" w:rsidRDefault="00607A55" w:rsidP="00607A55">
            <w:r>
              <w:t>60</w:t>
            </w:r>
          </w:p>
        </w:tc>
        <w:tc>
          <w:tcPr>
            <w:tcW w:w="1030" w:type="dxa"/>
          </w:tcPr>
          <w:p w:rsidR="00607A55" w:rsidRPr="00AB762F" w:rsidRDefault="00607A55" w:rsidP="00607A55">
            <w:r>
              <w:t>100</w:t>
            </w:r>
          </w:p>
        </w:tc>
        <w:tc>
          <w:tcPr>
            <w:tcW w:w="1047" w:type="dxa"/>
          </w:tcPr>
          <w:p w:rsidR="00607A55" w:rsidRPr="00AB762F" w:rsidRDefault="00607A55" w:rsidP="00607A55">
            <w:r w:rsidRPr="00AB762F">
              <w:t>40%</w:t>
            </w:r>
          </w:p>
        </w:tc>
        <w:tc>
          <w:tcPr>
            <w:tcW w:w="952" w:type="dxa"/>
          </w:tcPr>
          <w:p w:rsidR="00607A55" w:rsidRPr="00AB762F" w:rsidRDefault="00607A55" w:rsidP="00607A55">
            <w:r>
              <w:t>100</w:t>
            </w:r>
          </w:p>
        </w:tc>
        <w:tc>
          <w:tcPr>
            <w:tcW w:w="1049" w:type="dxa"/>
          </w:tcPr>
          <w:p w:rsidR="00607A55" w:rsidRPr="00AB762F" w:rsidRDefault="00607A55" w:rsidP="00607A55">
            <w:r>
              <w:t>40</w:t>
            </w:r>
          </w:p>
        </w:tc>
        <w:tc>
          <w:tcPr>
            <w:tcW w:w="1077" w:type="dxa"/>
          </w:tcPr>
          <w:p w:rsidR="00607A55" w:rsidRPr="00AB762F" w:rsidRDefault="00607A55" w:rsidP="00607A55">
            <w:r>
              <w:t>100</w:t>
            </w:r>
          </w:p>
        </w:tc>
      </w:tr>
    </w:tbl>
    <w:p w:rsidR="00D565CC" w:rsidRPr="00D565CC" w:rsidRDefault="00EE659D" w:rsidP="00D56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F246D">
        <w:rPr>
          <w:b/>
          <w:sz w:val="24"/>
          <w:szCs w:val="24"/>
        </w:rPr>
        <w:t xml:space="preserve"> </w:t>
      </w:r>
      <w:r w:rsidR="00D565CC" w:rsidRPr="00D33AAA">
        <w:rPr>
          <w:b/>
        </w:rPr>
        <w:t>Результаты краевой диагностической работы по читательской грамотности</w:t>
      </w:r>
      <w:r w:rsidR="00D565CC">
        <w:t>(4 класс ,2022 год)</w:t>
      </w:r>
    </w:p>
    <w:tbl>
      <w:tblPr>
        <w:tblStyle w:val="aa"/>
        <w:tblW w:w="0" w:type="auto"/>
        <w:tblLook w:val="04A0"/>
      </w:tblPr>
      <w:tblGrid>
        <w:gridCol w:w="1526"/>
        <w:gridCol w:w="2419"/>
        <w:gridCol w:w="2117"/>
        <w:gridCol w:w="1843"/>
        <w:gridCol w:w="1666"/>
      </w:tblGrid>
      <w:tr w:rsidR="00D565CC" w:rsidTr="00D565CC">
        <w:tc>
          <w:tcPr>
            <w:tcW w:w="6062" w:type="dxa"/>
            <w:gridSpan w:val="3"/>
          </w:tcPr>
          <w:p w:rsidR="00D565CC" w:rsidRDefault="00D565CC" w:rsidP="00D565CC">
            <w:pPr>
              <w:jc w:val="center"/>
            </w:pPr>
          </w:p>
        </w:tc>
        <w:tc>
          <w:tcPr>
            <w:tcW w:w="1843" w:type="dxa"/>
          </w:tcPr>
          <w:p w:rsidR="00D565CC" w:rsidRPr="0064285B" w:rsidRDefault="00D565CC" w:rsidP="00D565CC">
            <w:pPr>
              <w:jc w:val="center"/>
              <w:rPr>
                <w:b/>
                <w:sz w:val="18"/>
                <w:szCs w:val="18"/>
              </w:rPr>
            </w:pPr>
            <w:r w:rsidRPr="0064285B">
              <w:rPr>
                <w:b/>
                <w:sz w:val="18"/>
                <w:szCs w:val="18"/>
              </w:rPr>
              <w:t xml:space="preserve">Среднее значение </w:t>
            </w:r>
            <w:proofErr w:type="gramStart"/>
            <w:r w:rsidRPr="0064285B">
              <w:rPr>
                <w:b/>
                <w:sz w:val="18"/>
                <w:szCs w:val="18"/>
              </w:rPr>
              <w:t>по</w:t>
            </w:r>
            <w:proofErr w:type="gramEnd"/>
          </w:p>
          <w:p w:rsidR="00D565CC" w:rsidRPr="0064285B" w:rsidRDefault="00D565CC" w:rsidP="00D565CC">
            <w:pPr>
              <w:jc w:val="center"/>
              <w:rPr>
                <w:b/>
                <w:sz w:val="18"/>
                <w:szCs w:val="18"/>
              </w:rPr>
            </w:pPr>
            <w:r w:rsidRPr="0064285B">
              <w:rPr>
                <w:b/>
                <w:sz w:val="18"/>
                <w:szCs w:val="18"/>
              </w:rPr>
              <w:t>классу</w:t>
            </w:r>
          </w:p>
        </w:tc>
        <w:tc>
          <w:tcPr>
            <w:tcW w:w="1666" w:type="dxa"/>
          </w:tcPr>
          <w:p w:rsidR="00D565CC" w:rsidRPr="0064285B" w:rsidRDefault="00D565CC" w:rsidP="00D565CC">
            <w:pPr>
              <w:jc w:val="center"/>
              <w:rPr>
                <w:b/>
                <w:sz w:val="18"/>
                <w:szCs w:val="18"/>
              </w:rPr>
            </w:pPr>
            <w:r w:rsidRPr="0064285B">
              <w:rPr>
                <w:b/>
                <w:sz w:val="18"/>
                <w:szCs w:val="18"/>
              </w:rPr>
              <w:t xml:space="preserve">Среднее значение </w:t>
            </w:r>
            <w:proofErr w:type="gramStart"/>
            <w:r w:rsidRPr="0064285B">
              <w:rPr>
                <w:b/>
                <w:sz w:val="18"/>
                <w:szCs w:val="18"/>
              </w:rPr>
              <w:t>по</w:t>
            </w:r>
            <w:proofErr w:type="gramEnd"/>
          </w:p>
          <w:p w:rsidR="00D565CC" w:rsidRPr="0064285B" w:rsidRDefault="00D565CC" w:rsidP="00D565CC">
            <w:pPr>
              <w:jc w:val="center"/>
              <w:rPr>
                <w:b/>
                <w:sz w:val="18"/>
                <w:szCs w:val="18"/>
              </w:rPr>
            </w:pPr>
            <w:r w:rsidRPr="0064285B">
              <w:rPr>
                <w:b/>
                <w:sz w:val="18"/>
                <w:szCs w:val="18"/>
              </w:rPr>
              <w:t>региону</w:t>
            </w:r>
          </w:p>
        </w:tc>
      </w:tr>
      <w:tr w:rsidR="00D565CC" w:rsidTr="00D565CC">
        <w:tc>
          <w:tcPr>
            <w:tcW w:w="1526" w:type="dxa"/>
            <w:vMerge w:val="restart"/>
          </w:tcPr>
          <w:p w:rsidR="00D565CC" w:rsidRDefault="00D565CC" w:rsidP="00D565CC">
            <w:pPr>
              <w:jc w:val="center"/>
            </w:pPr>
          </w:p>
          <w:p w:rsidR="00D565CC" w:rsidRPr="0064285B" w:rsidRDefault="00D565CC" w:rsidP="00D565CC">
            <w:pPr>
              <w:jc w:val="center"/>
              <w:rPr>
                <w:b/>
                <w:sz w:val="20"/>
                <w:szCs w:val="20"/>
              </w:rPr>
            </w:pPr>
            <w:r w:rsidRPr="0064285B">
              <w:rPr>
                <w:b/>
                <w:sz w:val="20"/>
                <w:szCs w:val="20"/>
              </w:rPr>
              <w:t xml:space="preserve">Успешность </w:t>
            </w:r>
          </w:p>
          <w:p w:rsidR="00D565CC" w:rsidRDefault="00D565CC" w:rsidP="00D565CC">
            <w:pPr>
              <w:jc w:val="center"/>
            </w:pPr>
            <w:r w:rsidRPr="0064285B">
              <w:rPr>
                <w:b/>
                <w:sz w:val="20"/>
                <w:szCs w:val="20"/>
              </w:rPr>
              <w:t>выполнения</w:t>
            </w:r>
          </w:p>
        </w:tc>
        <w:tc>
          <w:tcPr>
            <w:tcW w:w="4536" w:type="dxa"/>
            <w:gridSpan w:val="2"/>
          </w:tcPr>
          <w:p w:rsidR="00D565CC" w:rsidRPr="0064285B" w:rsidRDefault="00D565CC" w:rsidP="00D565CC">
            <w:pPr>
              <w:jc w:val="center"/>
              <w:rPr>
                <w:b/>
                <w:sz w:val="18"/>
                <w:szCs w:val="18"/>
              </w:rPr>
            </w:pPr>
            <w:r w:rsidRPr="0064285B">
              <w:rPr>
                <w:b/>
                <w:sz w:val="18"/>
                <w:szCs w:val="18"/>
              </w:rPr>
              <w:t>Вся работа (балл по 100 –бальной шкале)</w:t>
            </w:r>
          </w:p>
        </w:tc>
        <w:tc>
          <w:tcPr>
            <w:tcW w:w="1843" w:type="dxa"/>
          </w:tcPr>
          <w:p w:rsidR="00D565CC" w:rsidRDefault="00D565CC" w:rsidP="00D565CC">
            <w:pPr>
              <w:jc w:val="center"/>
            </w:pPr>
            <w:r>
              <w:t>60</w:t>
            </w:r>
          </w:p>
        </w:tc>
        <w:tc>
          <w:tcPr>
            <w:tcW w:w="1666" w:type="dxa"/>
          </w:tcPr>
          <w:p w:rsidR="00D565CC" w:rsidRDefault="00D565CC" w:rsidP="00D565CC">
            <w:pPr>
              <w:jc w:val="center"/>
            </w:pPr>
            <w:r>
              <w:t>55</w:t>
            </w:r>
          </w:p>
        </w:tc>
      </w:tr>
      <w:tr w:rsidR="00D565CC" w:rsidTr="00D565CC">
        <w:tc>
          <w:tcPr>
            <w:tcW w:w="1526" w:type="dxa"/>
            <w:vMerge/>
          </w:tcPr>
          <w:p w:rsidR="00D565CC" w:rsidRDefault="00D565CC" w:rsidP="00D565CC">
            <w:pPr>
              <w:jc w:val="center"/>
            </w:pPr>
          </w:p>
        </w:tc>
        <w:tc>
          <w:tcPr>
            <w:tcW w:w="2419" w:type="dxa"/>
            <w:vMerge w:val="restart"/>
          </w:tcPr>
          <w:p w:rsidR="00D565CC" w:rsidRDefault="00D565CC" w:rsidP="00D565CC">
            <w:pPr>
              <w:jc w:val="center"/>
            </w:pPr>
          </w:p>
          <w:p w:rsidR="00D565CC" w:rsidRPr="0064285B" w:rsidRDefault="00D565CC" w:rsidP="00D565CC">
            <w:pPr>
              <w:jc w:val="center"/>
              <w:rPr>
                <w:b/>
                <w:sz w:val="20"/>
                <w:szCs w:val="20"/>
              </w:rPr>
            </w:pPr>
            <w:r w:rsidRPr="0064285B">
              <w:rPr>
                <w:b/>
                <w:sz w:val="20"/>
                <w:szCs w:val="20"/>
              </w:rPr>
              <w:t>Успешность выполнения заданий по группам умений</w:t>
            </w:r>
          </w:p>
          <w:p w:rsidR="00D565CC" w:rsidRDefault="00D565CC" w:rsidP="00D565CC">
            <w:pPr>
              <w:jc w:val="center"/>
            </w:pPr>
            <w:proofErr w:type="gramStart"/>
            <w:r w:rsidRPr="0064285B">
              <w:rPr>
                <w:b/>
                <w:sz w:val="20"/>
                <w:szCs w:val="20"/>
              </w:rPr>
              <w:t>(% от максимального балл за задания данной группы)</w:t>
            </w:r>
            <w:proofErr w:type="gramEnd"/>
          </w:p>
        </w:tc>
        <w:tc>
          <w:tcPr>
            <w:tcW w:w="2117" w:type="dxa"/>
          </w:tcPr>
          <w:p w:rsidR="00D565CC" w:rsidRPr="00D33AAA" w:rsidRDefault="00D565CC" w:rsidP="00D565CC">
            <w:pPr>
              <w:jc w:val="center"/>
              <w:rPr>
                <w:b/>
                <w:sz w:val="20"/>
                <w:szCs w:val="20"/>
              </w:rPr>
            </w:pPr>
            <w:r w:rsidRPr="00D33AAA">
              <w:rPr>
                <w:b/>
                <w:sz w:val="20"/>
                <w:szCs w:val="20"/>
              </w:rPr>
              <w:t xml:space="preserve">Общее </w:t>
            </w:r>
            <w:r>
              <w:rPr>
                <w:b/>
                <w:sz w:val="20"/>
                <w:szCs w:val="20"/>
              </w:rPr>
              <w:t>понимание текста,</w:t>
            </w:r>
            <w:r w:rsidRPr="00D33AAA">
              <w:rPr>
                <w:b/>
                <w:sz w:val="20"/>
                <w:szCs w:val="20"/>
              </w:rPr>
              <w:t xml:space="preserve"> ориентация в тексте</w:t>
            </w:r>
          </w:p>
        </w:tc>
        <w:tc>
          <w:tcPr>
            <w:tcW w:w="1843" w:type="dxa"/>
          </w:tcPr>
          <w:p w:rsidR="00D565CC" w:rsidRDefault="00D565CC" w:rsidP="00D565CC">
            <w:pPr>
              <w:jc w:val="center"/>
            </w:pPr>
          </w:p>
          <w:p w:rsidR="00D565CC" w:rsidRDefault="00D565CC" w:rsidP="00D565CC">
            <w:pPr>
              <w:jc w:val="center"/>
            </w:pPr>
            <w:r>
              <w:t>65,00%</w:t>
            </w:r>
          </w:p>
        </w:tc>
        <w:tc>
          <w:tcPr>
            <w:tcW w:w="1666" w:type="dxa"/>
          </w:tcPr>
          <w:p w:rsidR="00D565CC" w:rsidRDefault="00D565CC" w:rsidP="00D565CC">
            <w:pPr>
              <w:jc w:val="center"/>
            </w:pPr>
          </w:p>
          <w:p w:rsidR="00D565CC" w:rsidRDefault="00D565CC" w:rsidP="00D565CC">
            <w:pPr>
              <w:jc w:val="center"/>
            </w:pPr>
            <w:r>
              <w:t>69.63%</w:t>
            </w:r>
          </w:p>
        </w:tc>
      </w:tr>
      <w:tr w:rsidR="00D565CC" w:rsidTr="00D565CC">
        <w:tc>
          <w:tcPr>
            <w:tcW w:w="1526" w:type="dxa"/>
            <w:vMerge/>
          </w:tcPr>
          <w:p w:rsidR="00D565CC" w:rsidRDefault="00D565CC" w:rsidP="00D565CC">
            <w:pPr>
              <w:jc w:val="center"/>
            </w:pPr>
          </w:p>
        </w:tc>
        <w:tc>
          <w:tcPr>
            <w:tcW w:w="2419" w:type="dxa"/>
            <w:vMerge/>
          </w:tcPr>
          <w:p w:rsidR="00D565CC" w:rsidRDefault="00D565CC" w:rsidP="00D565CC">
            <w:pPr>
              <w:jc w:val="center"/>
            </w:pPr>
          </w:p>
        </w:tc>
        <w:tc>
          <w:tcPr>
            <w:tcW w:w="2117" w:type="dxa"/>
          </w:tcPr>
          <w:p w:rsidR="00D565CC" w:rsidRPr="00D33AAA" w:rsidRDefault="00D565CC" w:rsidP="00D565CC">
            <w:pPr>
              <w:jc w:val="center"/>
              <w:rPr>
                <w:b/>
                <w:sz w:val="18"/>
                <w:szCs w:val="18"/>
              </w:rPr>
            </w:pPr>
            <w:r w:rsidRPr="00D33AAA">
              <w:rPr>
                <w:b/>
                <w:sz w:val="18"/>
                <w:szCs w:val="18"/>
              </w:rPr>
              <w:t>Глубокое и детальное понимание содержания и формы текста</w:t>
            </w:r>
          </w:p>
        </w:tc>
        <w:tc>
          <w:tcPr>
            <w:tcW w:w="1843" w:type="dxa"/>
          </w:tcPr>
          <w:p w:rsidR="00D565CC" w:rsidRDefault="00D565CC" w:rsidP="00D565CC">
            <w:pPr>
              <w:jc w:val="center"/>
            </w:pPr>
          </w:p>
          <w:p w:rsidR="00D565CC" w:rsidRDefault="00D565CC" w:rsidP="00D565CC">
            <w:pPr>
              <w:jc w:val="center"/>
            </w:pPr>
            <w:r>
              <w:t>60.00%</w:t>
            </w:r>
          </w:p>
        </w:tc>
        <w:tc>
          <w:tcPr>
            <w:tcW w:w="1666" w:type="dxa"/>
          </w:tcPr>
          <w:p w:rsidR="00D565CC" w:rsidRDefault="00D565CC" w:rsidP="00D565CC">
            <w:pPr>
              <w:jc w:val="center"/>
            </w:pPr>
          </w:p>
          <w:p w:rsidR="00D565CC" w:rsidRDefault="00D565CC" w:rsidP="00D565CC">
            <w:pPr>
              <w:jc w:val="center"/>
            </w:pPr>
            <w:r>
              <w:t>44,94%</w:t>
            </w:r>
          </w:p>
        </w:tc>
      </w:tr>
      <w:tr w:rsidR="00D565CC" w:rsidTr="00D565CC">
        <w:tc>
          <w:tcPr>
            <w:tcW w:w="1526" w:type="dxa"/>
            <w:vMerge/>
          </w:tcPr>
          <w:p w:rsidR="00D565CC" w:rsidRDefault="00D565CC" w:rsidP="00D565CC">
            <w:pPr>
              <w:jc w:val="center"/>
            </w:pPr>
          </w:p>
        </w:tc>
        <w:tc>
          <w:tcPr>
            <w:tcW w:w="2419" w:type="dxa"/>
            <w:vMerge/>
          </w:tcPr>
          <w:p w:rsidR="00D565CC" w:rsidRDefault="00D565CC" w:rsidP="00D565CC">
            <w:pPr>
              <w:jc w:val="center"/>
            </w:pPr>
          </w:p>
        </w:tc>
        <w:tc>
          <w:tcPr>
            <w:tcW w:w="2117" w:type="dxa"/>
          </w:tcPr>
          <w:p w:rsidR="00D565CC" w:rsidRPr="00D33AAA" w:rsidRDefault="00D565CC" w:rsidP="00D565CC">
            <w:pPr>
              <w:jc w:val="center"/>
              <w:rPr>
                <w:b/>
                <w:sz w:val="18"/>
                <w:szCs w:val="18"/>
              </w:rPr>
            </w:pPr>
            <w:r w:rsidRPr="00D33AAA">
              <w:rPr>
                <w:b/>
                <w:sz w:val="18"/>
                <w:szCs w:val="18"/>
              </w:rPr>
              <w:t>Использование информации из текста для различных целей</w:t>
            </w:r>
          </w:p>
        </w:tc>
        <w:tc>
          <w:tcPr>
            <w:tcW w:w="1843" w:type="dxa"/>
          </w:tcPr>
          <w:p w:rsidR="00D565CC" w:rsidRDefault="00D565CC" w:rsidP="00D565CC">
            <w:pPr>
              <w:jc w:val="center"/>
            </w:pPr>
          </w:p>
          <w:p w:rsidR="00D565CC" w:rsidRDefault="00D565CC" w:rsidP="00D565CC">
            <w:pPr>
              <w:jc w:val="center"/>
            </w:pPr>
            <w:r>
              <w:t>40.00%</w:t>
            </w:r>
          </w:p>
        </w:tc>
        <w:tc>
          <w:tcPr>
            <w:tcW w:w="1666" w:type="dxa"/>
          </w:tcPr>
          <w:p w:rsidR="00D565CC" w:rsidRDefault="00D565CC" w:rsidP="00D565CC">
            <w:pPr>
              <w:jc w:val="center"/>
            </w:pPr>
          </w:p>
          <w:p w:rsidR="00D565CC" w:rsidRDefault="00D565CC" w:rsidP="00D565CC">
            <w:pPr>
              <w:jc w:val="center"/>
            </w:pPr>
            <w:r>
              <w:t>37,31%</w:t>
            </w:r>
          </w:p>
        </w:tc>
      </w:tr>
      <w:tr w:rsidR="00D565CC" w:rsidTr="00D565CC">
        <w:trPr>
          <w:trHeight w:val="945"/>
        </w:trPr>
        <w:tc>
          <w:tcPr>
            <w:tcW w:w="1526" w:type="dxa"/>
            <w:vMerge w:val="restart"/>
          </w:tcPr>
          <w:p w:rsidR="00D565CC" w:rsidRPr="00D33AAA" w:rsidRDefault="00D565CC" w:rsidP="00D565C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33AAA">
              <w:rPr>
                <w:b/>
                <w:sz w:val="18"/>
                <w:szCs w:val="18"/>
              </w:rPr>
              <w:t>Уровни читательской грамотности (% учащихся.</w:t>
            </w:r>
            <w:proofErr w:type="gramEnd"/>
            <w:r w:rsidRPr="00D33AA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33AAA">
              <w:rPr>
                <w:b/>
                <w:sz w:val="18"/>
                <w:szCs w:val="18"/>
              </w:rPr>
              <w:t>Результаты</w:t>
            </w:r>
            <w:proofErr w:type="gramEnd"/>
            <w:r w:rsidRPr="00D33AAA">
              <w:rPr>
                <w:b/>
                <w:sz w:val="18"/>
                <w:szCs w:val="18"/>
              </w:rPr>
              <w:t xml:space="preserve"> которых соответствуют данному уровню)</w:t>
            </w:r>
          </w:p>
        </w:tc>
        <w:tc>
          <w:tcPr>
            <w:tcW w:w="4536" w:type="dxa"/>
            <w:gridSpan w:val="2"/>
          </w:tcPr>
          <w:p w:rsidR="00D565CC" w:rsidRDefault="00D565CC" w:rsidP="00D565CC">
            <w:pPr>
              <w:jc w:val="center"/>
              <w:rPr>
                <w:b/>
                <w:sz w:val="18"/>
                <w:szCs w:val="18"/>
              </w:rPr>
            </w:pPr>
          </w:p>
          <w:p w:rsidR="00D565CC" w:rsidRPr="00D33AAA" w:rsidRDefault="00D565CC" w:rsidP="00D5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Базовый уровень (включая повышенный)</w:t>
            </w:r>
          </w:p>
        </w:tc>
        <w:tc>
          <w:tcPr>
            <w:tcW w:w="1843" w:type="dxa"/>
          </w:tcPr>
          <w:p w:rsidR="00D565CC" w:rsidRDefault="00D565CC" w:rsidP="00D565CC">
            <w:pPr>
              <w:jc w:val="center"/>
            </w:pPr>
          </w:p>
          <w:p w:rsidR="00D565CC" w:rsidRDefault="00D565CC" w:rsidP="00D565CC">
            <w:pPr>
              <w:jc w:val="center"/>
            </w:pPr>
            <w:r>
              <w:t>75.00%</w:t>
            </w:r>
          </w:p>
        </w:tc>
        <w:tc>
          <w:tcPr>
            <w:tcW w:w="1666" w:type="dxa"/>
          </w:tcPr>
          <w:p w:rsidR="00D565CC" w:rsidRDefault="00D565CC" w:rsidP="00D565CC">
            <w:pPr>
              <w:jc w:val="center"/>
            </w:pPr>
          </w:p>
          <w:p w:rsidR="00D565CC" w:rsidRDefault="00D565CC" w:rsidP="00D565CC">
            <w:pPr>
              <w:jc w:val="center"/>
            </w:pPr>
            <w:r>
              <w:t>73,27%</w:t>
            </w:r>
          </w:p>
        </w:tc>
      </w:tr>
      <w:tr w:rsidR="00D565CC" w:rsidTr="00D565CC">
        <w:trPr>
          <w:trHeight w:val="1035"/>
        </w:trPr>
        <w:tc>
          <w:tcPr>
            <w:tcW w:w="1526" w:type="dxa"/>
            <w:vMerge/>
          </w:tcPr>
          <w:p w:rsidR="00D565CC" w:rsidRPr="00D33AAA" w:rsidRDefault="00D565CC" w:rsidP="00D5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D565CC" w:rsidRDefault="00D565CC" w:rsidP="00D565CC">
            <w:pPr>
              <w:jc w:val="center"/>
              <w:rPr>
                <w:b/>
                <w:sz w:val="18"/>
                <w:szCs w:val="18"/>
              </w:rPr>
            </w:pPr>
          </w:p>
          <w:p w:rsidR="00D565CC" w:rsidRPr="00D33AAA" w:rsidRDefault="00D565CC" w:rsidP="00D5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Повышенный  уровень</w:t>
            </w:r>
          </w:p>
        </w:tc>
        <w:tc>
          <w:tcPr>
            <w:tcW w:w="1843" w:type="dxa"/>
          </w:tcPr>
          <w:p w:rsidR="00D565CC" w:rsidRDefault="00D565CC" w:rsidP="00D565CC">
            <w:pPr>
              <w:jc w:val="center"/>
            </w:pPr>
          </w:p>
          <w:p w:rsidR="00D565CC" w:rsidRDefault="00D565CC" w:rsidP="00D565CC">
            <w:pPr>
              <w:jc w:val="center"/>
            </w:pPr>
            <w:r>
              <w:t>50.00%</w:t>
            </w:r>
          </w:p>
        </w:tc>
        <w:tc>
          <w:tcPr>
            <w:tcW w:w="1666" w:type="dxa"/>
          </w:tcPr>
          <w:p w:rsidR="00D565CC" w:rsidRDefault="00D565CC" w:rsidP="00D565CC">
            <w:pPr>
              <w:jc w:val="center"/>
            </w:pPr>
          </w:p>
          <w:p w:rsidR="00D565CC" w:rsidRDefault="00D565CC" w:rsidP="00D565CC">
            <w:pPr>
              <w:jc w:val="center"/>
            </w:pPr>
            <w:r>
              <w:t xml:space="preserve">17.29%  </w:t>
            </w:r>
          </w:p>
        </w:tc>
      </w:tr>
    </w:tbl>
    <w:p w:rsidR="00D565CC" w:rsidRDefault="00D565CC" w:rsidP="00D565CC">
      <w:pPr>
        <w:jc w:val="center"/>
      </w:pPr>
    </w:p>
    <w:tbl>
      <w:tblPr>
        <w:tblStyle w:val="aa"/>
        <w:tblW w:w="0" w:type="auto"/>
        <w:tblLook w:val="04A0"/>
      </w:tblPr>
      <w:tblGrid>
        <w:gridCol w:w="1668"/>
        <w:gridCol w:w="1709"/>
        <w:gridCol w:w="2055"/>
        <w:gridCol w:w="1890"/>
        <w:gridCol w:w="2263"/>
      </w:tblGrid>
      <w:tr w:rsidR="00D565CC" w:rsidTr="00D565CC">
        <w:tc>
          <w:tcPr>
            <w:tcW w:w="1668" w:type="dxa"/>
          </w:tcPr>
          <w:p w:rsidR="00D565CC" w:rsidRDefault="00D565CC" w:rsidP="00D565CC">
            <w:pPr>
              <w:jc w:val="center"/>
            </w:pPr>
          </w:p>
        </w:tc>
        <w:tc>
          <w:tcPr>
            <w:tcW w:w="7903" w:type="dxa"/>
            <w:gridSpan w:val="4"/>
          </w:tcPr>
          <w:p w:rsidR="00D565CC" w:rsidRPr="00D4552E" w:rsidRDefault="00D565CC" w:rsidP="00D565CC">
            <w:pPr>
              <w:jc w:val="center"/>
              <w:rPr>
                <w:b/>
                <w:sz w:val="18"/>
                <w:szCs w:val="18"/>
              </w:rPr>
            </w:pPr>
            <w:r w:rsidRPr="00D4552E">
              <w:rPr>
                <w:b/>
                <w:sz w:val="18"/>
                <w:szCs w:val="18"/>
              </w:rPr>
              <w:t xml:space="preserve">Уровень читательской грамотности </w:t>
            </w:r>
            <w:proofErr w:type="gramStart"/>
            <w:r w:rsidRPr="00D4552E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D4552E">
              <w:rPr>
                <w:b/>
                <w:sz w:val="18"/>
                <w:szCs w:val="18"/>
              </w:rPr>
              <w:t>% учащихся, результаты которых соответствует данному уровню)</w:t>
            </w:r>
          </w:p>
        </w:tc>
      </w:tr>
      <w:tr w:rsidR="00D565CC" w:rsidTr="00D565CC">
        <w:tc>
          <w:tcPr>
            <w:tcW w:w="1668" w:type="dxa"/>
          </w:tcPr>
          <w:p w:rsidR="00D565CC" w:rsidRPr="00D4552E" w:rsidRDefault="00D565CC" w:rsidP="00D565CC">
            <w:pPr>
              <w:jc w:val="center"/>
              <w:rPr>
                <w:b/>
              </w:rPr>
            </w:pPr>
            <w:r w:rsidRPr="00D4552E">
              <w:rPr>
                <w:b/>
              </w:rPr>
              <w:t>Класс</w:t>
            </w:r>
            <w:proofErr w:type="gramStart"/>
            <w:r w:rsidRPr="00D4552E">
              <w:rPr>
                <w:b/>
              </w:rPr>
              <w:t xml:space="preserve"> (%)</w:t>
            </w:r>
            <w:proofErr w:type="gramEnd"/>
          </w:p>
        </w:tc>
        <w:tc>
          <w:tcPr>
            <w:tcW w:w="1695" w:type="dxa"/>
          </w:tcPr>
          <w:p w:rsidR="00D565CC" w:rsidRPr="00D4552E" w:rsidRDefault="00D565CC" w:rsidP="00D565CC">
            <w:pPr>
              <w:jc w:val="center"/>
              <w:rPr>
                <w:b/>
              </w:rPr>
            </w:pPr>
            <w:r w:rsidRPr="00D4552E">
              <w:rPr>
                <w:b/>
              </w:rPr>
              <w:t xml:space="preserve">Недостаточный </w:t>
            </w:r>
          </w:p>
        </w:tc>
        <w:tc>
          <w:tcPr>
            <w:tcW w:w="2055" w:type="dxa"/>
          </w:tcPr>
          <w:p w:rsidR="00D565CC" w:rsidRPr="00D4552E" w:rsidRDefault="00D565CC" w:rsidP="00D565CC">
            <w:pPr>
              <w:jc w:val="center"/>
              <w:rPr>
                <w:b/>
              </w:rPr>
            </w:pPr>
            <w:r w:rsidRPr="00D4552E">
              <w:rPr>
                <w:b/>
              </w:rPr>
              <w:t xml:space="preserve">Пониженный </w:t>
            </w:r>
          </w:p>
        </w:tc>
        <w:tc>
          <w:tcPr>
            <w:tcW w:w="1890" w:type="dxa"/>
          </w:tcPr>
          <w:p w:rsidR="00D565CC" w:rsidRPr="00D4552E" w:rsidRDefault="00D565CC" w:rsidP="00D565CC">
            <w:pPr>
              <w:jc w:val="center"/>
              <w:rPr>
                <w:b/>
              </w:rPr>
            </w:pPr>
            <w:r w:rsidRPr="00D4552E">
              <w:rPr>
                <w:b/>
              </w:rPr>
              <w:t xml:space="preserve">Базовый </w:t>
            </w:r>
          </w:p>
        </w:tc>
        <w:tc>
          <w:tcPr>
            <w:tcW w:w="2263" w:type="dxa"/>
          </w:tcPr>
          <w:p w:rsidR="00D565CC" w:rsidRPr="00D4552E" w:rsidRDefault="00D565CC" w:rsidP="00D565CC">
            <w:pPr>
              <w:jc w:val="center"/>
              <w:rPr>
                <w:b/>
              </w:rPr>
            </w:pPr>
            <w:r w:rsidRPr="00D4552E">
              <w:rPr>
                <w:b/>
              </w:rPr>
              <w:t xml:space="preserve">Повышенный </w:t>
            </w:r>
          </w:p>
        </w:tc>
      </w:tr>
      <w:tr w:rsidR="00D565CC" w:rsidTr="00D565CC">
        <w:tc>
          <w:tcPr>
            <w:tcW w:w="1668" w:type="dxa"/>
          </w:tcPr>
          <w:p w:rsidR="00D565CC" w:rsidRPr="00D4552E" w:rsidRDefault="00D565CC" w:rsidP="00D565CC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D565CC" w:rsidRPr="00D4552E" w:rsidRDefault="00D565CC" w:rsidP="00D565CC">
            <w:pPr>
              <w:jc w:val="center"/>
            </w:pPr>
            <w:r w:rsidRPr="00D4552E">
              <w:t>0,00%</w:t>
            </w:r>
          </w:p>
        </w:tc>
        <w:tc>
          <w:tcPr>
            <w:tcW w:w="2055" w:type="dxa"/>
          </w:tcPr>
          <w:p w:rsidR="00D565CC" w:rsidRPr="00D4552E" w:rsidRDefault="00D565CC" w:rsidP="00D565CC">
            <w:pPr>
              <w:jc w:val="center"/>
            </w:pPr>
            <w:r w:rsidRPr="00D4552E">
              <w:t>25,00%</w:t>
            </w:r>
          </w:p>
        </w:tc>
        <w:tc>
          <w:tcPr>
            <w:tcW w:w="1890" w:type="dxa"/>
          </w:tcPr>
          <w:p w:rsidR="00D565CC" w:rsidRPr="00D4552E" w:rsidRDefault="00D565CC" w:rsidP="00D565CC">
            <w:pPr>
              <w:jc w:val="center"/>
            </w:pPr>
            <w:r w:rsidRPr="00D4552E">
              <w:t>25.00%</w:t>
            </w:r>
          </w:p>
        </w:tc>
        <w:tc>
          <w:tcPr>
            <w:tcW w:w="2263" w:type="dxa"/>
          </w:tcPr>
          <w:p w:rsidR="00D565CC" w:rsidRPr="00D4552E" w:rsidRDefault="00D565CC" w:rsidP="00D565CC">
            <w:pPr>
              <w:jc w:val="center"/>
            </w:pPr>
            <w:r w:rsidRPr="00D4552E">
              <w:t>50.00%</w:t>
            </w:r>
          </w:p>
        </w:tc>
      </w:tr>
    </w:tbl>
    <w:p w:rsidR="00D565CC" w:rsidRDefault="00D565CC" w:rsidP="002B3102">
      <w:pPr>
        <w:pStyle w:val="a3"/>
        <w:jc w:val="both"/>
        <w:rPr>
          <w:sz w:val="24"/>
          <w:szCs w:val="24"/>
        </w:rPr>
      </w:pPr>
    </w:p>
    <w:p w:rsidR="00A35FC7" w:rsidRDefault="00A35FC7" w:rsidP="002B3102">
      <w:pPr>
        <w:pStyle w:val="a3"/>
        <w:jc w:val="both"/>
        <w:rPr>
          <w:sz w:val="24"/>
          <w:szCs w:val="24"/>
        </w:rPr>
      </w:pPr>
      <w:r w:rsidRPr="00476417">
        <w:rPr>
          <w:b/>
          <w:sz w:val="24"/>
          <w:szCs w:val="24"/>
        </w:rPr>
        <w:t>Личностные результаты:</w:t>
      </w:r>
      <w:r>
        <w:rPr>
          <w:sz w:val="24"/>
          <w:szCs w:val="24"/>
        </w:rPr>
        <w:t xml:space="preserve">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 и самостоятельность, умение осознавать свои индивидуальные способности для их дальнейшего развития.</w:t>
      </w:r>
    </w:p>
    <w:p w:rsidR="00AC437A" w:rsidRDefault="00A35FC7" w:rsidP="00F20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07A55">
        <w:rPr>
          <w:sz w:val="24"/>
          <w:szCs w:val="24"/>
        </w:rPr>
        <w:t xml:space="preserve">  </w:t>
      </w:r>
      <w:r w:rsidRPr="00476417">
        <w:rPr>
          <w:b/>
          <w:sz w:val="24"/>
          <w:szCs w:val="24"/>
        </w:rPr>
        <w:t>Предметные результаты:</w:t>
      </w:r>
      <w:r>
        <w:rPr>
          <w:sz w:val="24"/>
          <w:szCs w:val="24"/>
        </w:rPr>
        <w:t xml:space="preserve"> 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</w:t>
      </w:r>
      <w:r w:rsidR="00AC437A">
        <w:rPr>
          <w:sz w:val="24"/>
          <w:szCs w:val="24"/>
        </w:rPr>
        <w:t>мира.</w:t>
      </w:r>
    </w:p>
    <w:p w:rsidR="003C7F97" w:rsidRDefault="00DA7A9C" w:rsidP="002B310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01B74">
        <w:rPr>
          <w:b/>
          <w:sz w:val="24"/>
          <w:szCs w:val="24"/>
        </w:rPr>
        <w:t xml:space="preserve">Переход на </w:t>
      </w:r>
      <w:proofErr w:type="gramStart"/>
      <w:r w:rsidR="00701B74">
        <w:rPr>
          <w:b/>
          <w:sz w:val="24"/>
          <w:szCs w:val="24"/>
        </w:rPr>
        <w:t>обновленные</w:t>
      </w:r>
      <w:proofErr w:type="gramEnd"/>
      <w:r w:rsidR="00701B74">
        <w:rPr>
          <w:b/>
          <w:sz w:val="24"/>
          <w:szCs w:val="24"/>
        </w:rPr>
        <w:t xml:space="preserve"> </w:t>
      </w:r>
      <w:r w:rsidR="00AC437A" w:rsidRPr="00AC437A">
        <w:rPr>
          <w:b/>
          <w:sz w:val="24"/>
          <w:szCs w:val="24"/>
        </w:rPr>
        <w:t xml:space="preserve"> ФГОС</w:t>
      </w:r>
    </w:p>
    <w:p w:rsidR="004F03AB" w:rsidRPr="00701B74" w:rsidRDefault="003C7F97" w:rsidP="002B310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01B74"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С 1 сентября 2022 года школа начала постепенный переход на ФГОС </w:t>
      </w:r>
      <w:r w:rsidRPr="003C7F97">
        <w:rPr>
          <w:sz w:val="24"/>
          <w:szCs w:val="24"/>
        </w:rPr>
        <w:t xml:space="preserve">начального </w:t>
      </w:r>
      <w:r w:rsidR="004F03AB" w:rsidRPr="003C7F97">
        <w:rPr>
          <w:sz w:val="24"/>
          <w:szCs w:val="24"/>
        </w:rPr>
        <w:t xml:space="preserve"> </w:t>
      </w:r>
      <w:r w:rsidRPr="003C7F97">
        <w:rPr>
          <w:sz w:val="24"/>
          <w:szCs w:val="24"/>
        </w:rPr>
        <w:t>общего образования,</w:t>
      </w:r>
      <w:r>
        <w:rPr>
          <w:sz w:val="24"/>
          <w:szCs w:val="24"/>
        </w:rPr>
        <w:t xml:space="preserve"> утвержденного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от 31.05.2021 №286, и ФГОС основного общего образования, утвержденного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от 31.05.2021 №287. С 2022года </w:t>
      </w:r>
      <w:r w:rsidR="00BC7811">
        <w:rPr>
          <w:sz w:val="24"/>
          <w:szCs w:val="24"/>
        </w:rPr>
        <w:t xml:space="preserve">1 и 5 классы обучаются по </w:t>
      </w:r>
      <w:proofErr w:type="gramStart"/>
      <w:r w:rsidR="00BC7811">
        <w:rPr>
          <w:sz w:val="24"/>
          <w:szCs w:val="24"/>
        </w:rPr>
        <w:t>обновленным</w:t>
      </w:r>
      <w:proofErr w:type="gramEnd"/>
      <w:r w:rsidR="00BC7811">
        <w:rPr>
          <w:sz w:val="24"/>
          <w:szCs w:val="24"/>
        </w:rPr>
        <w:t xml:space="preserve"> ФГОС.</w:t>
      </w:r>
    </w:p>
    <w:p w:rsidR="00BC7811" w:rsidRDefault="00BC7811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137D">
        <w:rPr>
          <w:sz w:val="24"/>
          <w:szCs w:val="24"/>
        </w:rPr>
        <w:t xml:space="preserve">     </w:t>
      </w:r>
      <w:r>
        <w:rPr>
          <w:sz w:val="24"/>
          <w:szCs w:val="24"/>
        </w:rPr>
        <w:t>В 2022 году были проведены следующие мероприятия:</w:t>
      </w:r>
    </w:p>
    <w:p w:rsidR="00BC7811" w:rsidRDefault="00BC7811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создание рабочей группы по обеспечению перехода на новые ФГОС НОО и ФГОС ООО;</w:t>
      </w:r>
    </w:p>
    <w:p w:rsidR="00BC7811" w:rsidRDefault="00BC7811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проведение общешкольного родительского собрания, освященного постепенному переходу на новые ФГОС НОО и ФГОС ООО;</w:t>
      </w:r>
    </w:p>
    <w:p w:rsidR="00BC7811" w:rsidRDefault="00BC7811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классного родительского собрания в 1-ом классе, посвященного обучению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новым ФГОС НОО;</w:t>
      </w:r>
    </w:p>
    <w:p w:rsidR="00BC7811" w:rsidRDefault="00BC7811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классного  родительского собрания в 5-о</w:t>
      </w:r>
      <w:r w:rsidR="006600CF">
        <w:rPr>
          <w:sz w:val="24"/>
          <w:szCs w:val="24"/>
        </w:rPr>
        <w:t>м классе, посвященного переходу на новые ФГОС ООО.</w:t>
      </w:r>
    </w:p>
    <w:p w:rsidR="006600CF" w:rsidRDefault="006600CF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просветительских мероприятий, направленных на повышение компетентности педагогов образовательной организации и родителей обучающихся;</w:t>
      </w:r>
    </w:p>
    <w:p w:rsidR="00BD55D5" w:rsidRDefault="006600CF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анализ имеющихся в образовательной организации условий и ресурсного </w:t>
      </w:r>
      <w:r w:rsidR="00BD55D5">
        <w:rPr>
          <w:sz w:val="24"/>
          <w:szCs w:val="24"/>
        </w:rPr>
        <w:t xml:space="preserve">обеспечения реализации образовательных программ НОО </w:t>
      </w:r>
      <w:proofErr w:type="gramStart"/>
      <w:r w:rsidR="00BD55D5">
        <w:rPr>
          <w:sz w:val="24"/>
          <w:szCs w:val="24"/>
        </w:rPr>
        <w:t>и ООО</w:t>
      </w:r>
      <w:proofErr w:type="gramEnd"/>
      <w:r w:rsidR="00BD55D5">
        <w:rPr>
          <w:sz w:val="24"/>
          <w:szCs w:val="24"/>
        </w:rPr>
        <w:t xml:space="preserve"> в соответствии с требованиями новых ФГОС НООО и ООО;</w:t>
      </w:r>
    </w:p>
    <w:p w:rsidR="00BD55D5" w:rsidRDefault="00BD55D5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анализ соответствия материально-технической базы образовательной организации для реализации ООП НОО и </w:t>
      </w:r>
      <w:proofErr w:type="gramStart"/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действующим санитарным и противопожарным нормам, нормам охраны труда;</w:t>
      </w:r>
    </w:p>
    <w:p w:rsidR="00BD55D5" w:rsidRDefault="00BD55D5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комплектование библиотек УМК по всем предметам учебных планов для реализации обновленных ФГОС НОО 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в соответствии с Федеральным перечнем  учебников (запросов) обучающихся и родителей (законных представителей) для проектирования учебных планов вн</w:t>
      </w:r>
      <w:r w:rsidR="00504654">
        <w:rPr>
          <w:sz w:val="24"/>
          <w:szCs w:val="24"/>
        </w:rPr>
        <w:t>еурочной деятельности НОО и ООО;</w:t>
      </w:r>
    </w:p>
    <w:p w:rsidR="00504654" w:rsidRDefault="00504654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ООО;</w:t>
      </w:r>
    </w:p>
    <w:p w:rsidR="00504654" w:rsidRDefault="00504654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приказов, локальных актов, регламентирующих введение ФГОС НОО и ФГОС ООО;</w:t>
      </w:r>
    </w:p>
    <w:p w:rsidR="00504654" w:rsidRDefault="00504654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 учебных планов, планов внеурочной деятельности для 1-х и 5-х классов по новым ФГОС НОО 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на 2022-2023 учебный год;</w:t>
      </w:r>
    </w:p>
    <w:p w:rsidR="00504654" w:rsidRDefault="00504654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7EFB">
        <w:rPr>
          <w:sz w:val="24"/>
          <w:szCs w:val="24"/>
        </w:rPr>
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комплексного подхода к оценке результатов образования: предметных, </w:t>
      </w:r>
      <w:proofErr w:type="spellStart"/>
      <w:r w:rsidR="002D7EFB">
        <w:rPr>
          <w:sz w:val="24"/>
          <w:szCs w:val="24"/>
        </w:rPr>
        <w:t>метапредметных</w:t>
      </w:r>
      <w:proofErr w:type="spellEnd"/>
      <w:r w:rsidR="002D7EFB">
        <w:rPr>
          <w:sz w:val="24"/>
          <w:szCs w:val="24"/>
        </w:rPr>
        <w:t xml:space="preserve">, личностных в соответствии с новыми ФГОС НОО </w:t>
      </w:r>
      <w:proofErr w:type="gramStart"/>
      <w:r w:rsidR="002D7EFB">
        <w:rPr>
          <w:sz w:val="24"/>
          <w:szCs w:val="24"/>
        </w:rPr>
        <w:t>и ООО</w:t>
      </w:r>
      <w:proofErr w:type="gramEnd"/>
      <w:r w:rsidR="002D7EFB">
        <w:rPr>
          <w:sz w:val="24"/>
          <w:szCs w:val="24"/>
        </w:rPr>
        <w:t>;</w:t>
      </w:r>
    </w:p>
    <w:p w:rsidR="002D7EFB" w:rsidRDefault="002D7EFB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консультационной методической поддержки педагогов по вопросам реализации </w:t>
      </w:r>
    </w:p>
    <w:p w:rsidR="00504654" w:rsidRDefault="002D7EFB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Основной образовательной программы;</w:t>
      </w:r>
    </w:p>
    <w:p w:rsidR="002D7EFB" w:rsidRDefault="002D7EFB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плана ВШК в условиях постепенного перехода на новые ФГОС НОО 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>.</w:t>
      </w:r>
    </w:p>
    <w:p w:rsidR="006600CF" w:rsidRDefault="002D7EFB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диагностика образовательных потребностей и профессиональных затруднений педагогических работников организации в условиях постепенного перехода на обучение по новым ФГОС НОО и ФГОС ООО;</w:t>
      </w:r>
    </w:p>
    <w:p w:rsidR="002D7EFB" w:rsidRDefault="002D7EFB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-поэтапное подготовка </w:t>
      </w:r>
      <w:r w:rsidR="00701B74">
        <w:rPr>
          <w:sz w:val="24"/>
          <w:szCs w:val="24"/>
        </w:rPr>
        <w:t>педагогических и управленческих кадров к постепенному переходу на обучение по новым ФГОС НОО и ФГОС ООО: разработка и реализация ежегодного план</w:t>
      </w:r>
      <w:proofErr w:type="gramStart"/>
      <w:r w:rsidR="00701B74">
        <w:rPr>
          <w:sz w:val="24"/>
          <w:szCs w:val="24"/>
        </w:rPr>
        <w:t>а-</w:t>
      </w:r>
      <w:proofErr w:type="gramEnd"/>
      <w:r w:rsidR="00701B74">
        <w:rPr>
          <w:sz w:val="24"/>
          <w:szCs w:val="24"/>
        </w:rPr>
        <w:t xml:space="preserve"> графика курсовой подготовки педагогических работников, реализующих ООО НОО и ООП ООО.</w:t>
      </w:r>
    </w:p>
    <w:p w:rsidR="00DA7A9C" w:rsidRPr="001D1963" w:rsidRDefault="00DA7A9C" w:rsidP="00DA7A9C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6417">
        <w:rPr>
          <w:sz w:val="24"/>
          <w:szCs w:val="24"/>
        </w:rPr>
        <w:t xml:space="preserve">    </w:t>
      </w:r>
      <w:r w:rsidRPr="00E977DB">
        <w:rPr>
          <w:b/>
          <w:sz w:val="24"/>
          <w:szCs w:val="24"/>
        </w:rPr>
        <w:t>Основное общее образование.</w:t>
      </w:r>
      <w:r>
        <w:rPr>
          <w:b/>
          <w:sz w:val="24"/>
          <w:szCs w:val="24"/>
        </w:rPr>
        <w:t xml:space="preserve"> </w:t>
      </w:r>
      <w:r w:rsidRPr="00E977DB">
        <w:rPr>
          <w:sz w:val="24"/>
          <w:szCs w:val="24"/>
        </w:rPr>
        <w:t xml:space="preserve">Учебный план 5-9 классов составлен согласно новым федеральным государственным стандартам. В обязательной части отражены все предметные области. </w:t>
      </w:r>
    </w:p>
    <w:p w:rsidR="00DA7A9C" w:rsidRPr="00E977DB" w:rsidRDefault="00DA7A9C" w:rsidP="00DA7A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977DB">
        <w:rPr>
          <w:sz w:val="24"/>
          <w:szCs w:val="24"/>
        </w:rPr>
        <w:t>В части, формируемом участниками образовательных отношений велись</w:t>
      </w:r>
      <w:proofErr w:type="gramStart"/>
      <w:r w:rsidRPr="00E977DB">
        <w:rPr>
          <w:sz w:val="24"/>
          <w:szCs w:val="24"/>
        </w:rPr>
        <w:t xml:space="preserve"> :</w:t>
      </w:r>
      <w:proofErr w:type="gramEnd"/>
    </w:p>
    <w:p w:rsidR="00DA7A9C" w:rsidRPr="00E977DB" w:rsidRDefault="00DA7A9C" w:rsidP="00DA7A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учебный предмет  </w:t>
      </w:r>
      <w:r w:rsidRPr="00E977DB">
        <w:rPr>
          <w:sz w:val="24"/>
          <w:szCs w:val="24"/>
        </w:rPr>
        <w:t xml:space="preserve">*Подвижные игры (5, </w:t>
      </w:r>
      <w:r>
        <w:rPr>
          <w:sz w:val="24"/>
          <w:szCs w:val="24"/>
        </w:rPr>
        <w:t>6</w:t>
      </w:r>
      <w:r w:rsidRPr="00E977DB">
        <w:rPr>
          <w:sz w:val="24"/>
          <w:szCs w:val="24"/>
        </w:rPr>
        <w:t xml:space="preserve"> 7,  8, 9 – по 1 часу)</w:t>
      </w:r>
      <w:r>
        <w:rPr>
          <w:sz w:val="24"/>
          <w:szCs w:val="24"/>
        </w:rPr>
        <w:t>,  в</w:t>
      </w:r>
      <w:r w:rsidRPr="00E977DB">
        <w:rPr>
          <w:sz w:val="24"/>
          <w:szCs w:val="24"/>
        </w:rPr>
        <w:t xml:space="preserve"> 6 классе-  0,5 часов</w:t>
      </w:r>
      <w:r>
        <w:rPr>
          <w:sz w:val="24"/>
          <w:szCs w:val="24"/>
        </w:rPr>
        <w:t>;</w:t>
      </w:r>
    </w:p>
    <w:p w:rsidR="00DA7A9C" w:rsidRPr="00E977DB" w:rsidRDefault="00DA7A9C" w:rsidP="00DA7A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учебный предмет  </w:t>
      </w:r>
      <w:r w:rsidRPr="00E977DB">
        <w:rPr>
          <w:sz w:val="24"/>
          <w:szCs w:val="24"/>
        </w:rPr>
        <w:t>*Финансовая грамотность  (7кл-0,5</w:t>
      </w:r>
      <w:r w:rsidR="00476417">
        <w:rPr>
          <w:sz w:val="24"/>
          <w:szCs w:val="24"/>
        </w:rPr>
        <w:t>ч.</w:t>
      </w:r>
      <w:r w:rsidRPr="00E977DB">
        <w:rPr>
          <w:sz w:val="24"/>
          <w:szCs w:val="24"/>
        </w:rPr>
        <w:t>, 8кл -0,5</w:t>
      </w:r>
      <w:r w:rsidR="00476417">
        <w:rPr>
          <w:sz w:val="24"/>
          <w:szCs w:val="24"/>
        </w:rPr>
        <w:t>ч.</w:t>
      </w:r>
      <w:r w:rsidRPr="00E977DB">
        <w:rPr>
          <w:sz w:val="24"/>
          <w:szCs w:val="24"/>
        </w:rPr>
        <w:t>, 9кл-1 ч)</w:t>
      </w:r>
      <w:r>
        <w:rPr>
          <w:sz w:val="24"/>
          <w:szCs w:val="24"/>
        </w:rPr>
        <w:t xml:space="preserve">. Из-за отсутствия специалиста </w:t>
      </w:r>
      <w:r w:rsidR="00476417">
        <w:rPr>
          <w:sz w:val="24"/>
          <w:szCs w:val="24"/>
        </w:rPr>
        <w:t>учебный предмет находится  на вакансии</w:t>
      </w:r>
      <w:r>
        <w:rPr>
          <w:sz w:val="24"/>
          <w:szCs w:val="24"/>
        </w:rPr>
        <w:t>.</w:t>
      </w:r>
    </w:p>
    <w:p w:rsidR="00476417" w:rsidRDefault="00DA7A9C" w:rsidP="00DA7A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Реализация учебного плана для 5-9 классов</w:t>
      </w:r>
      <w:r w:rsidRPr="00E977DB">
        <w:rPr>
          <w:sz w:val="24"/>
          <w:szCs w:val="24"/>
        </w:rPr>
        <w:t xml:space="preserve"> предоставляет возможность получения стандарта </w:t>
      </w:r>
      <w:r w:rsidR="00476417">
        <w:rPr>
          <w:sz w:val="24"/>
          <w:szCs w:val="24"/>
        </w:rPr>
        <w:t xml:space="preserve">основного общего </w:t>
      </w:r>
      <w:r w:rsidRPr="00E977DB">
        <w:rPr>
          <w:sz w:val="24"/>
          <w:szCs w:val="24"/>
        </w:rPr>
        <w:t xml:space="preserve">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 </w:t>
      </w:r>
    </w:p>
    <w:p w:rsidR="00DA7A9C" w:rsidRPr="00E977DB" w:rsidRDefault="00476417" w:rsidP="00DA7A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A7A9C">
        <w:rPr>
          <w:sz w:val="24"/>
          <w:szCs w:val="24"/>
        </w:rPr>
        <w:t xml:space="preserve"> </w:t>
      </w:r>
      <w:r w:rsidR="00DA7A9C" w:rsidRPr="00E977DB">
        <w:rPr>
          <w:sz w:val="24"/>
          <w:szCs w:val="24"/>
        </w:rPr>
        <w:t xml:space="preserve">Освоение образовательной программы сопровождается текущим контролем успеваемости и промежуточной аттестацией </w:t>
      </w:r>
      <w:proofErr w:type="gramStart"/>
      <w:r w:rsidR="00DA7A9C" w:rsidRPr="00E977DB">
        <w:rPr>
          <w:sz w:val="24"/>
          <w:szCs w:val="24"/>
        </w:rPr>
        <w:t>обучающихся</w:t>
      </w:r>
      <w:proofErr w:type="gramEnd"/>
      <w:r w:rsidR="00DA7A9C" w:rsidRPr="00E977DB">
        <w:rPr>
          <w:sz w:val="24"/>
          <w:szCs w:val="24"/>
        </w:rPr>
        <w:t xml:space="preserve">. </w:t>
      </w:r>
    </w:p>
    <w:p w:rsidR="00DA7A9C" w:rsidRPr="00E977DB" w:rsidRDefault="00DA7A9C" w:rsidP="00DA7A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977DB">
        <w:rPr>
          <w:sz w:val="24"/>
          <w:szCs w:val="24"/>
        </w:rPr>
        <w:t xml:space="preserve">Целью промежуточной аттестации </w:t>
      </w:r>
      <w:proofErr w:type="gramStart"/>
      <w:r w:rsidRPr="00E977DB">
        <w:rPr>
          <w:sz w:val="24"/>
          <w:szCs w:val="24"/>
        </w:rPr>
        <w:t>обучающихся</w:t>
      </w:r>
      <w:proofErr w:type="gramEnd"/>
      <w:r w:rsidRPr="00E977DB">
        <w:rPr>
          <w:sz w:val="24"/>
          <w:szCs w:val="24"/>
        </w:rPr>
        <w:t xml:space="preserve"> является определение степени освоения ими учебного материала по разным учебным предметам. Промежуточная аттестация проводится по окончании каждой четверти. </w:t>
      </w:r>
    </w:p>
    <w:p w:rsidR="00476417" w:rsidRDefault="00DA7A9C" w:rsidP="002B31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64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E977DB">
        <w:rPr>
          <w:sz w:val="24"/>
          <w:szCs w:val="24"/>
        </w:rPr>
        <w:t>Формы промежуточной аттестации учащихся 5-9 классов: итоговые опросы, письменные проверочные и контрольны</w:t>
      </w:r>
      <w:r w:rsidR="00476417">
        <w:rPr>
          <w:sz w:val="24"/>
          <w:szCs w:val="24"/>
        </w:rPr>
        <w:t xml:space="preserve">е работы. </w:t>
      </w:r>
    </w:p>
    <w:p w:rsidR="00D565CC" w:rsidRDefault="00D565CC" w:rsidP="00D565CC">
      <w:pPr>
        <w:rPr>
          <w:b/>
          <w:sz w:val="24"/>
          <w:szCs w:val="24"/>
        </w:rPr>
      </w:pPr>
      <w:r w:rsidRPr="00B13299">
        <w:rPr>
          <w:b/>
          <w:sz w:val="24"/>
          <w:szCs w:val="24"/>
        </w:rPr>
        <w:t xml:space="preserve">Сводная ведомость успеваемости </w:t>
      </w:r>
      <w:proofErr w:type="gramStart"/>
      <w:r w:rsidRPr="00B13299">
        <w:rPr>
          <w:b/>
          <w:sz w:val="24"/>
          <w:szCs w:val="24"/>
        </w:rPr>
        <w:t>обучающихся</w:t>
      </w:r>
      <w:proofErr w:type="gramEnd"/>
      <w:r w:rsidRPr="00B13299">
        <w:rPr>
          <w:b/>
          <w:sz w:val="24"/>
          <w:szCs w:val="24"/>
        </w:rPr>
        <w:t xml:space="preserve"> за 2021-2022 учебный год</w:t>
      </w:r>
      <w:r>
        <w:rPr>
          <w:b/>
          <w:sz w:val="24"/>
          <w:szCs w:val="24"/>
        </w:rPr>
        <w:t xml:space="preserve">  </w:t>
      </w:r>
    </w:p>
    <w:p w:rsidR="00D565CC" w:rsidRPr="00B13299" w:rsidRDefault="00D565CC" w:rsidP="00D565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В </w:t>
      </w:r>
      <w:r w:rsidRPr="009817EF">
        <w:rPr>
          <w:sz w:val="24"/>
          <w:szCs w:val="24"/>
        </w:rPr>
        <w:t>ходе мониторинга успеваемости классов в целом по классам, анализа уровня промежуточной и итоговой аттестации по предметам за истекший год определены: - показатели успеваемости,</w:t>
      </w:r>
    </w:p>
    <w:tbl>
      <w:tblPr>
        <w:tblStyle w:val="aa"/>
        <w:tblW w:w="0" w:type="auto"/>
        <w:tblLayout w:type="fixed"/>
        <w:tblLook w:val="04A0"/>
      </w:tblPr>
      <w:tblGrid>
        <w:gridCol w:w="2454"/>
        <w:gridCol w:w="709"/>
        <w:gridCol w:w="631"/>
        <w:gridCol w:w="709"/>
        <w:gridCol w:w="708"/>
        <w:gridCol w:w="709"/>
        <w:gridCol w:w="709"/>
        <w:gridCol w:w="691"/>
        <w:gridCol w:w="631"/>
        <w:gridCol w:w="662"/>
        <w:gridCol w:w="958"/>
      </w:tblGrid>
      <w:tr w:rsidR="00D565CC" w:rsidTr="00976E7F">
        <w:tc>
          <w:tcPr>
            <w:tcW w:w="2454" w:type="dxa"/>
          </w:tcPr>
          <w:p w:rsidR="00D565CC" w:rsidRDefault="00D565CC" w:rsidP="00D565C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565CC" w:rsidRPr="00DE3772" w:rsidRDefault="00D565CC" w:rsidP="00D565CC">
            <w:pPr>
              <w:rPr>
                <w:sz w:val="28"/>
                <w:szCs w:val="28"/>
              </w:rPr>
            </w:pPr>
            <w:r w:rsidRPr="00DE3772">
              <w:rPr>
                <w:sz w:val="28"/>
                <w:szCs w:val="28"/>
              </w:rPr>
              <w:t>1кл</w:t>
            </w:r>
          </w:p>
        </w:tc>
        <w:tc>
          <w:tcPr>
            <w:tcW w:w="631" w:type="dxa"/>
          </w:tcPr>
          <w:p w:rsidR="00D565CC" w:rsidRPr="00DE3772" w:rsidRDefault="00D565CC" w:rsidP="00D565CC">
            <w:pPr>
              <w:rPr>
                <w:sz w:val="28"/>
                <w:szCs w:val="28"/>
              </w:rPr>
            </w:pPr>
            <w:r w:rsidRPr="00DE3772">
              <w:rPr>
                <w:sz w:val="28"/>
                <w:szCs w:val="28"/>
              </w:rPr>
              <w:t>2кл</w:t>
            </w:r>
          </w:p>
        </w:tc>
        <w:tc>
          <w:tcPr>
            <w:tcW w:w="709" w:type="dxa"/>
          </w:tcPr>
          <w:p w:rsidR="00D565CC" w:rsidRPr="00DE3772" w:rsidRDefault="00D565CC" w:rsidP="00D565CC">
            <w:pPr>
              <w:rPr>
                <w:sz w:val="28"/>
                <w:szCs w:val="28"/>
              </w:rPr>
            </w:pPr>
            <w:r w:rsidRPr="00DE3772">
              <w:rPr>
                <w:sz w:val="28"/>
                <w:szCs w:val="28"/>
              </w:rPr>
              <w:t>3кл</w:t>
            </w:r>
          </w:p>
        </w:tc>
        <w:tc>
          <w:tcPr>
            <w:tcW w:w="708" w:type="dxa"/>
          </w:tcPr>
          <w:p w:rsidR="00D565CC" w:rsidRPr="00DE3772" w:rsidRDefault="00D565CC" w:rsidP="00D565CC">
            <w:pPr>
              <w:rPr>
                <w:sz w:val="28"/>
                <w:szCs w:val="28"/>
              </w:rPr>
            </w:pPr>
            <w:r w:rsidRPr="00DE3772">
              <w:rPr>
                <w:sz w:val="28"/>
                <w:szCs w:val="28"/>
              </w:rPr>
              <w:t>4кл</w:t>
            </w:r>
          </w:p>
        </w:tc>
        <w:tc>
          <w:tcPr>
            <w:tcW w:w="709" w:type="dxa"/>
          </w:tcPr>
          <w:p w:rsidR="00D565CC" w:rsidRPr="00DE3772" w:rsidRDefault="00D565CC" w:rsidP="00D565CC">
            <w:pPr>
              <w:rPr>
                <w:sz w:val="28"/>
                <w:szCs w:val="28"/>
              </w:rPr>
            </w:pPr>
            <w:r w:rsidRPr="00DE3772">
              <w:rPr>
                <w:sz w:val="28"/>
                <w:szCs w:val="28"/>
              </w:rPr>
              <w:t>5кл</w:t>
            </w:r>
          </w:p>
        </w:tc>
        <w:tc>
          <w:tcPr>
            <w:tcW w:w="709" w:type="dxa"/>
          </w:tcPr>
          <w:p w:rsidR="00D565CC" w:rsidRPr="00DE3772" w:rsidRDefault="00D565CC" w:rsidP="00D565CC">
            <w:pPr>
              <w:rPr>
                <w:sz w:val="28"/>
                <w:szCs w:val="28"/>
              </w:rPr>
            </w:pPr>
            <w:r w:rsidRPr="00DE3772">
              <w:rPr>
                <w:sz w:val="28"/>
                <w:szCs w:val="28"/>
              </w:rPr>
              <w:t>6кл</w:t>
            </w:r>
          </w:p>
        </w:tc>
        <w:tc>
          <w:tcPr>
            <w:tcW w:w="691" w:type="dxa"/>
          </w:tcPr>
          <w:p w:rsidR="00D565CC" w:rsidRPr="00DE3772" w:rsidRDefault="00D565CC" w:rsidP="00D565CC">
            <w:pPr>
              <w:rPr>
                <w:sz w:val="28"/>
                <w:szCs w:val="28"/>
              </w:rPr>
            </w:pPr>
            <w:r w:rsidRPr="00DE3772">
              <w:rPr>
                <w:sz w:val="28"/>
                <w:szCs w:val="28"/>
              </w:rPr>
              <w:t>7кл</w:t>
            </w:r>
          </w:p>
        </w:tc>
        <w:tc>
          <w:tcPr>
            <w:tcW w:w="631" w:type="dxa"/>
          </w:tcPr>
          <w:p w:rsidR="00D565CC" w:rsidRPr="00DE3772" w:rsidRDefault="00D565CC" w:rsidP="00D565CC">
            <w:pPr>
              <w:rPr>
                <w:sz w:val="28"/>
                <w:szCs w:val="28"/>
              </w:rPr>
            </w:pPr>
            <w:r w:rsidRPr="00DE3772">
              <w:rPr>
                <w:sz w:val="28"/>
                <w:szCs w:val="28"/>
              </w:rPr>
              <w:t>8кл</w:t>
            </w:r>
          </w:p>
        </w:tc>
        <w:tc>
          <w:tcPr>
            <w:tcW w:w="662" w:type="dxa"/>
          </w:tcPr>
          <w:p w:rsidR="00D565CC" w:rsidRPr="00DE3772" w:rsidRDefault="00D565CC" w:rsidP="00D565CC">
            <w:pPr>
              <w:rPr>
                <w:sz w:val="28"/>
                <w:szCs w:val="28"/>
              </w:rPr>
            </w:pPr>
            <w:r w:rsidRPr="00DE3772">
              <w:rPr>
                <w:sz w:val="28"/>
                <w:szCs w:val="28"/>
              </w:rPr>
              <w:t>9кл</w:t>
            </w:r>
          </w:p>
        </w:tc>
        <w:tc>
          <w:tcPr>
            <w:tcW w:w="958" w:type="dxa"/>
          </w:tcPr>
          <w:p w:rsidR="00D565CC" w:rsidRPr="00DE3772" w:rsidRDefault="00D565CC" w:rsidP="00D56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ОУ</w:t>
            </w:r>
          </w:p>
        </w:tc>
      </w:tr>
      <w:tr w:rsidR="00D565CC" w:rsidTr="00976E7F">
        <w:tc>
          <w:tcPr>
            <w:tcW w:w="2454" w:type="dxa"/>
          </w:tcPr>
          <w:p w:rsidR="00D565CC" w:rsidRPr="009817EF" w:rsidRDefault="00D565CC" w:rsidP="00D565CC">
            <w:pPr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17</w:t>
            </w:r>
          </w:p>
        </w:tc>
      </w:tr>
      <w:tr w:rsidR="00D565CC" w:rsidTr="00976E7F">
        <w:tc>
          <w:tcPr>
            <w:tcW w:w="2454" w:type="dxa"/>
          </w:tcPr>
          <w:p w:rsidR="00976E7F" w:rsidRDefault="00D565CC" w:rsidP="00D565CC">
            <w:pPr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Успевают</w:t>
            </w:r>
          </w:p>
          <w:p w:rsidR="00D565CC" w:rsidRPr="009817EF" w:rsidRDefault="00D565CC" w:rsidP="00D565CC">
            <w:pPr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 xml:space="preserve"> на «4» и «5»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D565CC" w:rsidRPr="00B13299" w:rsidRDefault="00D565CC" w:rsidP="00D565CC">
            <w:pPr>
              <w:rPr>
                <w:b/>
                <w:sz w:val="24"/>
                <w:szCs w:val="24"/>
              </w:rPr>
            </w:pPr>
            <w:r w:rsidRPr="00B132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4</w:t>
            </w:r>
          </w:p>
        </w:tc>
      </w:tr>
      <w:tr w:rsidR="00D565CC" w:rsidTr="00976E7F">
        <w:tc>
          <w:tcPr>
            <w:tcW w:w="2454" w:type="dxa"/>
          </w:tcPr>
          <w:p w:rsidR="00D565CC" w:rsidRPr="009817EF" w:rsidRDefault="00D565CC" w:rsidP="00D565CC">
            <w:pPr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 xml:space="preserve">% </w:t>
            </w:r>
            <w:r w:rsidR="00976E7F">
              <w:rPr>
                <w:sz w:val="24"/>
                <w:szCs w:val="24"/>
              </w:rPr>
              <w:t xml:space="preserve"> </w:t>
            </w:r>
            <w:r w:rsidRPr="009817EF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b/>
                <w:sz w:val="24"/>
                <w:szCs w:val="24"/>
              </w:rPr>
            </w:pPr>
            <w:r w:rsidRPr="00B132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100</w:t>
            </w:r>
          </w:p>
        </w:tc>
        <w:tc>
          <w:tcPr>
            <w:tcW w:w="63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D565CC" w:rsidRPr="00B13299" w:rsidRDefault="00D565CC" w:rsidP="00D565CC">
            <w:pPr>
              <w:rPr>
                <w:b/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100</w:t>
            </w:r>
            <w:r w:rsidRPr="00B13299">
              <w:rPr>
                <w:b/>
                <w:sz w:val="24"/>
                <w:szCs w:val="24"/>
              </w:rPr>
              <w:t>%</w:t>
            </w:r>
          </w:p>
        </w:tc>
      </w:tr>
      <w:tr w:rsidR="00D565CC" w:rsidTr="00976E7F">
        <w:tc>
          <w:tcPr>
            <w:tcW w:w="2454" w:type="dxa"/>
          </w:tcPr>
          <w:p w:rsidR="00D565CC" w:rsidRPr="009817EF" w:rsidRDefault="00D565CC" w:rsidP="00D5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 в %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b/>
                <w:sz w:val="24"/>
                <w:szCs w:val="24"/>
              </w:rPr>
            </w:pPr>
            <w:r w:rsidRPr="00B132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33</w:t>
            </w:r>
          </w:p>
        </w:tc>
        <w:tc>
          <w:tcPr>
            <w:tcW w:w="69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23</w:t>
            </w:r>
          </w:p>
        </w:tc>
        <w:tc>
          <w:tcPr>
            <w:tcW w:w="631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46</w:t>
            </w:r>
          </w:p>
        </w:tc>
        <w:tc>
          <w:tcPr>
            <w:tcW w:w="662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35,4</w:t>
            </w:r>
          </w:p>
        </w:tc>
        <w:tc>
          <w:tcPr>
            <w:tcW w:w="958" w:type="dxa"/>
          </w:tcPr>
          <w:p w:rsidR="00D565CC" w:rsidRPr="00B13299" w:rsidRDefault="00D565CC" w:rsidP="00D565CC">
            <w:pPr>
              <w:rPr>
                <w:sz w:val="24"/>
                <w:szCs w:val="24"/>
              </w:rPr>
            </w:pPr>
            <w:r w:rsidRPr="00B13299">
              <w:rPr>
                <w:sz w:val="24"/>
                <w:szCs w:val="24"/>
              </w:rPr>
              <w:t>35%</w:t>
            </w:r>
          </w:p>
        </w:tc>
      </w:tr>
    </w:tbl>
    <w:p w:rsidR="00025813" w:rsidRPr="00025813" w:rsidRDefault="00025813" w:rsidP="000258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565CC" w:rsidRPr="00025813">
        <w:rPr>
          <w:sz w:val="24"/>
          <w:szCs w:val="24"/>
        </w:rPr>
        <w:t xml:space="preserve"> На  конец  учебного года общая успеваемость составила 100%, качество успеваемости- 35%.Всего хорошистов – 4 чел.</w:t>
      </w:r>
    </w:p>
    <w:p w:rsidR="00976E7F" w:rsidRPr="00976E7F" w:rsidRDefault="00976E7F" w:rsidP="00976E7F">
      <w:pPr>
        <w:rPr>
          <w:sz w:val="24"/>
          <w:szCs w:val="24"/>
        </w:rPr>
      </w:pPr>
      <w:r w:rsidRPr="002E1581">
        <w:rPr>
          <w:b/>
        </w:rPr>
        <w:t xml:space="preserve">Качество знаний по предмету </w:t>
      </w:r>
      <w:r>
        <w:rPr>
          <w:b/>
        </w:rPr>
        <w:t xml:space="preserve"> </w:t>
      </w:r>
      <w:r w:rsidRPr="002E1581">
        <w:rPr>
          <w:b/>
        </w:rPr>
        <w:t>Обще</w:t>
      </w:r>
      <w:r>
        <w:rPr>
          <w:b/>
        </w:rPr>
        <w:t xml:space="preserve">ствознание  за 2022 год, учитель </w:t>
      </w:r>
      <w:proofErr w:type="spellStart"/>
      <w:r>
        <w:rPr>
          <w:b/>
        </w:rPr>
        <w:t>Штукерт</w:t>
      </w:r>
      <w:proofErr w:type="spellEnd"/>
      <w:r>
        <w:rPr>
          <w:b/>
        </w:rPr>
        <w:t xml:space="preserve"> Н.М.</w:t>
      </w:r>
    </w:p>
    <w:tbl>
      <w:tblPr>
        <w:tblStyle w:val="aa"/>
        <w:tblW w:w="0" w:type="auto"/>
        <w:tblLook w:val="04A0"/>
      </w:tblPr>
      <w:tblGrid>
        <w:gridCol w:w="2093"/>
        <w:gridCol w:w="1559"/>
        <w:gridCol w:w="1418"/>
        <w:gridCol w:w="1417"/>
        <w:gridCol w:w="1784"/>
      </w:tblGrid>
      <w:tr w:rsidR="00976E7F" w:rsidTr="00122FF3">
        <w:tc>
          <w:tcPr>
            <w:tcW w:w="2093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76E7F" w:rsidTr="00122FF3">
        <w:tc>
          <w:tcPr>
            <w:tcW w:w="2093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559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4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41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78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976E7F" w:rsidRDefault="00976E7F" w:rsidP="00976E7F">
      <w:pPr>
        <w:rPr>
          <w:b/>
        </w:rPr>
      </w:pPr>
    </w:p>
    <w:p w:rsidR="00976E7F" w:rsidRDefault="00976E7F" w:rsidP="00976E7F">
      <w:pPr>
        <w:rPr>
          <w:b/>
        </w:rPr>
      </w:pPr>
    </w:p>
    <w:p w:rsidR="00025813" w:rsidRDefault="00025813" w:rsidP="00976E7F">
      <w:pPr>
        <w:rPr>
          <w:b/>
        </w:rPr>
      </w:pPr>
    </w:p>
    <w:p w:rsidR="00CA4ACC" w:rsidRDefault="00CA4ACC" w:rsidP="00976E7F">
      <w:pPr>
        <w:rPr>
          <w:b/>
        </w:rPr>
      </w:pPr>
    </w:p>
    <w:p w:rsidR="00CA4ACC" w:rsidRDefault="00CA4ACC" w:rsidP="00976E7F">
      <w:pPr>
        <w:rPr>
          <w:b/>
        </w:rPr>
      </w:pPr>
    </w:p>
    <w:p w:rsidR="00CA4ACC" w:rsidRDefault="00CA4ACC" w:rsidP="00976E7F">
      <w:pPr>
        <w:rPr>
          <w:b/>
        </w:rPr>
      </w:pPr>
    </w:p>
    <w:p w:rsidR="00976E7F" w:rsidRDefault="00976E7F" w:rsidP="00976E7F">
      <w:pPr>
        <w:rPr>
          <w:b/>
        </w:rPr>
      </w:pPr>
      <w:r>
        <w:rPr>
          <w:b/>
        </w:rPr>
        <w:lastRenderedPageBreak/>
        <w:t>Общее качество знаний по предмету  обществознание 87%</w:t>
      </w:r>
    </w:p>
    <w:p w:rsidR="00976E7F" w:rsidRDefault="00976E7F" w:rsidP="00976E7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943350" cy="1876425"/>
            <wp:effectExtent l="19050" t="0" r="1905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6E7F" w:rsidRDefault="00976E7F" w:rsidP="00976E7F">
      <w:pPr>
        <w:rPr>
          <w:b/>
        </w:rPr>
      </w:pPr>
      <w:r>
        <w:rPr>
          <w:b/>
        </w:rPr>
        <w:t>Качество знаний</w:t>
      </w:r>
      <w:r>
        <w:rPr>
          <w:b/>
        </w:rPr>
        <w:tab/>
        <w:t xml:space="preserve"> по предмету   История за 2022 год, учитель </w:t>
      </w:r>
      <w:proofErr w:type="spellStart"/>
      <w:r>
        <w:rPr>
          <w:b/>
        </w:rPr>
        <w:t>Штукерт</w:t>
      </w:r>
      <w:proofErr w:type="spellEnd"/>
      <w:r>
        <w:rPr>
          <w:b/>
        </w:rPr>
        <w:t xml:space="preserve"> Н.М.</w:t>
      </w:r>
    </w:p>
    <w:tbl>
      <w:tblPr>
        <w:tblStyle w:val="aa"/>
        <w:tblW w:w="0" w:type="auto"/>
        <w:tblLook w:val="04A0"/>
      </w:tblPr>
      <w:tblGrid>
        <w:gridCol w:w="1526"/>
        <w:gridCol w:w="1276"/>
        <w:gridCol w:w="1150"/>
        <w:gridCol w:w="1315"/>
        <w:gridCol w:w="1516"/>
        <w:gridCol w:w="1843"/>
      </w:tblGrid>
      <w:tr w:rsidR="00976E7F" w:rsidTr="00122FF3">
        <w:tc>
          <w:tcPr>
            <w:tcW w:w="152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0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1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76E7F" w:rsidTr="00122FF3">
        <w:tc>
          <w:tcPr>
            <w:tcW w:w="152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27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150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31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51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843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976E7F" w:rsidRDefault="00976E7F" w:rsidP="00976E7F">
      <w:pPr>
        <w:rPr>
          <w:b/>
        </w:rPr>
      </w:pPr>
      <w:r>
        <w:rPr>
          <w:b/>
        </w:rPr>
        <w:t>Общее качество знаний по предмету  история 40%</w:t>
      </w:r>
    </w:p>
    <w:p w:rsidR="00976E7F" w:rsidRDefault="00976E7F" w:rsidP="00976E7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57650" cy="1905000"/>
            <wp:effectExtent l="19050" t="0" r="19050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6E7F" w:rsidRDefault="00976E7F" w:rsidP="00976E7F">
      <w:pPr>
        <w:rPr>
          <w:b/>
        </w:rPr>
      </w:pPr>
      <w:r>
        <w:rPr>
          <w:b/>
        </w:rPr>
        <w:t>Качество знаний по предмету   Английский яз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а 2022 год, учитель </w:t>
      </w:r>
      <w:proofErr w:type="spellStart"/>
      <w:r>
        <w:rPr>
          <w:b/>
        </w:rPr>
        <w:t>Штукерт</w:t>
      </w:r>
      <w:proofErr w:type="spellEnd"/>
      <w:r>
        <w:rPr>
          <w:b/>
        </w:rPr>
        <w:t xml:space="preserve"> Н.М.</w:t>
      </w:r>
    </w:p>
    <w:tbl>
      <w:tblPr>
        <w:tblStyle w:val="aa"/>
        <w:tblW w:w="0" w:type="auto"/>
        <w:tblLook w:val="04A0"/>
      </w:tblPr>
      <w:tblGrid>
        <w:gridCol w:w="1526"/>
        <w:gridCol w:w="1134"/>
        <w:gridCol w:w="1417"/>
        <w:gridCol w:w="1418"/>
        <w:gridCol w:w="1586"/>
        <w:gridCol w:w="1787"/>
      </w:tblGrid>
      <w:tr w:rsidR="00976E7F" w:rsidTr="00122FF3">
        <w:tc>
          <w:tcPr>
            <w:tcW w:w="152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4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8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76E7F" w:rsidTr="00122FF3">
        <w:tc>
          <w:tcPr>
            <w:tcW w:w="152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13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1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58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78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976E7F" w:rsidRDefault="00976E7F" w:rsidP="00976E7F">
      <w:pPr>
        <w:rPr>
          <w:b/>
        </w:rPr>
      </w:pPr>
      <w:r>
        <w:rPr>
          <w:b/>
        </w:rPr>
        <w:t>Общее качество знаний по предмету    английский язык 40%</w:t>
      </w:r>
    </w:p>
    <w:p w:rsidR="00976E7F" w:rsidRDefault="00976E7F" w:rsidP="00976E7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876675" cy="1600200"/>
            <wp:effectExtent l="19050" t="0" r="9525" b="0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6E7F" w:rsidRDefault="00976E7F" w:rsidP="00976E7F">
      <w:pPr>
        <w:rPr>
          <w:b/>
        </w:rPr>
      </w:pPr>
      <w:r>
        <w:rPr>
          <w:b/>
        </w:rPr>
        <w:t>Качество знаний</w:t>
      </w:r>
      <w:r>
        <w:rPr>
          <w:b/>
        </w:rPr>
        <w:tab/>
        <w:t xml:space="preserve"> по предмету   Химия  за 2022 год, учитель </w:t>
      </w:r>
      <w:proofErr w:type="spellStart"/>
      <w:r>
        <w:rPr>
          <w:b/>
        </w:rPr>
        <w:t>Куйрукова</w:t>
      </w:r>
      <w:proofErr w:type="spellEnd"/>
      <w:r>
        <w:rPr>
          <w:b/>
        </w:rPr>
        <w:t xml:space="preserve"> О.В.</w:t>
      </w:r>
    </w:p>
    <w:tbl>
      <w:tblPr>
        <w:tblStyle w:val="aa"/>
        <w:tblW w:w="0" w:type="auto"/>
        <w:tblLook w:val="04A0"/>
      </w:tblPr>
      <w:tblGrid>
        <w:gridCol w:w="2660"/>
        <w:gridCol w:w="2835"/>
        <w:gridCol w:w="3402"/>
      </w:tblGrid>
      <w:tr w:rsidR="00976E7F" w:rsidTr="00122FF3">
        <w:tc>
          <w:tcPr>
            <w:tcW w:w="2660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83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2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76E7F" w:rsidTr="00122FF3">
        <w:tc>
          <w:tcPr>
            <w:tcW w:w="2660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283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402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976E7F" w:rsidRDefault="00976E7F" w:rsidP="00976E7F">
      <w:pPr>
        <w:rPr>
          <w:b/>
        </w:rPr>
      </w:pPr>
    </w:p>
    <w:p w:rsidR="00976E7F" w:rsidRDefault="00976E7F" w:rsidP="00976E7F">
      <w:pPr>
        <w:rPr>
          <w:b/>
        </w:rPr>
      </w:pPr>
    </w:p>
    <w:p w:rsidR="00976E7F" w:rsidRDefault="00976E7F" w:rsidP="00976E7F">
      <w:pPr>
        <w:rPr>
          <w:b/>
        </w:rPr>
      </w:pPr>
      <w:r>
        <w:rPr>
          <w:b/>
        </w:rPr>
        <w:lastRenderedPageBreak/>
        <w:t>Общее качество знаний по предмету  химия 100%</w:t>
      </w:r>
    </w:p>
    <w:p w:rsidR="00976E7F" w:rsidRDefault="00976E7F" w:rsidP="00976E7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876675" cy="1733550"/>
            <wp:effectExtent l="19050" t="0" r="9525" b="0"/>
            <wp:docPr id="2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6E7F" w:rsidRDefault="00976E7F" w:rsidP="00976E7F">
      <w:pPr>
        <w:rPr>
          <w:b/>
        </w:rPr>
      </w:pPr>
      <w:r>
        <w:rPr>
          <w:b/>
        </w:rPr>
        <w:t xml:space="preserve">Качество знаний по предмету Биология за 2022 год, учитель </w:t>
      </w:r>
      <w:proofErr w:type="spellStart"/>
      <w:r>
        <w:rPr>
          <w:b/>
        </w:rPr>
        <w:t>Куйрукова</w:t>
      </w:r>
      <w:proofErr w:type="spellEnd"/>
      <w:r>
        <w:rPr>
          <w:b/>
        </w:rPr>
        <w:t xml:space="preserve"> О.В.</w:t>
      </w:r>
    </w:p>
    <w:tbl>
      <w:tblPr>
        <w:tblStyle w:val="aa"/>
        <w:tblW w:w="0" w:type="auto"/>
        <w:tblLook w:val="04A0"/>
      </w:tblPr>
      <w:tblGrid>
        <w:gridCol w:w="1072"/>
        <w:gridCol w:w="1418"/>
        <w:gridCol w:w="1550"/>
        <w:gridCol w:w="1659"/>
        <w:gridCol w:w="1565"/>
        <w:gridCol w:w="1645"/>
      </w:tblGrid>
      <w:tr w:rsidR="00976E7F" w:rsidTr="00122FF3">
        <w:tc>
          <w:tcPr>
            <w:tcW w:w="1072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0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59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4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76E7F" w:rsidTr="00122FF3">
        <w:tc>
          <w:tcPr>
            <w:tcW w:w="1072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 xml:space="preserve">Качество      </w:t>
            </w:r>
          </w:p>
        </w:tc>
        <w:tc>
          <w:tcPr>
            <w:tcW w:w="14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550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659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56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64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976E7F" w:rsidRDefault="00976E7F" w:rsidP="00976E7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971925" cy="1704975"/>
            <wp:effectExtent l="19050" t="0" r="9525" b="0"/>
            <wp:docPr id="2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6E7F" w:rsidRDefault="00976E7F" w:rsidP="00976E7F">
      <w:pPr>
        <w:rPr>
          <w:b/>
        </w:rPr>
      </w:pPr>
      <w:r>
        <w:rPr>
          <w:b/>
        </w:rPr>
        <w:t>Общее качество знаний по предмету биология 60%</w:t>
      </w:r>
    </w:p>
    <w:p w:rsidR="00976E7F" w:rsidRDefault="00976E7F" w:rsidP="00976E7F">
      <w:pPr>
        <w:rPr>
          <w:b/>
        </w:rPr>
      </w:pPr>
      <w:r>
        <w:rPr>
          <w:b/>
        </w:rPr>
        <w:t>Качество знаний по предмету Литература за 2022 год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учитель </w:t>
      </w:r>
      <w:proofErr w:type="spellStart"/>
      <w:r>
        <w:rPr>
          <w:b/>
        </w:rPr>
        <w:t>Анчищева</w:t>
      </w:r>
      <w:proofErr w:type="spellEnd"/>
      <w:r>
        <w:rPr>
          <w:b/>
        </w:rPr>
        <w:t xml:space="preserve"> З.И.</w:t>
      </w:r>
    </w:p>
    <w:tbl>
      <w:tblPr>
        <w:tblStyle w:val="aa"/>
        <w:tblW w:w="0" w:type="auto"/>
        <w:tblLook w:val="04A0"/>
      </w:tblPr>
      <w:tblGrid>
        <w:gridCol w:w="1101"/>
        <w:gridCol w:w="1417"/>
        <w:gridCol w:w="1559"/>
        <w:gridCol w:w="1701"/>
        <w:gridCol w:w="1418"/>
        <w:gridCol w:w="1701"/>
      </w:tblGrid>
      <w:tr w:rsidR="00976E7F" w:rsidTr="00122FF3">
        <w:tc>
          <w:tcPr>
            <w:tcW w:w="1101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76E7F" w:rsidTr="00122FF3">
        <w:tc>
          <w:tcPr>
            <w:tcW w:w="1101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41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559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701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701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976E7F" w:rsidRDefault="00976E7F" w:rsidP="00976E7F">
      <w:pPr>
        <w:rPr>
          <w:b/>
        </w:rPr>
      </w:pPr>
      <w:r>
        <w:rPr>
          <w:b/>
        </w:rPr>
        <w:t>Общее качество знаний по предмету литература 60%</w:t>
      </w:r>
    </w:p>
    <w:p w:rsidR="00976E7F" w:rsidRDefault="00976E7F" w:rsidP="00976E7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886200" cy="1743075"/>
            <wp:effectExtent l="19050" t="0" r="19050" b="0"/>
            <wp:docPr id="2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6E7F" w:rsidRPr="0040752E" w:rsidRDefault="00976E7F" w:rsidP="00976E7F">
      <w:pPr>
        <w:rPr>
          <w:b/>
          <w:i/>
        </w:rPr>
      </w:pPr>
      <w:r>
        <w:rPr>
          <w:b/>
        </w:rPr>
        <w:t>Качество знаний по предмету Русский язык за 2022 год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учитель </w:t>
      </w:r>
      <w:proofErr w:type="spellStart"/>
      <w:r>
        <w:rPr>
          <w:b/>
        </w:rPr>
        <w:t>Анчищева</w:t>
      </w:r>
      <w:proofErr w:type="spellEnd"/>
      <w:r>
        <w:rPr>
          <w:b/>
        </w:rPr>
        <w:t xml:space="preserve"> З.И.</w:t>
      </w:r>
    </w:p>
    <w:tbl>
      <w:tblPr>
        <w:tblStyle w:val="aa"/>
        <w:tblW w:w="0" w:type="auto"/>
        <w:tblLook w:val="04A0"/>
      </w:tblPr>
      <w:tblGrid>
        <w:gridCol w:w="1072"/>
        <w:gridCol w:w="1984"/>
        <w:gridCol w:w="1487"/>
        <w:gridCol w:w="1565"/>
        <w:gridCol w:w="1471"/>
        <w:gridCol w:w="1614"/>
      </w:tblGrid>
      <w:tr w:rsidR="00976E7F" w:rsidTr="00122FF3">
        <w:tc>
          <w:tcPr>
            <w:tcW w:w="1072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1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1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76E7F" w:rsidTr="00122FF3">
        <w:tc>
          <w:tcPr>
            <w:tcW w:w="1072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 xml:space="preserve">Качество </w:t>
            </w:r>
          </w:p>
        </w:tc>
        <w:tc>
          <w:tcPr>
            <w:tcW w:w="198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8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56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71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61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</w:tr>
    </w:tbl>
    <w:p w:rsidR="00976E7F" w:rsidRDefault="00976E7F" w:rsidP="00976E7F">
      <w:pPr>
        <w:rPr>
          <w:b/>
        </w:rPr>
      </w:pPr>
    </w:p>
    <w:p w:rsidR="00976E7F" w:rsidRDefault="00976E7F" w:rsidP="00976E7F">
      <w:pPr>
        <w:rPr>
          <w:b/>
        </w:rPr>
      </w:pPr>
    </w:p>
    <w:p w:rsidR="00976E7F" w:rsidRDefault="00976E7F" w:rsidP="00976E7F">
      <w:pPr>
        <w:rPr>
          <w:b/>
        </w:rPr>
      </w:pPr>
    </w:p>
    <w:p w:rsidR="00976E7F" w:rsidRDefault="00976E7F" w:rsidP="00976E7F">
      <w:pPr>
        <w:rPr>
          <w:b/>
        </w:rPr>
      </w:pPr>
      <w:r>
        <w:rPr>
          <w:b/>
        </w:rPr>
        <w:lastRenderedPageBreak/>
        <w:t>Общее качество знаний по предмету русский язык 30%</w:t>
      </w:r>
    </w:p>
    <w:p w:rsidR="00976E7F" w:rsidRDefault="00976E7F" w:rsidP="00976E7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38600" cy="1724025"/>
            <wp:effectExtent l="19050" t="0" r="19050" b="0"/>
            <wp:docPr id="2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6E7F" w:rsidRDefault="00976E7F" w:rsidP="00976E7F">
      <w:pPr>
        <w:rPr>
          <w:b/>
        </w:rPr>
      </w:pPr>
      <w:r>
        <w:rPr>
          <w:b/>
        </w:rPr>
        <w:t>Качество знаний по предмету География  за 2022 год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учитель </w:t>
      </w:r>
      <w:proofErr w:type="spellStart"/>
      <w:r>
        <w:rPr>
          <w:b/>
        </w:rPr>
        <w:t>Тыдыков</w:t>
      </w:r>
      <w:proofErr w:type="spellEnd"/>
      <w:r>
        <w:rPr>
          <w:b/>
        </w:rPr>
        <w:t xml:space="preserve"> Г.Н.</w:t>
      </w:r>
    </w:p>
    <w:tbl>
      <w:tblPr>
        <w:tblStyle w:val="aa"/>
        <w:tblW w:w="0" w:type="auto"/>
        <w:tblLook w:val="04A0"/>
      </w:tblPr>
      <w:tblGrid>
        <w:gridCol w:w="1072"/>
        <w:gridCol w:w="2126"/>
        <w:gridCol w:w="1518"/>
        <w:gridCol w:w="1628"/>
        <w:gridCol w:w="1487"/>
        <w:gridCol w:w="1604"/>
      </w:tblGrid>
      <w:tr w:rsidR="00976E7F" w:rsidTr="00122FF3">
        <w:tc>
          <w:tcPr>
            <w:tcW w:w="1072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8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0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76E7F" w:rsidTr="00122FF3">
        <w:tc>
          <w:tcPr>
            <w:tcW w:w="1072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 xml:space="preserve">Качество  </w:t>
            </w:r>
          </w:p>
        </w:tc>
        <w:tc>
          <w:tcPr>
            <w:tcW w:w="212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5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62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48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60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976E7F" w:rsidRDefault="00976E7F" w:rsidP="00976E7F">
      <w:pPr>
        <w:rPr>
          <w:b/>
        </w:rPr>
      </w:pPr>
      <w:r>
        <w:rPr>
          <w:b/>
        </w:rPr>
        <w:t>Общее качество знаний по предмету география 60%</w:t>
      </w:r>
    </w:p>
    <w:p w:rsidR="00976E7F" w:rsidRDefault="00976E7F" w:rsidP="00976E7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0" cy="1781175"/>
            <wp:effectExtent l="19050" t="0" r="19050" b="0"/>
            <wp:docPr id="2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6E7F" w:rsidRDefault="00976E7F" w:rsidP="00976E7F">
      <w:pPr>
        <w:rPr>
          <w:b/>
        </w:rPr>
      </w:pPr>
      <w:r>
        <w:rPr>
          <w:b/>
        </w:rPr>
        <w:t xml:space="preserve">Качество знаний по предмету  Математика за 2022 год,  учитель </w:t>
      </w:r>
      <w:proofErr w:type="spellStart"/>
      <w:r>
        <w:rPr>
          <w:b/>
        </w:rPr>
        <w:t>Тыдыкова</w:t>
      </w:r>
      <w:proofErr w:type="spellEnd"/>
      <w:r>
        <w:rPr>
          <w:b/>
        </w:rPr>
        <w:t xml:space="preserve"> И.А.</w:t>
      </w:r>
    </w:p>
    <w:tbl>
      <w:tblPr>
        <w:tblStyle w:val="aa"/>
        <w:tblW w:w="0" w:type="auto"/>
        <w:tblLook w:val="04A0"/>
      </w:tblPr>
      <w:tblGrid>
        <w:gridCol w:w="1072"/>
        <w:gridCol w:w="2126"/>
        <w:gridCol w:w="1847"/>
        <w:gridCol w:w="1518"/>
        <w:gridCol w:w="1440"/>
        <w:gridCol w:w="1574"/>
      </w:tblGrid>
      <w:tr w:rsidR="00976E7F" w:rsidTr="00122FF3">
        <w:tc>
          <w:tcPr>
            <w:tcW w:w="1072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84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7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76E7F" w:rsidTr="00122FF3">
        <w:tc>
          <w:tcPr>
            <w:tcW w:w="1072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 xml:space="preserve">Качество </w:t>
            </w:r>
          </w:p>
        </w:tc>
        <w:tc>
          <w:tcPr>
            <w:tcW w:w="212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847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40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7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976E7F" w:rsidRDefault="00976E7F" w:rsidP="00976E7F">
      <w:pPr>
        <w:rPr>
          <w:b/>
        </w:rPr>
      </w:pPr>
      <w:r>
        <w:rPr>
          <w:b/>
        </w:rPr>
        <w:t>Общее качество по предмету математика 60%</w:t>
      </w:r>
    </w:p>
    <w:p w:rsidR="00976E7F" w:rsidRDefault="00976E7F" w:rsidP="00976E7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48125" cy="1857375"/>
            <wp:effectExtent l="19050" t="0" r="9525" b="0"/>
            <wp:docPr id="2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6E7F" w:rsidRDefault="00976E7F" w:rsidP="00976E7F">
      <w:pPr>
        <w:rPr>
          <w:b/>
        </w:rPr>
      </w:pPr>
      <w:r>
        <w:rPr>
          <w:b/>
        </w:rPr>
        <w:t xml:space="preserve">Качество знаний по предмету физика за 2022год, учитель </w:t>
      </w:r>
      <w:proofErr w:type="spellStart"/>
      <w:r>
        <w:rPr>
          <w:b/>
        </w:rPr>
        <w:t>Тыдыкова</w:t>
      </w:r>
      <w:proofErr w:type="spellEnd"/>
      <w:r>
        <w:rPr>
          <w:b/>
        </w:rPr>
        <w:t xml:space="preserve"> И.А.</w:t>
      </w:r>
    </w:p>
    <w:tbl>
      <w:tblPr>
        <w:tblStyle w:val="aa"/>
        <w:tblW w:w="0" w:type="auto"/>
        <w:tblLook w:val="04A0"/>
      </w:tblPr>
      <w:tblGrid>
        <w:gridCol w:w="2235"/>
        <w:gridCol w:w="3118"/>
        <w:gridCol w:w="3544"/>
      </w:tblGrid>
      <w:tr w:rsidR="00976E7F" w:rsidTr="00122FF3">
        <w:tc>
          <w:tcPr>
            <w:tcW w:w="223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 xml:space="preserve">9 </w:t>
            </w:r>
          </w:p>
        </w:tc>
      </w:tr>
      <w:tr w:rsidR="00976E7F" w:rsidTr="00122FF3">
        <w:tc>
          <w:tcPr>
            <w:tcW w:w="223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3118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54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241C9D" w:rsidRDefault="00241C9D" w:rsidP="00976E7F">
      <w:pPr>
        <w:rPr>
          <w:b/>
        </w:rPr>
      </w:pPr>
    </w:p>
    <w:p w:rsidR="00241C9D" w:rsidRDefault="00241C9D" w:rsidP="00976E7F">
      <w:pPr>
        <w:rPr>
          <w:b/>
        </w:rPr>
      </w:pPr>
    </w:p>
    <w:p w:rsidR="00976E7F" w:rsidRDefault="00976E7F" w:rsidP="00976E7F">
      <w:pPr>
        <w:rPr>
          <w:b/>
        </w:rPr>
      </w:pPr>
      <w:r>
        <w:rPr>
          <w:b/>
        </w:rPr>
        <w:lastRenderedPageBreak/>
        <w:t>Общее качество по предмету физика 100%</w:t>
      </w:r>
    </w:p>
    <w:p w:rsidR="00976E7F" w:rsidRDefault="00976E7F" w:rsidP="00976E7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62425" cy="1714500"/>
            <wp:effectExtent l="19050" t="0" r="9525" b="0"/>
            <wp:docPr id="3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76E7F" w:rsidRDefault="00976E7F" w:rsidP="00976E7F">
      <w:pPr>
        <w:rPr>
          <w:b/>
        </w:rPr>
      </w:pPr>
      <w:r>
        <w:rPr>
          <w:b/>
        </w:rPr>
        <w:t xml:space="preserve">Качество знаний по предметам за 2021-2022 год общее </w:t>
      </w:r>
    </w:p>
    <w:tbl>
      <w:tblPr>
        <w:tblStyle w:val="aa"/>
        <w:tblW w:w="0" w:type="auto"/>
        <w:tblLook w:val="04A0"/>
      </w:tblPr>
      <w:tblGrid>
        <w:gridCol w:w="534"/>
        <w:gridCol w:w="2835"/>
        <w:gridCol w:w="2126"/>
        <w:gridCol w:w="2126"/>
      </w:tblGrid>
      <w:tr w:rsidR="00976E7F" w:rsidTr="00122FF3">
        <w:tc>
          <w:tcPr>
            <w:tcW w:w="534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212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 xml:space="preserve">Качество </w:t>
            </w:r>
          </w:p>
        </w:tc>
        <w:tc>
          <w:tcPr>
            <w:tcW w:w="2126" w:type="dxa"/>
          </w:tcPr>
          <w:p w:rsidR="00976E7F" w:rsidRDefault="00976E7F" w:rsidP="00122FF3">
            <w:pPr>
              <w:rPr>
                <w:b/>
              </w:rPr>
            </w:pPr>
            <w:r>
              <w:rPr>
                <w:b/>
              </w:rPr>
              <w:t xml:space="preserve">Педагог </w:t>
            </w:r>
          </w:p>
        </w:tc>
      </w:tr>
      <w:tr w:rsidR="00976E7F" w:rsidTr="00122FF3">
        <w:tc>
          <w:tcPr>
            <w:tcW w:w="534" w:type="dxa"/>
          </w:tcPr>
          <w:p w:rsidR="00976E7F" w:rsidRPr="00AB762F" w:rsidRDefault="00976E7F" w:rsidP="00122FF3">
            <w:r w:rsidRPr="00AB762F">
              <w:t>1</w:t>
            </w:r>
          </w:p>
        </w:tc>
        <w:tc>
          <w:tcPr>
            <w:tcW w:w="2835" w:type="dxa"/>
          </w:tcPr>
          <w:p w:rsidR="00976E7F" w:rsidRPr="00AB762F" w:rsidRDefault="00976E7F" w:rsidP="00122FF3">
            <w:r w:rsidRPr="00AB762F">
              <w:t>Русский язык</w:t>
            </w:r>
          </w:p>
        </w:tc>
        <w:tc>
          <w:tcPr>
            <w:tcW w:w="2126" w:type="dxa"/>
          </w:tcPr>
          <w:p w:rsidR="00976E7F" w:rsidRPr="00AB762F" w:rsidRDefault="00976E7F" w:rsidP="00122FF3">
            <w:pPr>
              <w:rPr>
                <w:color w:val="00B050"/>
              </w:rPr>
            </w:pPr>
            <w:r w:rsidRPr="00AB762F">
              <w:rPr>
                <w:color w:val="00B050"/>
              </w:rPr>
              <w:t>30%</w:t>
            </w:r>
          </w:p>
        </w:tc>
        <w:tc>
          <w:tcPr>
            <w:tcW w:w="2126" w:type="dxa"/>
          </w:tcPr>
          <w:p w:rsidR="00976E7F" w:rsidRPr="00AB762F" w:rsidRDefault="00976E7F" w:rsidP="00122FF3">
            <w:proofErr w:type="spellStart"/>
            <w:r w:rsidRPr="00AB762F">
              <w:t>Анчищева</w:t>
            </w:r>
            <w:proofErr w:type="spellEnd"/>
            <w:r w:rsidRPr="00AB762F">
              <w:t xml:space="preserve"> З.И</w:t>
            </w:r>
          </w:p>
        </w:tc>
      </w:tr>
      <w:tr w:rsidR="00976E7F" w:rsidTr="00122FF3">
        <w:tc>
          <w:tcPr>
            <w:tcW w:w="534" w:type="dxa"/>
          </w:tcPr>
          <w:p w:rsidR="00976E7F" w:rsidRPr="00AB762F" w:rsidRDefault="00976E7F" w:rsidP="00122FF3">
            <w:r w:rsidRPr="00AB762F">
              <w:t>2</w:t>
            </w:r>
          </w:p>
        </w:tc>
        <w:tc>
          <w:tcPr>
            <w:tcW w:w="2835" w:type="dxa"/>
          </w:tcPr>
          <w:p w:rsidR="00976E7F" w:rsidRPr="00AB762F" w:rsidRDefault="00976E7F" w:rsidP="00122FF3">
            <w:r w:rsidRPr="00AB762F">
              <w:t xml:space="preserve">Литература </w:t>
            </w:r>
          </w:p>
        </w:tc>
        <w:tc>
          <w:tcPr>
            <w:tcW w:w="2126" w:type="dxa"/>
          </w:tcPr>
          <w:p w:rsidR="00976E7F" w:rsidRPr="00AB762F" w:rsidRDefault="00976E7F" w:rsidP="00122FF3">
            <w:r w:rsidRPr="00AB762F">
              <w:t>60%</w:t>
            </w:r>
          </w:p>
        </w:tc>
        <w:tc>
          <w:tcPr>
            <w:tcW w:w="2126" w:type="dxa"/>
          </w:tcPr>
          <w:p w:rsidR="00976E7F" w:rsidRPr="00AB762F" w:rsidRDefault="00976E7F" w:rsidP="00122FF3">
            <w:proofErr w:type="spellStart"/>
            <w:r w:rsidRPr="00AB762F">
              <w:t>Анчищева</w:t>
            </w:r>
            <w:proofErr w:type="spellEnd"/>
            <w:r w:rsidRPr="00AB762F">
              <w:t xml:space="preserve"> З.И</w:t>
            </w:r>
          </w:p>
        </w:tc>
      </w:tr>
      <w:tr w:rsidR="00976E7F" w:rsidTr="00122FF3">
        <w:tc>
          <w:tcPr>
            <w:tcW w:w="534" w:type="dxa"/>
          </w:tcPr>
          <w:p w:rsidR="00976E7F" w:rsidRPr="00AB762F" w:rsidRDefault="00976E7F" w:rsidP="00122FF3">
            <w:r w:rsidRPr="00AB762F">
              <w:t>3</w:t>
            </w:r>
          </w:p>
        </w:tc>
        <w:tc>
          <w:tcPr>
            <w:tcW w:w="2835" w:type="dxa"/>
          </w:tcPr>
          <w:p w:rsidR="00976E7F" w:rsidRPr="00AB762F" w:rsidRDefault="00976E7F" w:rsidP="00122FF3">
            <w:r w:rsidRPr="00AB762F">
              <w:t xml:space="preserve">Математика </w:t>
            </w:r>
          </w:p>
        </w:tc>
        <w:tc>
          <w:tcPr>
            <w:tcW w:w="2126" w:type="dxa"/>
          </w:tcPr>
          <w:p w:rsidR="00976E7F" w:rsidRPr="00AB762F" w:rsidRDefault="00976E7F" w:rsidP="00122FF3">
            <w:r w:rsidRPr="00AB762F">
              <w:t>60%</w:t>
            </w:r>
          </w:p>
        </w:tc>
        <w:tc>
          <w:tcPr>
            <w:tcW w:w="2126" w:type="dxa"/>
          </w:tcPr>
          <w:p w:rsidR="00976E7F" w:rsidRPr="00AB762F" w:rsidRDefault="00976E7F" w:rsidP="00122FF3">
            <w:proofErr w:type="spellStart"/>
            <w:r w:rsidRPr="00AB762F">
              <w:t>Тыдыкова</w:t>
            </w:r>
            <w:proofErr w:type="spellEnd"/>
            <w:r w:rsidRPr="00AB762F">
              <w:t xml:space="preserve"> И.А</w:t>
            </w:r>
          </w:p>
        </w:tc>
      </w:tr>
      <w:tr w:rsidR="00976E7F" w:rsidTr="00122FF3">
        <w:tc>
          <w:tcPr>
            <w:tcW w:w="534" w:type="dxa"/>
          </w:tcPr>
          <w:p w:rsidR="00976E7F" w:rsidRPr="00AB762F" w:rsidRDefault="00976E7F" w:rsidP="00122FF3">
            <w:r w:rsidRPr="00AB762F">
              <w:t>4</w:t>
            </w:r>
          </w:p>
        </w:tc>
        <w:tc>
          <w:tcPr>
            <w:tcW w:w="2835" w:type="dxa"/>
          </w:tcPr>
          <w:p w:rsidR="00976E7F" w:rsidRPr="00AB762F" w:rsidRDefault="00976E7F" w:rsidP="00122FF3">
            <w:r w:rsidRPr="00AB762F">
              <w:t xml:space="preserve">Физика </w:t>
            </w:r>
          </w:p>
        </w:tc>
        <w:tc>
          <w:tcPr>
            <w:tcW w:w="2126" w:type="dxa"/>
          </w:tcPr>
          <w:p w:rsidR="00976E7F" w:rsidRPr="00AB762F" w:rsidRDefault="00976E7F" w:rsidP="00122FF3">
            <w:pPr>
              <w:rPr>
                <w:color w:val="C00000"/>
              </w:rPr>
            </w:pPr>
            <w:r w:rsidRPr="00AB762F">
              <w:rPr>
                <w:color w:val="C00000"/>
              </w:rPr>
              <w:t>100%</w:t>
            </w:r>
          </w:p>
        </w:tc>
        <w:tc>
          <w:tcPr>
            <w:tcW w:w="2126" w:type="dxa"/>
          </w:tcPr>
          <w:p w:rsidR="00976E7F" w:rsidRPr="00AB762F" w:rsidRDefault="00976E7F" w:rsidP="00122FF3">
            <w:proofErr w:type="spellStart"/>
            <w:r w:rsidRPr="00AB762F">
              <w:t>Тыдыкова</w:t>
            </w:r>
            <w:proofErr w:type="spellEnd"/>
            <w:r w:rsidRPr="00AB762F">
              <w:t xml:space="preserve"> И.А</w:t>
            </w:r>
          </w:p>
        </w:tc>
      </w:tr>
      <w:tr w:rsidR="00976E7F" w:rsidTr="00122FF3">
        <w:tc>
          <w:tcPr>
            <w:tcW w:w="534" w:type="dxa"/>
          </w:tcPr>
          <w:p w:rsidR="00976E7F" w:rsidRPr="00AB762F" w:rsidRDefault="00976E7F" w:rsidP="00122FF3">
            <w:r w:rsidRPr="00AB762F">
              <w:t>5</w:t>
            </w:r>
          </w:p>
        </w:tc>
        <w:tc>
          <w:tcPr>
            <w:tcW w:w="2835" w:type="dxa"/>
          </w:tcPr>
          <w:p w:rsidR="00976E7F" w:rsidRPr="00AB762F" w:rsidRDefault="00976E7F" w:rsidP="00122FF3">
            <w:r w:rsidRPr="00AB762F">
              <w:t xml:space="preserve">Химия </w:t>
            </w:r>
          </w:p>
        </w:tc>
        <w:tc>
          <w:tcPr>
            <w:tcW w:w="2126" w:type="dxa"/>
          </w:tcPr>
          <w:p w:rsidR="00976E7F" w:rsidRPr="00AB762F" w:rsidRDefault="00976E7F" w:rsidP="00122FF3">
            <w:pPr>
              <w:rPr>
                <w:color w:val="C00000"/>
              </w:rPr>
            </w:pPr>
            <w:r w:rsidRPr="00AB762F">
              <w:rPr>
                <w:color w:val="C00000"/>
              </w:rPr>
              <w:t>100%</w:t>
            </w:r>
          </w:p>
        </w:tc>
        <w:tc>
          <w:tcPr>
            <w:tcW w:w="2126" w:type="dxa"/>
          </w:tcPr>
          <w:p w:rsidR="00976E7F" w:rsidRPr="00AB762F" w:rsidRDefault="00976E7F" w:rsidP="00122FF3">
            <w:proofErr w:type="spellStart"/>
            <w:r w:rsidRPr="00AB762F">
              <w:t>Куйрукова</w:t>
            </w:r>
            <w:proofErr w:type="spellEnd"/>
            <w:r w:rsidRPr="00AB762F">
              <w:t xml:space="preserve"> О.В</w:t>
            </w:r>
          </w:p>
        </w:tc>
      </w:tr>
      <w:tr w:rsidR="00976E7F" w:rsidTr="00122FF3">
        <w:tc>
          <w:tcPr>
            <w:tcW w:w="534" w:type="dxa"/>
          </w:tcPr>
          <w:p w:rsidR="00976E7F" w:rsidRPr="00AB762F" w:rsidRDefault="00976E7F" w:rsidP="00122FF3">
            <w:r w:rsidRPr="00AB762F">
              <w:t>6</w:t>
            </w:r>
          </w:p>
        </w:tc>
        <w:tc>
          <w:tcPr>
            <w:tcW w:w="2835" w:type="dxa"/>
          </w:tcPr>
          <w:p w:rsidR="00976E7F" w:rsidRPr="00AB762F" w:rsidRDefault="00976E7F" w:rsidP="00122FF3">
            <w:r w:rsidRPr="00AB762F">
              <w:t xml:space="preserve">Биология </w:t>
            </w:r>
          </w:p>
        </w:tc>
        <w:tc>
          <w:tcPr>
            <w:tcW w:w="2126" w:type="dxa"/>
          </w:tcPr>
          <w:p w:rsidR="00976E7F" w:rsidRPr="00AB762F" w:rsidRDefault="00976E7F" w:rsidP="00122FF3">
            <w:r w:rsidRPr="00AB762F">
              <w:t>60%</w:t>
            </w:r>
          </w:p>
        </w:tc>
        <w:tc>
          <w:tcPr>
            <w:tcW w:w="2126" w:type="dxa"/>
          </w:tcPr>
          <w:p w:rsidR="00976E7F" w:rsidRPr="00AB762F" w:rsidRDefault="00976E7F" w:rsidP="00122FF3">
            <w:proofErr w:type="spellStart"/>
            <w:r w:rsidRPr="00AB762F">
              <w:t>Куйрукова</w:t>
            </w:r>
            <w:proofErr w:type="spellEnd"/>
            <w:r w:rsidRPr="00AB762F">
              <w:t xml:space="preserve"> О.В</w:t>
            </w:r>
          </w:p>
        </w:tc>
      </w:tr>
      <w:tr w:rsidR="00976E7F" w:rsidTr="00122FF3">
        <w:tc>
          <w:tcPr>
            <w:tcW w:w="534" w:type="dxa"/>
          </w:tcPr>
          <w:p w:rsidR="00976E7F" w:rsidRPr="00AB762F" w:rsidRDefault="00976E7F" w:rsidP="00122FF3">
            <w:r w:rsidRPr="00AB762F">
              <w:t>7</w:t>
            </w:r>
          </w:p>
        </w:tc>
        <w:tc>
          <w:tcPr>
            <w:tcW w:w="2835" w:type="dxa"/>
          </w:tcPr>
          <w:p w:rsidR="00976E7F" w:rsidRPr="00AB762F" w:rsidRDefault="00976E7F" w:rsidP="00122FF3">
            <w:r w:rsidRPr="00AB762F">
              <w:t xml:space="preserve">География </w:t>
            </w:r>
          </w:p>
        </w:tc>
        <w:tc>
          <w:tcPr>
            <w:tcW w:w="2126" w:type="dxa"/>
          </w:tcPr>
          <w:p w:rsidR="00976E7F" w:rsidRPr="00AB762F" w:rsidRDefault="00976E7F" w:rsidP="00122FF3">
            <w:r w:rsidRPr="00AB762F">
              <w:t>60%</w:t>
            </w:r>
          </w:p>
        </w:tc>
        <w:tc>
          <w:tcPr>
            <w:tcW w:w="2126" w:type="dxa"/>
          </w:tcPr>
          <w:p w:rsidR="00976E7F" w:rsidRPr="00AB762F" w:rsidRDefault="00976E7F" w:rsidP="00122FF3">
            <w:proofErr w:type="spellStart"/>
            <w:r w:rsidRPr="00AB762F">
              <w:t>Тыдыков</w:t>
            </w:r>
            <w:proofErr w:type="spellEnd"/>
            <w:r w:rsidRPr="00AB762F">
              <w:t xml:space="preserve"> Г.Н</w:t>
            </w:r>
          </w:p>
        </w:tc>
      </w:tr>
      <w:tr w:rsidR="00976E7F" w:rsidTr="00122FF3">
        <w:tc>
          <w:tcPr>
            <w:tcW w:w="534" w:type="dxa"/>
          </w:tcPr>
          <w:p w:rsidR="00976E7F" w:rsidRPr="00AB762F" w:rsidRDefault="00976E7F" w:rsidP="00122FF3">
            <w:r w:rsidRPr="00AB762F">
              <w:t>8</w:t>
            </w:r>
          </w:p>
        </w:tc>
        <w:tc>
          <w:tcPr>
            <w:tcW w:w="2835" w:type="dxa"/>
          </w:tcPr>
          <w:p w:rsidR="00976E7F" w:rsidRPr="00AB762F" w:rsidRDefault="00976E7F" w:rsidP="00122FF3">
            <w:r w:rsidRPr="00AB762F">
              <w:t xml:space="preserve">История </w:t>
            </w:r>
          </w:p>
        </w:tc>
        <w:tc>
          <w:tcPr>
            <w:tcW w:w="2126" w:type="dxa"/>
          </w:tcPr>
          <w:p w:rsidR="00976E7F" w:rsidRPr="00AB762F" w:rsidRDefault="00976E7F" w:rsidP="00122FF3">
            <w:r w:rsidRPr="00AB762F">
              <w:t>40%</w:t>
            </w:r>
          </w:p>
        </w:tc>
        <w:tc>
          <w:tcPr>
            <w:tcW w:w="2126" w:type="dxa"/>
          </w:tcPr>
          <w:p w:rsidR="00976E7F" w:rsidRPr="00AB762F" w:rsidRDefault="00976E7F" w:rsidP="00122FF3">
            <w:proofErr w:type="spellStart"/>
            <w:r w:rsidRPr="00AB762F">
              <w:t>Штукерт</w:t>
            </w:r>
            <w:proofErr w:type="spellEnd"/>
            <w:r w:rsidRPr="00AB762F">
              <w:t xml:space="preserve"> Н.М</w:t>
            </w:r>
          </w:p>
        </w:tc>
      </w:tr>
      <w:tr w:rsidR="00976E7F" w:rsidTr="00122FF3">
        <w:tc>
          <w:tcPr>
            <w:tcW w:w="534" w:type="dxa"/>
          </w:tcPr>
          <w:p w:rsidR="00976E7F" w:rsidRPr="00AB762F" w:rsidRDefault="00976E7F" w:rsidP="00122FF3">
            <w:r w:rsidRPr="00AB762F">
              <w:t>9</w:t>
            </w:r>
          </w:p>
        </w:tc>
        <w:tc>
          <w:tcPr>
            <w:tcW w:w="2835" w:type="dxa"/>
          </w:tcPr>
          <w:p w:rsidR="00976E7F" w:rsidRPr="00AB762F" w:rsidRDefault="00976E7F" w:rsidP="00122FF3">
            <w:r w:rsidRPr="00AB762F">
              <w:t xml:space="preserve">Обществознание </w:t>
            </w:r>
          </w:p>
        </w:tc>
        <w:tc>
          <w:tcPr>
            <w:tcW w:w="2126" w:type="dxa"/>
          </w:tcPr>
          <w:p w:rsidR="00976E7F" w:rsidRPr="00AB762F" w:rsidRDefault="00976E7F" w:rsidP="00122FF3">
            <w:pPr>
              <w:rPr>
                <w:color w:val="C00000"/>
              </w:rPr>
            </w:pPr>
            <w:r w:rsidRPr="00AB762F">
              <w:rPr>
                <w:color w:val="C00000"/>
              </w:rPr>
              <w:t>87%</w:t>
            </w:r>
          </w:p>
        </w:tc>
        <w:tc>
          <w:tcPr>
            <w:tcW w:w="2126" w:type="dxa"/>
          </w:tcPr>
          <w:p w:rsidR="00976E7F" w:rsidRPr="00AB762F" w:rsidRDefault="00976E7F" w:rsidP="00122FF3">
            <w:proofErr w:type="spellStart"/>
            <w:r w:rsidRPr="00AB762F">
              <w:t>Штукерт</w:t>
            </w:r>
            <w:proofErr w:type="spellEnd"/>
            <w:r w:rsidRPr="00AB762F">
              <w:t xml:space="preserve"> Н.М</w:t>
            </w:r>
          </w:p>
        </w:tc>
      </w:tr>
      <w:tr w:rsidR="00976E7F" w:rsidTr="00122FF3">
        <w:tc>
          <w:tcPr>
            <w:tcW w:w="534" w:type="dxa"/>
          </w:tcPr>
          <w:p w:rsidR="00976E7F" w:rsidRPr="00AB762F" w:rsidRDefault="00976E7F" w:rsidP="00122FF3">
            <w:r w:rsidRPr="00AB762F">
              <w:t>10</w:t>
            </w:r>
          </w:p>
        </w:tc>
        <w:tc>
          <w:tcPr>
            <w:tcW w:w="2835" w:type="dxa"/>
          </w:tcPr>
          <w:p w:rsidR="00976E7F" w:rsidRPr="00AB762F" w:rsidRDefault="00976E7F" w:rsidP="00122FF3">
            <w:r w:rsidRPr="00AB762F">
              <w:t>Английский язык</w:t>
            </w:r>
          </w:p>
        </w:tc>
        <w:tc>
          <w:tcPr>
            <w:tcW w:w="2126" w:type="dxa"/>
          </w:tcPr>
          <w:p w:rsidR="00976E7F" w:rsidRPr="00AB762F" w:rsidRDefault="00976E7F" w:rsidP="00122FF3">
            <w:r w:rsidRPr="00AB762F">
              <w:t>40%</w:t>
            </w:r>
          </w:p>
        </w:tc>
        <w:tc>
          <w:tcPr>
            <w:tcW w:w="2126" w:type="dxa"/>
          </w:tcPr>
          <w:p w:rsidR="00976E7F" w:rsidRPr="00AB762F" w:rsidRDefault="00976E7F" w:rsidP="00122FF3">
            <w:proofErr w:type="spellStart"/>
            <w:r w:rsidRPr="00AB762F">
              <w:t>Штукерт</w:t>
            </w:r>
            <w:proofErr w:type="spellEnd"/>
            <w:r w:rsidRPr="00AB762F">
              <w:t xml:space="preserve"> Н.М</w:t>
            </w:r>
          </w:p>
        </w:tc>
      </w:tr>
    </w:tbl>
    <w:p w:rsidR="00976E7F" w:rsidRPr="00430892" w:rsidRDefault="00430892" w:rsidP="00976E7F">
      <w:r w:rsidRPr="00430892">
        <w:t xml:space="preserve">       Целью диагностической </w:t>
      </w:r>
      <w:r>
        <w:t xml:space="preserve"> работы является</w:t>
      </w:r>
      <w:proofErr w:type="gramStart"/>
      <w:r>
        <w:t xml:space="preserve"> :</w:t>
      </w:r>
      <w:proofErr w:type="gramEnd"/>
      <w:r>
        <w:t xml:space="preserve"> оценить уровень </w:t>
      </w:r>
      <w:proofErr w:type="spellStart"/>
      <w:r>
        <w:t>сформированности</w:t>
      </w:r>
      <w:proofErr w:type="spellEnd"/>
      <w:r>
        <w:t xml:space="preserve">  </w:t>
      </w:r>
      <w:proofErr w:type="spellStart"/>
      <w:r w:rsidR="006B72DC">
        <w:t>естественно-научной</w:t>
      </w:r>
      <w:proofErr w:type="spellEnd"/>
      <w:r w:rsidR="006B72DC">
        <w:t>, читательской грамотности учащихся как составляющей функциональной грамотности.</w:t>
      </w:r>
      <w:r>
        <w:t xml:space="preserve"> </w:t>
      </w:r>
    </w:p>
    <w:p w:rsidR="00430892" w:rsidRPr="00430892" w:rsidRDefault="00430892" w:rsidP="00430892">
      <w:pPr>
        <w:pStyle w:val="a3"/>
        <w:jc w:val="center"/>
        <w:rPr>
          <w:b/>
        </w:rPr>
      </w:pPr>
      <w:r w:rsidRPr="00430892">
        <w:rPr>
          <w:b/>
        </w:rPr>
        <w:t>Результаты КДР</w:t>
      </w:r>
      <w:r>
        <w:rPr>
          <w:b/>
        </w:rPr>
        <w:t>8 2022г. по естест</w:t>
      </w:r>
      <w:r w:rsidR="006B72DC">
        <w:rPr>
          <w:b/>
        </w:rPr>
        <w:t>венн</w:t>
      </w:r>
      <w:proofErr w:type="gramStart"/>
      <w:r w:rsidR="006B72DC">
        <w:rPr>
          <w:b/>
        </w:rPr>
        <w:t>о-</w:t>
      </w:r>
      <w:proofErr w:type="gramEnd"/>
      <w:r w:rsidR="006B72DC">
        <w:rPr>
          <w:b/>
        </w:rPr>
        <w:t xml:space="preserve"> научной </w:t>
      </w:r>
      <w:r w:rsidRPr="00430892">
        <w:rPr>
          <w:b/>
        </w:rPr>
        <w:t xml:space="preserve"> грамотности.</w:t>
      </w:r>
    </w:p>
    <w:p w:rsidR="00430892" w:rsidRDefault="00430892" w:rsidP="00430892">
      <w:pPr>
        <w:pStyle w:val="a3"/>
        <w:jc w:val="center"/>
        <w:rPr>
          <w:b/>
        </w:rPr>
      </w:pPr>
    </w:p>
    <w:p w:rsidR="00430892" w:rsidRDefault="00430892" w:rsidP="00430892">
      <w:pPr>
        <w:pStyle w:val="a3"/>
        <w:jc w:val="center"/>
        <w:rPr>
          <w:b/>
        </w:rPr>
      </w:pPr>
      <w:r>
        <w:rPr>
          <w:b/>
        </w:rPr>
        <w:t>Распределение участников КДР по уровням достижений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30892" w:rsidTr="00122FF3">
        <w:tc>
          <w:tcPr>
            <w:tcW w:w="2392" w:type="dxa"/>
          </w:tcPr>
          <w:p w:rsidR="00430892" w:rsidRDefault="00430892" w:rsidP="00122FF3">
            <w:pPr>
              <w:pStyle w:val="a3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Ниже базового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 xml:space="preserve">Базовый 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 xml:space="preserve">Повышенный </w:t>
            </w:r>
          </w:p>
        </w:tc>
      </w:tr>
      <w:tr w:rsidR="00430892" w:rsidTr="00122FF3">
        <w:tc>
          <w:tcPr>
            <w:tcW w:w="2392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 xml:space="preserve">Класс 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0.00%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0,00%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100.00%</w:t>
            </w:r>
          </w:p>
        </w:tc>
      </w:tr>
      <w:tr w:rsidR="00430892" w:rsidTr="00122FF3">
        <w:tc>
          <w:tcPr>
            <w:tcW w:w="2392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 xml:space="preserve">Регион 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17,30%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64,70%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18,00%</w:t>
            </w:r>
          </w:p>
        </w:tc>
      </w:tr>
    </w:tbl>
    <w:p w:rsidR="00430892" w:rsidRDefault="00430892" w:rsidP="00430892">
      <w:pPr>
        <w:pStyle w:val="a3"/>
        <w:rPr>
          <w:b/>
        </w:rPr>
      </w:pPr>
    </w:p>
    <w:p w:rsidR="00430892" w:rsidRDefault="00430892" w:rsidP="00430892">
      <w:pPr>
        <w:pStyle w:val="a3"/>
        <w:jc w:val="center"/>
        <w:rPr>
          <w:b/>
        </w:rPr>
      </w:pPr>
      <w:r>
        <w:rPr>
          <w:b/>
        </w:rPr>
        <w:t>Средний процент освоения основных групп умений в 8 классе 2022г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30892" w:rsidTr="00122FF3">
        <w:tc>
          <w:tcPr>
            <w:tcW w:w="2392" w:type="dxa"/>
          </w:tcPr>
          <w:p w:rsidR="00430892" w:rsidRPr="00770BC4" w:rsidRDefault="00430892" w:rsidP="00122FF3">
            <w:pPr>
              <w:pStyle w:val="a3"/>
              <w:jc w:val="center"/>
            </w:pP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1 группа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2 группа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3 группа</w:t>
            </w:r>
          </w:p>
        </w:tc>
      </w:tr>
      <w:tr w:rsidR="00430892" w:rsidTr="00122FF3">
        <w:tc>
          <w:tcPr>
            <w:tcW w:w="2392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 xml:space="preserve">Класс 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100,00%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80,00%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40.00%</w:t>
            </w:r>
          </w:p>
        </w:tc>
      </w:tr>
      <w:tr w:rsidR="00430892" w:rsidTr="00122FF3">
        <w:tc>
          <w:tcPr>
            <w:tcW w:w="2392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 xml:space="preserve">Регион 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48.83%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34,05%</w:t>
            </w:r>
          </w:p>
        </w:tc>
        <w:tc>
          <w:tcPr>
            <w:tcW w:w="2393" w:type="dxa"/>
          </w:tcPr>
          <w:p w:rsidR="00430892" w:rsidRPr="00770BC4" w:rsidRDefault="00430892" w:rsidP="00122FF3">
            <w:pPr>
              <w:pStyle w:val="a3"/>
              <w:jc w:val="center"/>
            </w:pPr>
            <w:r w:rsidRPr="00770BC4">
              <w:t>48.16%</w:t>
            </w:r>
          </w:p>
        </w:tc>
      </w:tr>
    </w:tbl>
    <w:p w:rsidR="00430892" w:rsidRPr="00430892" w:rsidRDefault="00430892" w:rsidP="00430892">
      <w:pPr>
        <w:rPr>
          <w:b/>
        </w:rPr>
      </w:pPr>
      <w:r w:rsidRPr="00430892">
        <w:rPr>
          <w:b/>
        </w:rPr>
        <w:t>Результаты краевой диагностической работы по читательской грамотности (6класс,2022г.)</w:t>
      </w:r>
    </w:p>
    <w:tbl>
      <w:tblPr>
        <w:tblStyle w:val="aa"/>
        <w:tblpPr w:leftFromText="180" w:rightFromText="180" w:vertAnchor="text" w:horzAnchor="margin" w:tblpXSpec="center" w:tblpY="89"/>
        <w:tblW w:w="10807" w:type="dxa"/>
        <w:tblLayout w:type="fixed"/>
        <w:tblLook w:val="04A0"/>
      </w:tblPr>
      <w:tblGrid>
        <w:gridCol w:w="392"/>
        <w:gridCol w:w="1094"/>
        <w:gridCol w:w="1134"/>
        <w:gridCol w:w="992"/>
        <w:gridCol w:w="992"/>
        <w:gridCol w:w="851"/>
        <w:gridCol w:w="850"/>
        <w:gridCol w:w="1276"/>
        <w:gridCol w:w="1134"/>
        <w:gridCol w:w="1417"/>
        <w:gridCol w:w="675"/>
      </w:tblGrid>
      <w:tr w:rsidR="00430892" w:rsidTr="00430892">
        <w:trPr>
          <w:trHeight w:val="525"/>
        </w:trPr>
        <w:tc>
          <w:tcPr>
            <w:tcW w:w="392" w:type="dxa"/>
            <w:vMerge w:val="restart"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430892" w:rsidRPr="00D4552E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94" w:type="dxa"/>
            <w:vMerge w:val="restart"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430892" w:rsidRPr="00D4552E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D4552E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1134" w:type="dxa"/>
            <w:vMerge w:val="restart"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Успешность </w:t>
            </w:r>
          </w:p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Выполнения</w:t>
            </w:r>
          </w:p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всей работы</w:t>
            </w:r>
          </w:p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(по 100-</w:t>
            </w:r>
            <w:proofErr w:type="gramEnd"/>
          </w:p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бальной </w:t>
            </w:r>
          </w:p>
          <w:p w:rsidR="00430892" w:rsidRPr="00D4552E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шкале)</w:t>
            </w:r>
          </w:p>
        </w:tc>
        <w:tc>
          <w:tcPr>
            <w:tcW w:w="3685" w:type="dxa"/>
            <w:gridSpan w:val="4"/>
          </w:tcPr>
          <w:p w:rsidR="00430892" w:rsidRPr="00D4552E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D4552E">
              <w:rPr>
                <w:b/>
                <w:sz w:val="16"/>
                <w:szCs w:val="16"/>
              </w:rPr>
              <w:t>Успешность выполнения по предметным областям (% от максимального балла за задания данной предметной области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gridSpan w:val="3"/>
          </w:tcPr>
          <w:p w:rsidR="00430892" w:rsidRPr="00692877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proofErr w:type="gramStart"/>
            <w:r w:rsidRPr="00692877">
              <w:rPr>
                <w:b/>
                <w:sz w:val="16"/>
                <w:szCs w:val="16"/>
              </w:rPr>
              <w:t>Успешность выполнения заданий по группам умений (% от максимального</w:t>
            </w:r>
            <w:r>
              <w:rPr>
                <w:b/>
                <w:sz w:val="16"/>
                <w:szCs w:val="16"/>
              </w:rPr>
              <w:t xml:space="preserve"> за задания данной группы)</w:t>
            </w:r>
            <w:proofErr w:type="gramEnd"/>
          </w:p>
        </w:tc>
        <w:tc>
          <w:tcPr>
            <w:tcW w:w="675" w:type="dxa"/>
            <w:vMerge w:val="restart"/>
          </w:tcPr>
          <w:p w:rsidR="00430892" w:rsidRDefault="00430892" w:rsidP="00430892">
            <w:pPr>
              <w:pStyle w:val="a3"/>
              <w:jc w:val="center"/>
              <w:rPr>
                <w:b/>
              </w:rPr>
            </w:pPr>
          </w:p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430892" w:rsidRPr="00692877" w:rsidRDefault="00430892" w:rsidP="00430892">
            <w:pPr>
              <w:pStyle w:val="a3"/>
              <w:rPr>
                <w:b/>
                <w:sz w:val="16"/>
                <w:szCs w:val="16"/>
              </w:rPr>
            </w:pPr>
            <w:r w:rsidRPr="00692877">
              <w:rPr>
                <w:b/>
                <w:sz w:val="16"/>
                <w:szCs w:val="16"/>
              </w:rPr>
              <w:t>Уровень достижений</w:t>
            </w:r>
          </w:p>
        </w:tc>
      </w:tr>
      <w:tr w:rsidR="00430892" w:rsidTr="00430892">
        <w:trPr>
          <w:trHeight w:val="645"/>
        </w:trPr>
        <w:tc>
          <w:tcPr>
            <w:tcW w:w="392" w:type="dxa"/>
            <w:vMerge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430892" w:rsidRPr="00692877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92877"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430892" w:rsidRPr="00692877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92877">
              <w:rPr>
                <w:b/>
                <w:sz w:val="16"/>
                <w:szCs w:val="16"/>
              </w:rPr>
              <w:t xml:space="preserve">Естествознание </w:t>
            </w:r>
          </w:p>
        </w:tc>
        <w:tc>
          <w:tcPr>
            <w:tcW w:w="851" w:type="dxa"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430892" w:rsidRPr="00692877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92877"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850" w:type="dxa"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92877">
              <w:rPr>
                <w:b/>
                <w:sz w:val="16"/>
                <w:szCs w:val="16"/>
              </w:rPr>
              <w:t xml:space="preserve">Русский </w:t>
            </w:r>
          </w:p>
          <w:p w:rsidR="00430892" w:rsidRPr="00692877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92877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276" w:type="dxa"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92877">
              <w:rPr>
                <w:b/>
                <w:sz w:val="16"/>
                <w:szCs w:val="16"/>
              </w:rPr>
              <w:t xml:space="preserve">Общее </w:t>
            </w:r>
          </w:p>
          <w:p w:rsidR="00430892" w:rsidRPr="00692877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92877">
              <w:rPr>
                <w:b/>
                <w:sz w:val="16"/>
                <w:szCs w:val="16"/>
              </w:rPr>
              <w:t>понимание</w:t>
            </w:r>
            <w:r>
              <w:rPr>
                <w:b/>
                <w:sz w:val="16"/>
                <w:szCs w:val="16"/>
              </w:rPr>
              <w:t xml:space="preserve"> и ориентация в тексте</w:t>
            </w:r>
          </w:p>
        </w:tc>
        <w:tc>
          <w:tcPr>
            <w:tcW w:w="1134" w:type="dxa"/>
          </w:tcPr>
          <w:p w:rsidR="00430892" w:rsidRPr="00692877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Глубокое и детальное понимание содержания формы текста</w:t>
            </w:r>
          </w:p>
        </w:tc>
        <w:tc>
          <w:tcPr>
            <w:tcW w:w="1417" w:type="dxa"/>
          </w:tcPr>
          <w:p w:rsidR="00430892" w:rsidRPr="00692877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Осмысление и оценка содержания и формы текста)</w:t>
            </w:r>
            <w:proofErr w:type="gramEnd"/>
          </w:p>
        </w:tc>
        <w:tc>
          <w:tcPr>
            <w:tcW w:w="675" w:type="dxa"/>
            <w:vMerge/>
          </w:tcPr>
          <w:p w:rsidR="00430892" w:rsidRDefault="00430892" w:rsidP="00430892">
            <w:pPr>
              <w:pStyle w:val="a3"/>
              <w:jc w:val="center"/>
              <w:rPr>
                <w:b/>
              </w:rPr>
            </w:pPr>
          </w:p>
        </w:tc>
      </w:tr>
      <w:tr w:rsidR="00430892" w:rsidTr="00430892">
        <w:tc>
          <w:tcPr>
            <w:tcW w:w="392" w:type="dxa"/>
          </w:tcPr>
          <w:p w:rsidR="00430892" w:rsidRPr="00644975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4497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94" w:type="dxa"/>
          </w:tcPr>
          <w:p w:rsidR="00430892" w:rsidRPr="00644975" w:rsidRDefault="00430892" w:rsidP="00430892">
            <w:pPr>
              <w:pStyle w:val="a3"/>
              <w:rPr>
                <w:sz w:val="16"/>
                <w:szCs w:val="16"/>
              </w:rPr>
            </w:pPr>
            <w:r w:rsidRPr="00644975">
              <w:rPr>
                <w:sz w:val="16"/>
                <w:szCs w:val="16"/>
              </w:rPr>
              <w:t xml:space="preserve">Попова Александра </w:t>
            </w:r>
          </w:p>
        </w:tc>
        <w:tc>
          <w:tcPr>
            <w:tcW w:w="1134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 w:rsidRPr="00644975">
              <w:rPr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 w:rsidRPr="00644975">
              <w:rPr>
                <w:sz w:val="16"/>
                <w:szCs w:val="16"/>
              </w:rPr>
              <w:t>40,00%</w:t>
            </w:r>
          </w:p>
        </w:tc>
        <w:tc>
          <w:tcPr>
            <w:tcW w:w="992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 w:rsidRPr="00644975">
              <w:rPr>
                <w:sz w:val="16"/>
                <w:szCs w:val="16"/>
              </w:rPr>
              <w:t>40,00%</w:t>
            </w:r>
          </w:p>
        </w:tc>
        <w:tc>
          <w:tcPr>
            <w:tcW w:w="851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 w:rsidRPr="00644975">
              <w:rPr>
                <w:sz w:val="16"/>
                <w:szCs w:val="16"/>
              </w:rPr>
              <w:t>40.00%</w:t>
            </w:r>
          </w:p>
        </w:tc>
        <w:tc>
          <w:tcPr>
            <w:tcW w:w="850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 w:rsidRPr="00644975">
              <w:rPr>
                <w:sz w:val="16"/>
                <w:szCs w:val="16"/>
              </w:rPr>
              <w:t>60.00%</w:t>
            </w:r>
          </w:p>
        </w:tc>
        <w:tc>
          <w:tcPr>
            <w:tcW w:w="1276" w:type="dxa"/>
          </w:tcPr>
          <w:p w:rsidR="00430892" w:rsidRPr="00644975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77,78%</w:t>
            </w:r>
          </w:p>
        </w:tc>
        <w:tc>
          <w:tcPr>
            <w:tcW w:w="1134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 w:rsidRPr="00644975">
              <w:rPr>
                <w:sz w:val="16"/>
                <w:szCs w:val="16"/>
              </w:rPr>
              <w:t>41,18%</w:t>
            </w:r>
          </w:p>
        </w:tc>
        <w:tc>
          <w:tcPr>
            <w:tcW w:w="1417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 w:rsidRPr="00644975">
              <w:rPr>
                <w:sz w:val="16"/>
                <w:szCs w:val="16"/>
              </w:rPr>
              <w:t>28,57%</w:t>
            </w:r>
          </w:p>
        </w:tc>
        <w:tc>
          <w:tcPr>
            <w:tcW w:w="675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 w:rsidRPr="00644975">
              <w:rPr>
                <w:sz w:val="16"/>
                <w:szCs w:val="16"/>
              </w:rPr>
              <w:t>базовый</w:t>
            </w:r>
          </w:p>
        </w:tc>
      </w:tr>
      <w:tr w:rsidR="00430892" w:rsidTr="00430892">
        <w:tc>
          <w:tcPr>
            <w:tcW w:w="392" w:type="dxa"/>
          </w:tcPr>
          <w:p w:rsidR="00430892" w:rsidRPr="00644975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64497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94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 w:rsidRPr="00644975">
              <w:rPr>
                <w:sz w:val="16"/>
                <w:szCs w:val="16"/>
              </w:rPr>
              <w:t xml:space="preserve">Тетерин Николай </w:t>
            </w:r>
          </w:p>
        </w:tc>
        <w:tc>
          <w:tcPr>
            <w:tcW w:w="1134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40,00%</w:t>
            </w:r>
          </w:p>
        </w:tc>
        <w:tc>
          <w:tcPr>
            <w:tcW w:w="992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50.00%</w:t>
            </w:r>
          </w:p>
        </w:tc>
        <w:tc>
          <w:tcPr>
            <w:tcW w:w="851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20.00%</w:t>
            </w:r>
          </w:p>
        </w:tc>
        <w:tc>
          <w:tcPr>
            <w:tcW w:w="850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40.00%</w:t>
            </w:r>
          </w:p>
        </w:tc>
        <w:tc>
          <w:tcPr>
            <w:tcW w:w="1276" w:type="dxa"/>
          </w:tcPr>
          <w:p w:rsidR="00430892" w:rsidRDefault="00430892" w:rsidP="0043089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66,67%</w:t>
            </w:r>
          </w:p>
        </w:tc>
        <w:tc>
          <w:tcPr>
            <w:tcW w:w="1134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41.18%</w:t>
            </w:r>
          </w:p>
        </w:tc>
        <w:tc>
          <w:tcPr>
            <w:tcW w:w="1417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14.29%</w:t>
            </w:r>
          </w:p>
        </w:tc>
        <w:tc>
          <w:tcPr>
            <w:tcW w:w="675" w:type="dxa"/>
          </w:tcPr>
          <w:p w:rsidR="00430892" w:rsidRPr="00644975" w:rsidRDefault="00430892" w:rsidP="0043089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пониженный</w:t>
            </w:r>
          </w:p>
        </w:tc>
      </w:tr>
    </w:tbl>
    <w:p w:rsidR="00025813" w:rsidRDefault="006B72DC" w:rsidP="00976E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</w:p>
    <w:p w:rsidR="00025813" w:rsidRDefault="00025813" w:rsidP="00976E7F">
      <w:pPr>
        <w:rPr>
          <w:rFonts w:ascii="Calibri" w:eastAsia="Calibri" w:hAnsi="Calibri" w:cs="Times New Roman"/>
        </w:rPr>
      </w:pPr>
    </w:p>
    <w:p w:rsidR="00025813" w:rsidRPr="00025813" w:rsidRDefault="00025813" w:rsidP="00025813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Pr="000258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025813">
        <w:rPr>
          <w:sz w:val="24"/>
          <w:szCs w:val="24"/>
        </w:rPr>
        <w:t xml:space="preserve">Базовый уровень показывает, что ученик демонстрирует разные группы читательской грамотности, решает отдельные читательские задачи, иногда достаточно сложные. Но его понимание текста в целом </w:t>
      </w:r>
      <w:proofErr w:type="gramStart"/>
      <w:r w:rsidRPr="00025813">
        <w:rPr>
          <w:sz w:val="24"/>
          <w:szCs w:val="24"/>
        </w:rPr>
        <w:t>-ф</w:t>
      </w:r>
      <w:proofErr w:type="gramEnd"/>
      <w:r w:rsidRPr="00025813">
        <w:rPr>
          <w:sz w:val="24"/>
          <w:szCs w:val="24"/>
        </w:rPr>
        <w:t>рагментарно и неточно.</w:t>
      </w:r>
    </w:p>
    <w:p w:rsidR="00025813" w:rsidRPr="00025813" w:rsidRDefault="00025813" w:rsidP="00025813">
      <w:pPr>
        <w:pStyle w:val="a3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5813">
        <w:rPr>
          <w:sz w:val="24"/>
          <w:szCs w:val="24"/>
        </w:rPr>
        <w:t>Пониженный уровень говорит о том, что ученик достиг минимального (порогового) уровня             читательской грамотности, решает отдельные читательские задачи, иногда достаточно сложные, но его понимание текста в цело</w:t>
      </w:r>
      <w:proofErr w:type="gramStart"/>
      <w:r w:rsidRPr="00025813">
        <w:rPr>
          <w:sz w:val="24"/>
          <w:szCs w:val="24"/>
        </w:rPr>
        <w:t>м-</w:t>
      </w:r>
      <w:proofErr w:type="gramEnd"/>
      <w:r w:rsidRPr="00025813">
        <w:rPr>
          <w:sz w:val="24"/>
          <w:szCs w:val="24"/>
        </w:rPr>
        <w:t xml:space="preserve"> фрагментарно и неточно.</w:t>
      </w:r>
    </w:p>
    <w:p w:rsidR="006B72DC" w:rsidRPr="00025813" w:rsidRDefault="00025813" w:rsidP="000258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B72DC" w:rsidRPr="00025813">
        <w:rPr>
          <w:sz w:val="24"/>
          <w:szCs w:val="24"/>
        </w:rPr>
        <w:t xml:space="preserve">Комплексная работа была направлена на выявление у обучающихся одного из основных </w:t>
      </w:r>
      <w:proofErr w:type="spellStart"/>
      <w:r w:rsidR="006B72DC" w:rsidRPr="00025813">
        <w:rPr>
          <w:sz w:val="24"/>
          <w:szCs w:val="24"/>
        </w:rPr>
        <w:t>метапредметных</w:t>
      </w:r>
      <w:proofErr w:type="spellEnd"/>
      <w:r w:rsidR="006B72DC" w:rsidRPr="00025813">
        <w:rPr>
          <w:sz w:val="24"/>
          <w:szCs w:val="24"/>
        </w:rPr>
        <w:t xml:space="preserve"> результатов обучения  – </w:t>
      </w:r>
      <w:proofErr w:type="spellStart"/>
      <w:r w:rsidR="006B72DC" w:rsidRPr="00025813">
        <w:rPr>
          <w:sz w:val="24"/>
          <w:szCs w:val="24"/>
        </w:rPr>
        <w:t>сформированности</w:t>
      </w:r>
      <w:proofErr w:type="spellEnd"/>
      <w:r w:rsidR="006B72DC" w:rsidRPr="00025813">
        <w:rPr>
          <w:sz w:val="24"/>
          <w:szCs w:val="24"/>
        </w:rPr>
        <w:t xml:space="preserve">  умений читать и понимать различные тексты, включая и учебные. </w:t>
      </w:r>
    </w:p>
    <w:p w:rsidR="008558F7" w:rsidRPr="00025813" w:rsidRDefault="006B72DC" w:rsidP="00025813">
      <w:pPr>
        <w:pStyle w:val="a3"/>
        <w:jc w:val="both"/>
        <w:rPr>
          <w:sz w:val="24"/>
          <w:szCs w:val="24"/>
        </w:rPr>
      </w:pPr>
      <w:r w:rsidRPr="00025813">
        <w:rPr>
          <w:sz w:val="24"/>
          <w:szCs w:val="24"/>
        </w:rPr>
        <w:t xml:space="preserve">     По результатам КДР6 по читательской грамотности  рекомендовано:  всем  учителя</w:t>
      </w:r>
      <w:proofErr w:type="gramStart"/>
      <w:r w:rsidRPr="00025813">
        <w:rPr>
          <w:sz w:val="24"/>
          <w:szCs w:val="24"/>
        </w:rPr>
        <w:t>м-</w:t>
      </w:r>
      <w:proofErr w:type="gramEnd"/>
      <w:r w:rsidRPr="00025813">
        <w:rPr>
          <w:sz w:val="24"/>
          <w:szCs w:val="24"/>
        </w:rPr>
        <w:t xml:space="preserve"> предметникам развивать умения обучающихся работать с информацией, представленной в различной форме; использовать полученную информацию для решения различных учебно-познавательных  и </w:t>
      </w:r>
      <w:proofErr w:type="spellStart"/>
      <w:r w:rsidRPr="00025813">
        <w:rPr>
          <w:sz w:val="24"/>
          <w:szCs w:val="24"/>
        </w:rPr>
        <w:t>учебно</w:t>
      </w:r>
      <w:proofErr w:type="spellEnd"/>
      <w:r w:rsidRPr="00025813">
        <w:rPr>
          <w:sz w:val="24"/>
          <w:szCs w:val="24"/>
        </w:rPr>
        <w:t xml:space="preserve">- практических задач. </w:t>
      </w:r>
    </w:p>
    <w:p w:rsidR="00241C9D" w:rsidRPr="008558F7" w:rsidRDefault="00241C9D" w:rsidP="008558F7">
      <w:pPr>
        <w:rPr>
          <w:rFonts w:ascii="Calibri" w:eastAsia="Calibri" w:hAnsi="Calibri" w:cs="Times New Roman"/>
        </w:rPr>
      </w:pPr>
      <w:r w:rsidRPr="00C71DEB">
        <w:rPr>
          <w:b/>
          <w:sz w:val="24"/>
          <w:szCs w:val="24"/>
        </w:rPr>
        <w:t xml:space="preserve">Результаты школьного этапа </w:t>
      </w:r>
      <w:r w:rsidR="00430892">
        <w:rPr>
          <w:b/>
          <w:sz w:val="24"/>
          <w:szCs w:val="24"/>
        </w:rPr>
        <w:t xml:space="preserve">Всероссийской </w:t>
      </w:r>
      <w:r w:rsidRPr="00C71DEB">
        <w:rPr>
          <w:b/>
          <w:sz w:val="24"/>
          <w:szCs w:val="24"/>
        </w:rPr>
        <w:t>олимпиады. Осень 2022 года</w:t>
      </w:r>
    </w:p>
    <w:p w:rsidR="00241C9D" w:rsidRPr="00451CE1" w:rsidRDefault="00241C9D" w:rsidP="00241C9D">
      <w:pPr>
        <w:pStyle w:val="a3"/>
        <w:rPr>
          <w:sz w:val="24"/>
          <w:szCs w:val="24"/>
        </w:rPr>
      </w:pPr>
      <w:r w:rsidRPr="00451CE1">
        <w:rPr>
          <w:sz w:val="24"/>
          <w:szCs w:val="24"/>
        </w:rPr>
        <w:t>Протокол ШЭ олимпиады по истории</w:t>
      </w:r>
    </w:p>
    <w:tbl>
      <w:tblPr>
        <w:tblStyle w:val="aa"/>
        <w:tblW w:w="0" w:type="auto"/>
        <w:tblLayout w:type="fixed"/>
        <w:tblLook w:val="04A0"/>
      </w:tblPr>
      <w:tblGrid>
        <w:gridCol w:w="612"/>
        <w:gridCol w:w="2958"/>
        <w:gridCol w:w="1156"/>
        <w:gridCol w:w="1761"/>
        <w:gridCol w:w="1196"/>
        <w:gridCol w:w="1800"/>
      </w:tblGrid>
      <w:tr w:rsidR="00241C9D" w:rsidRPr="00451CE1" w:rsidTr="00122FF3">
        <w:trPr>
          <w:trHeight w:val="720"/>
        </w:trPr>
        <w:tc>
          <w:tcPr>
            <w:tcW w:w="61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№</w:t>
            </w:r>
            <w:proofErr w:type="spellStart"/>
            <w:r w:rsidRPr="00451CE1">
              <w:rPr>
                <w:sz w:val="24"/>
                <w:szCs w:val="24"/>
              </w:rPr>
              <w:t>п\</w:t>
            </w:r>
            <w:proofErr w:type="gramStart"/>
            <w:r w:rsidRPr="00451CE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58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Ф.И участника</w:t>
            </w:r>
          </w:p>
        </w:tc>
        <w:tc>
          <w:tcPr>
            <w:tcW w:w="115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61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Количество</w:t>
            </w:r>
          </w:p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19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</w:p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  <w:lang w:val="en-US"/>
              </w:rPr>
              <w:t>Max.</w:t>
            </w:r>
          </w:p>
        </w:tc>
        <w:tc>
          <w:tcPr>
            <w:tcW w:w="1800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% выполнения</w:t>
            </w:r>
          </w:p>
        </w:tc>
      </w:tr>
      <w:tr w:rsidR="00241C9D" w:rsidRPr="00451CE1" w:rsidTr="00122FF3">
        <w:trPr>
          <w:trHeight w:val="359"/>
        </w:trPr>
        <w:tc>
          <w:tcPr>
            <w:tcW w:w="61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Попова Александра</w:t>
            </w:r>
          </w:p>
        </w:tc>
        <w:tc>
          <w:tcPr>
            <w:tcW w:w="115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29</w:t>
            </w:r>
          </w:p>
        </w:tc>
        <w:tc>
          <w:tcPr>
            <w:tcW w:w="119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78б</w:t>
            </w:r>
          </w:p>
        </w:tc>
        <w:tc>
          <w:tcPr>
            <w:tcW w:w="1800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37%</w:t>
            </w:r>
          </w:p>
        </w:tc>
      </w:tr>
      <w:tr w:rsidR="00241C9D" w:rsidRPr="00451CE1" w:rsidTr="00122FF3">
        <w:trPr>
          <w:trHeight w:val="359"/>
        </w:trPr>
        <w:tc>
          <w:tcPr>
            <w:tcW w:w="61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Тетерин Николай</w:t>
            </w:r>
          </w:p>
        </w:tc>
        <w:tc>
          <w:tcPr>
            <w:tcW w:w="115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78б</w:t>
            </w:r>
          </w:p>
        </w:tc>
        <w:tc>
          <w:tcPr>
            <w:tcW w:w="1800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37%</w:t>
            </w:r>
          </w:p>
        </w:tc>
      </w:tr>
    </w:tbl>
    <w:p w:rsidR="00241C9D" w:rsidRDefault="00241C9D" w:rsidP="00241C9D">
      <w:pPr>
        <w:pStyle w:val="a3"/>
        <w:rPr>
          <w:sz w:val="24"/>
          <w:szCs w:val="24"/>
        </w:rPr>
      </w:pPr>
    </w:p>
    <w:p w:rsidR="00241C9D" w:rsidRPr="00451CE1" w:rsidRDefault="00241C9D" w:rsidP="00241C9D">
      <w:pPr>
        <w:pStyle w:val="a3"/>
        <w:rPr>
          <w:sz w:val="24"/>
          <w:szCs w:val="24"/>
        </w:rPr>
      </w:pPr>
      <w:r w:rsidRPr="00451CE1">
        <w:rPr>
          <w:sz w:val="24"/>
          <w:szCs w:val="24"/>
        </w:rPr>
        <w:t>Протокол ШЭ олимпиады по литературе</w:t>
      </w:r>
    </w:p>
    <w:tbl>
      <w:tblPr>
        <w:tblStyle w:val="aa"/>
        <w:tblW w:w="9464" w:type="dxa"/>
        <w:tblLayout w:type="fixed"/>
        <w:tblLook w:val="04A0"/>
      </w:tblPr>
      <w:tblGrid>
        <w:gridCol w:w="675"/>
        <w:gridCol w:w="2835"/>
        <w:gridCol w:w="1134"/>
        <w:gridCol w:w="1843"/>
        <w:gridCol w:w="1134"/>
        <w:gridCol w:w="1843"/>
      </w:tblGrid>
      <w:tr w:rsidR="00241C9D" w:rsidRPr="00451CE1" w:rsidTr="00122FF3">
        <w:tc>
          <w:tcPr>
            <w:tcW w:w="67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№</w:t>
            </w:r>
            <w:proofErr w:type="spellStart"/>
            <w:r w:rsidRPr="00451CE1">
              <w:rPr>
                <w:sz w:val="24"/>
                <w:szCs w:val="24"/>
              </w:rPr>
              <w:t>п\</w:t>
            </w:r>
            <w:proofErr w:type="gramStart"/>
            <w:r w:rsidRPr="00451CE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Ф.И участника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</w:p>
          <w:p w:rsidR="00241C9D" w:rsidRPr="00451CE1" w:rsidRDefault="00241C9D" w:rsidP="00122FF3">
            <w:pPr>
              <w:pStyle w:val="a3"/>
              <w:rPr>
                <w:sz w:val="24"/>
                <w:szCs w:val="24"/>
                <w:lang w:val="en-US"/>
              </w:rPr>
            </w:pPr>
            <w:r w:rsidRPr="00451CE1"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  <w:lang w:val="en-US"/>
              </w:rPr>
            </w:pPr>
            <w:r w:rsidRPr="00451CE1">
              <w:rPr>
                <w:sz w:val="24"/>
                <w:szCs w:val="24"/>
                <w:lang w:val="en-US"/>
              </w:rPr>
              <w:t>%</w:t>
            </w:r>
            <w:r w:rsidRPr="00451CE1">
              <w:rPr>
                <w:sz w:val="24"/>
                <w:szCs w:val="24"/>
              </w:rPr>
              <w:t>выполнения</w:t>
            </w:r>
          </w:p>
        </w:tc>
      </w:tr>
      <w:tr w:rsidR="00241C9D" w:rsidRPr="00451CE1" w:rsidTr="00122FF3">
        <w:tc>
          <w:tcPr>
            <w:tcW w:w="67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Попова Александра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29б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22,4%</w:t>
            </w:r>
          </w:p>
        </w:tc>
      </w:tr>
      <w:tr w:rsidR="00241C9D" w:rsidRPr="00451CE1" w:rsidTr="00122FF3">
        <w:tc>
          <w:tcPr>
            <w:tcW w:w="67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Тетерин Николай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29б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31%</w:t>
            </w:r>
          </w:p>
        </w:tc>
      </w:tr>
      <w:tr w:rsidR="00241C9D" w:rsidRPr="00451CE1" w:rsidTr="00122FF3">
        <w:tc>
          <w:tcPr>
            <w:tcW w:w="67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proofErr w:type="spellStart"/>
            <w:r w:rsidRPr="00451CE1">
              <w:rPr>
                <w:sz w:val="24"/>
                <w:szCs w:val="24"/>
              </w:rPr>
              <w:t>Пинтусова</w:t>
            </w:r>
            <w:proofErr w:type="spellEnd"/>
            <w:r w:rsidRPr="00451CE1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29б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34%</w:t>
            </w:r>
          </w:p>
        </w:tc>
      </w:tr>
      <w:tr w:rsidR="00241C9D" w:rsidRPr="00451CE1" w:rsidTr="00122FF3">
        <w:tc>
          <w:tcPr>
            <w:tcW w:w="67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Тетерин Андрей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29б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26%</w:t>
            </w:r>
          </w:p>
        </w:tc>
      </w:tr>
      <w:tr w:rsidR="00241C9D" w:rsidRPr="00451CE1" w:rsidTr="00122FF3">
        <w:tc>
          <w:tcPr>
            <w:tcW w:w="67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Тетерин Алексей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29б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19%</w:t>
            </w:r>
          </w:p>
        </w:tc>
      </w:tr>
      <w:tr w:rsidR="00241C9D" w:rsidRPr="00451CE1" w:rsidTr="00122FF3">
        <w:tc>
          <w:tcPr>
            <w:tcW w:w="67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Лебедева Елена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29б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33%</w:t>
            </w:r>
          </w:p>
        </w:tc>
      </w:tr>
      <w:tr w:rsidR="00241C9D" w:rsidRPr="00451CE1" w:rsidTr="00122FF3">
        <w:tc>
          <w:tcPr>
            <w:tcW w:w="67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proofErr w:type="spellStart"/>
            <w:r w:rsidRPr="00451CE1">
              <w:rPr>
                <w:sz w:val="24"/>
                <w:szCs w:val="24"/>
              </w:rPr>
              <w:t>Штукерт</w:t>
            </w:r>
            <w:proofErr w:type="spellEnd"/>
            <w:r w:rsidRPr="00451CE1"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40б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38%</w:t>
            </w:r>
          </w:p>
        </w:tc>
      </w:tr>
    </w:tbl>
    <w:p w:rsidR="00241C9D" w:rsidRDefault="00241C9D" w:rsidP="00241C9D">
      <w:pPr>
        <w:pStyle w:val="a3"/>
        <w:rPr>
          <w:sz w:val="24"/>
          <w:szCs w:val="24"/>
        </w:rPr>
      </w:pPr>
    </w:p>
    <w:p w:rsidR="00241C9D" w:rsidRPr="00451CE1" w:rsidRDefault="00241C9D" w:rsidP="00241C9D">
      <w:pPr>
        <w:pStyle w:val="a3"/>
        <w:rPr>
          <w:sz w:val="24"/>
          <w:szCs w:val="24"/>
        </w:rPr>
      </w:pPr>
      <w:r w:rsidRPr="00451CE1">
        <w:rPr>
          <w:sz w:val="24"/>
          <w:szCs w:val="24"/>
        </w:rPr>
        <w:t>Протокол ШЭ олимпиады по географии</w:t>
      </w:r>
    </w:p>
    <w:tbl>
      <w:tblPr>
        <w:tblStyle w:val="aa"/>
        <w:tblW w:w="9483" w:type="dxa"/>
        <w:tblLayout w:type="fixed"/>
        <w:tblLook w:val="04A0"/>
      </w:tblPr>
      <w:tblGrid>
        <w:gridCol w:w="621"/>
        <w:gridCol w:w="2737"/>
        <w:gridCol w:w="1286"/>
        <w:gridCol w:w="1843"/>
        <w:gridCol w:w="1134"/>
        <w:gridCol w:w="1862"/>
      </w:tblGrid>
      <w:tr w:rsidR="00241C9D" w:rsidRPr="00451CE1" w:rsidTr="00122FF3">
        <w:trPr>
          <w:trHeight w:val="569"/>
        </w:trPr>
        <w:tc>
          <w:tcPr>
            <w:tcW w:w="621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№</w:t>
            </w:r>
            <w:proofErr w:type="spellStart"/>
            <w:r w:rsidRPr="00451CE1">
              <w:rPr>
                <w:sz w:val="24"/>
                <w:szCs w:val="24"/>
              </w:rPr>
              <w:t>п\</w:t>
            </w:r>
            <w:proofErr w:type="gramStart"/>
            <w:r w:rsidRPr="00451CE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37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Ф.И участника</w:t>
            </w:r>
          </w:p>
        </w:tc>
        <w:tc>
          <w:tcPr>
            <w:tcW w:w="128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  <w:lang w:val="en-US"/>
              </w:rPr>
            </w:pPr>
            <w:r w:rsidRPr="00451CE1"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186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  <w:lang w:val="en-US"/>
              </w:rPr>
              <w:t xml:space="preserve">% </w:t>
            </w:r>
            <w:r w:rsidRPr="00451CE1">
              <w:rPr>
                <w:sz w:val="24"/>
                <w:szCs w:val="24"/>
              </w:rPr>
              <w:t>выполнения</w:t>
            </w:r>
          </w:p>
        </w:tc>
      </w:tr>
      <w:tr w:rsidR="00241C9D" w:rsidRPr="00451CE1" w:rsidTr="00122FF3">
        <w:trPr>
          <w:trHeight w:val="537"/>
        </w:trPr>
        <w:tc>
          <w:tcPr>
            <w:tcW w:w="621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Попова Александра</w:t>
            </w:r>
          </w:p>
        </w:tc>
        <w:tc>
          <w:tcPr>
            <w:tcW w:w="128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100б</w:t>
            </w:r>
          </w:p>
        </w:tc>
        <w:tc>
          <w:tcPr>
            <w:tcW w:w="186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16%</w:t>
            </w:r>
          </w:p>
        </w:tc>
      </w:tr>
      <w:tr w:rsidR="00241C9D" w:rsidRPr="00451CE1" w:rsidTr="00122FF3">
        <w:trPr>
          <w:trHeight w:val="537"/>
        </w:trPr>
        <w:tc>
          <w:tcPr>
            <w:tcW w:w="621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Тетерин Николай</w:t>
            </w:r>
          </w:p>
        </w:tc>
        <w:tc>
          <w:tcPr>
            <w:tcW w:w="128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100б</w:t>
            </w:r>
          </w:p>
        </w:tc>
        <w:tc>
          <w:tcPr>
            <w:tcW w:w="186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16%</w:t>
            </w:r>
          </w:p>
        </w:tc>
      </w:tr>
      <w:tr w:rsidR="00241C9D" w:rsidRPr="00451CE1" w:rsidTr="00122FF3">
        <w:trPr>
          <w:trHeight w:val="337"/>
        </w:trPr>
        <w:tc>
          <w:tcPr>
            <w:tcW w:w="621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</w:t>
            </w:r>
          </w:p>
        </w:tc>
        <w:tc>
          <w:tcPr>
            <w:tcW w:w="2737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Тетерин Алексей</w:t>
            </w:r>
          </w:p>
        </w:tc>
        <w:tc>
          <w:tcPr>
            <w:tcW w:w="128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100б</w:t>
            </w:r>
          </w:p>
        </w:tc>
        <w:tc>
          <w:tcPr>
            <w:tcW w:w="186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47%</w:t>
            </w:r>
          </w:p>
        </w:tc>
      </w:tr>
      <w:tr w:rsidR="00241C9D" w:rsidRPr="00451CE1" w:rsidTr="00122FF3">
        <w:trPr>
          <w:trHeight w:val="322"/>
        </w:trPr>
        <w:tc>
          <w:tcPr>
            <w:tcW w:w="621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4</w:t>
            </w:r>
          </w:p>
        </w:tc>
        <w:tc>
          <w:tcPr>
            <w:tcW w:w="2737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Лебедева Елена</w:t>
            </w:r>
          </w:p>
        </w:tc>
        <w:tc>
          <w:tcPr>
            <w:tcW w:w="128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100б</w:t>
            </w:r>
          </w:p>
        </w:tc>
        <w:tc>
          <w:tcPr>
            <w:tcW w:w="186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52%</w:t>
            </w:r>
          </w:p>
        </w:tc>
      </w:tr>
      <w:tr w:rsidR="00241C9D" w:rsidRPr="00451CE1" w:rsidTr="00122FF3">
        <w:trPr>
          <w:trHeight w:val="337"/>
        </w:trPr>
        <w:tc>
          <w:tcPr>
            <w:tcW w:w="621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2737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proofErr w:type="spellStart"/>
            <w:r w:rsidRPr="00451CE1">
              <w:rPr>
                <w:sz w:val="24"/>
                <w:szCs w:val="24"/>
              </w:rPr>
              <w:t>Пинтусова</w:t>
            </w:r>
            <w:proofErr w:type="spellEnd"/>
            <w:r w:rsidRPr="00451CE1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286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100б</w:t>
            </w:r>
          </w:p>
        </w:tc>
        <w:tc>
          <w:tcPr>
            <w:tcW w:w="186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53%</w:t>
            </w:r>
          </w:p>
        </w:tc>
      </w:tr>
    </w:tbl>
    <w:p w:rsidR="00241C9D" w:rsidRDefault="00241C9D" w:rsidP="00241C9D">
      <w:pPr>
        <w:pStyle w:val="a3"/>
        <w:rPr>
          <w:sz w:val="24"/>
          <w:szCs w:val="24"/>
        </w:rPr>
      </w:pPr>
    </w:p>
    <w:p w:rsidR="00241C9D" w:rsidRPr="00451CE1" w:rsidRDefault="00241C9D" w:rsidP="00241C9D">
      <w:pPr>
        <w:pStyle w:val="a3"/>
        <w:rPr>
          <w:sz w:val="24"/>
          <w:szCs w:val="24"/>
        </w:rPr>
      </w:pPr>
      <w:r w:rsidRPr="00451CE1">
        <w:rPr>
          <w:sz w:val="24"/>
          <w:szCs w:val="24"/>
        </w:rPr>
        <w:t>Протокол ШЭ олимпиады по биологии</w:t>
      </w:r>
    </w:p>
    <w:tbl>
      <w:tblPr>
        <w:tblStyle w:val="aa"/>
        <w:tblW w:w="0" w:type="auto"/>
        <w:tblLayout w:type="fixed"/>
        <w:tblLook w:val="04A0"/>
      </w:tblPr>
      <w:tblGrid>
        <w:gridCol w:w="622"/>
        <w:gridCol w:w="2742"/>
        <w:gridCol w:w="1280"/>
        <w:gridCol w:w="1843"/>
        <w:gridCol w:w="1134"/>
        <w:gridCol w:w="1878"/>
      </w:tblGrid>
      <w:tr w:rsidR="00241C9D" w:rsidRPr="00451CE1" w:rsidTr="00122FF3">
        <w:trPr>
          <w:trHeight w:val="607"/>
        </w:trPr>
        <w:tc>
          <w:tcPr>
            <w:tcW w:w="62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№</w:t>
            </w:r>
            <w:proofErr w:type="spellStart"/>
            <w:r w:rsidRPr="00451CE1">
              <w:rPr>
                <w:sz w:val="24"/>
                <w:szCs w:val="24"/>
              </w:rPr>
              <w:t>п\</w:t>
            </w:r>
            <w:proofErr w:type="gramStart"/>
            <w:r w:rsidRPr="00451CE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4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Ф.И участника</w:t>
            </w:r>
          </w:p>
        </w:tc>
        <w:tc>
          <w:tcPr>
            <w:tcW w:w="1280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  <w:lang w:val="en-US"/>
              </w:rPr>
            </w:pPr>
            <w:r w:rsidRPr="00451CE1"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1878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  <w:lang w:val="en-US"/>
              </w:rPr>
              <w:t xml:space="preserve">% </w:t>
            </w:r>
            <w:r w:rsidRPr="00451CE1">
              <w:rPr>
                <w:sz w:val="24"/>
                <w:szCs w:val="24"/>
              </w:rPr>
              <w:t>выполнения</w:t>
            </w:r>
          </w:p>
        </w:tc>
      </w:tr>
      <w:tr w:rsidR="00241C9D" w:rsidRPr="00451CE1" w:rsidTr="00122FF3">
        <w:trPr>
          <w:trHeight w:val="565"/>
        </w:trPr>
        <w:tc>
          <w:tcPr>
            <w:tcW w:w="62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Тетерин Николай</w:t>
            </w:r>
          </w:p>
        </w:tc>
        <w:tc>
          <w:tcPr>
            <w:tcW w:w="1280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30б</w:t>
            </w:r>
          </w:p>
        </w:tc>
        <w:tc>
          <w:tcPr>
            <w:tcW w:w="1878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40%</w:t>
            </w:r>
          </w:p>
        </w:tc>
      </w:tr>
      <w:tr w:rsidR="00241C9D" w:rsidRPr="00451CE1" w:rsidTr="00122FF3">
        <w:trPr>
          <w:trHeight w:val="355"/>
        </w:trPr>
        <w:tc>
          <w:tcPr>
            <w:tcW w:w="62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Тетерин Алексей</w:t>
            </w:r>
          </w:p>
        </w:tc>
        <w:tc>
          <w:tcPr>
            <w:tcW w:w="1280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25б</w:t>
            </w:r>
          </w:p>
        </w:tc>
        <w:tc>
          <w:tcPr>
            <w:tcW w:w="1878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50%</w:t>
            </w:r>
          </w:p>
        </w:tc>
      </w:tr>
      <w:tr w:rsidR="00241C9D" w:rsidRPr="00451CE1" w:rsidTr="00122FF3">
        <w:trPr>
          <w:trHeight w:val="339"/>
        </w:trPr>
        <w:tc>
          <w:tcPr>
            <w:tcW w:w="62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4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proofErr w:type="spellStart"/>
            <w:r w:rsidRPr="00451CE1">
              <w:rPr>
                <w:sz w:val="24"/>
                <w:szCs w:val="24"/>
              </w:rPr>
              <w:t>Пинтусова</w:t>
            </w:r>
            <w:proofErr w:type="spellEnd"/>
            <w:r w:rsidRPr="00451CE1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280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25б</w:t>
            </w:r>
          </w:p>
        </w:tc>
        <w:tc>
          <w:tcPr>
            <w:tcW w:w="1878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38%</w:t>
            </w:r>
          </w:p>
        </w:tc>
      </w:tr>
      <w:tr w:rsidR="00241C9D" w:rsidRPr="00451CE1" w:rsidTr="00122FF3">
        <w:trPr>
          <w:trHeight w:val="355"/>
        </w:trPr>
        <w:tc>
          <w:tcPr>
            <w:tcW w:w="62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4</w:t>
            </w:r>
          </w:p>
        </w:tc>
        <w:tc>
          <w:tcPr>
            <w:tcW w:w="2742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Лебедева Елена</w:t>
            </w:r>
          </w:p>
        </w:tc>
        <w:tc>
          <w:tcPr>
            <w:tcW w:w="1280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8.4</w:t>
            </w:r>
          </w:p>
        </w:tc>
        <w:tc>
          <w:tcPr>
            <w:tcW w:w="1134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25б</w:t>
            </w:r>
          </w:p>
        </w:tc>
        <w:tc>
          <w:tcPr>
            <w:tcW w:w="1878" w:type="dxa"/>
          </w:tcPr>
          <w:p w:rsidR="00241C9D" w:rsidRPr="00451CE1" w:rsidRDefault="00241C9D" w:rsidP="00122FF3">
            <w:pPr>
              <w:pStyle w:val="a3"/>
              <w:rPr>
                <w:sz w:val="24"/>
                <w:szCs w:val="24"/>
              </w:rPr>
            </w:pPr>
            <w:r w:rsidRPr="00451CE1">
              <w:rPr>
                <w:sz w:val="24"/>
                <w:szCs w:val="24"/>
              </w:rPr>
              <w:t>34%</w:t>
            </w:r>
          </w:p>
        </w:tc>
      </w:tr>
    </w:tbl>
    <w:p w:rsidR="00241C9D" w:rsidRPr="00626BC1" w:rsidRDefault="00241C9D" w:rsidP="00241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 2022 года </w:t>
      </w:r>
      <w:r w:rsidRPr="00626BC1">
        <w:rPr>
          <w:sz w:val="24"/>
          <w:szCs w:val="24"/>
        </w:rPr>
        <w:t xml:space="preserve"> работа с одаренными детьми показала удовлетворительный результат.</w:t>
      </w:r>
    </w:p>
    <w:p w:rsidR="00241C9D" w:rsidRPr="002A3134" w:rsidRDefault="00241C9D" w:rsidP="00241C9D">
      <w:pPr>
        <w:jc w:val="center"/>
        <w:rPr>
          <w:b/>
        </w:rPr>
      </w:pPr>
      <w:r w:rsidRPr="002A3134">
        <w:rPr>
          <w:b/>
        </w:rPr>
        <w:t xml:space="preserve">Результаты  </w:t>
      </w:r>
      <w:proofErr w:type="gramStart"/>
      <w:r w:rsidRPr="002A3134">
        <w:rPr>
          <w:b/>
        </w:rPr>
        <w:t>осеннего</w:t>
      </w:r>
      <w:proofErr w:type="gramEnd"/>
      <w:r w:rsidRPr="002A3134">
        <w:rPr>
          <w:b/>
        </w:rPr>
        <w:t xml:space="preserve"> ВПР по предметам  2022г</w:t>
      </w:r>
    </w:p>
    <w:tbl>
      <w:tblPr>
        <w:tblStyle w:val="aa"/>
        <w:tblpPr w:leftFromText="180" w:rightFromText="180" w:vertAnchor="text" w:horzAnchor="margin" w:tblpY="260"/>
        <w:tblW w:w="0" w:type="auto"/>
        <w:tblLook w:val="04A0"/>
      </w:tblPr>
      <w:tblGrid>
        <w:gridCol w:w="534"/>
        <w:gridCol w:w="2268"/>
        <w:gridCol w:w="992"/>
        <w:gridCol w:w="992"/>
        <w:gridCol w:w="1320"/>
        <w:gridCol w:w="2025"/>
        <w:gridCol w:w="1379"/>
      </w:tblGrid>
      <w:tr w:rsidR="00241C9D" w:rsidTr="00CA4ACC">
        <w:tc>
          <w:tcPr>
            <w:tcW w:w="534" w:type="dxa"/>
          </w:tcPr>
          <w:p w:rsidR="00241C9D" w:rsidRDefault="00241C9D" w:rsidP="00122FF3"/>
        </w:tc>
        <w:tc>
          <w:tcPr>
            <w:tcW w:w="2268" w:type="dxa"/>
          </w:tcPr>
          <w:p w:rsidR="00241C9D" w:rsidRDefault="00241C9D" w:rsidP="00122FF3"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 xml:space="preserve"> имя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/>
          <w:p w:rsidR="00241C9D" w:rsidRDefault="00241C9D" w:rsidP="00122FF3">
            <w:r>
              <w:t xml:space="preserve">Класс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/>
          <w:p w:rsidR="00241C9D" w:rsidRDefault="00241C9D" w:rsidP="00122FF3">
            <w:r>
              <w:t xml:space="preserve">Оценка </w:t>
            </w:r>
          </w:p>
        </w:tc>
        <w:tc>
          <w:tcPr>
            <w:tcW w:w="1320" w:type="dxa"/>
          </w:tcPr>
          <w:p w:rsidR="00241C9D" w:rsidRDefault="00241C9D" w:rsidP="00122FF3"/>
          <w:p w:rsidR="00241C9D" w:rsidRDefault="00241C9D" w:rsidP="00122FF3">
            <w:r>
              <w:t>Количество баллов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 xml:space="preserve">Максимальное </w:t>
            </w:r>
          </w:p>
          <w:p w:rsidR="00241C9D" w:rsidRDefault="00241C9D" w:rsidP="00122FF3">
            <w:r>
              <w:t>количество баллов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/>
          <w:p w:rsidR="00241C9D" w:rsidRDefault="00241C9D" w:rsidP="00122FF3">
            <w:r>
              <w:t>Процент выполнения</w:t>
            </w:r>
          </w:p>
        </w:tc>
      </w:tr>
      <w:tr w:rsidR="00241C9D" w:rsidRPr="00F4676C" w:rsidTr="00CA4ACC">
        <w:tc>
          <w:tcPr>
            <w:tcW w:w="9510" w:type="dxa"/>
            <w:gridSpan w:val="7"/>
          </w:tcPr>
          <w:p w:rsidR="00241C9D" w:rsidRPr="00F4676C" w:rsidRDefault="00241C9D" w:rsidP="00122FF3">
            <w:pPr>
              <w:jc w:val="center"/>
              <w:rPr>
                <w:color w:val="FF0000"/>
              </w:rPr>
            </w:pPr>
            <w:r w:rsidRPr="00F4676C">
              <w:rPr>
                <w:color w:val="FF0000"/>
              </w:rPr>
              <w:t>Результаты ВПР  по русскому языку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1</w:t>
            </w:r>
          </w:p>
        </w:tc>
        <w:tc>
          <w:tcPr>
            <w:tcW w:w="2268" w:type="dxa"/>
          </w:tcPr>
          <w:p w:rsidR="00241C9D" w:rsidRDefault="00241C9D" w:rsidP="00122FF3">
            <w:r>
              <w:t>Лебедева Елена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/>
        </w:tc>
        <w:tc>
          <w:tcPr>
            <w:tcW w:w="1320" w:type="dxa"/>
          </w:tcPr>
          <w:p w:rsidR="00241C9D" w:rsidRDefault="00241C9D" w:rsidP="00122FF3">
            <w:r>
              <w:t xml:space="preserve"> Ч 1-8б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14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/>
        </w:tc>
      </w:tr>
      <w:tr w:rsidR="00241C9D" w:rsidTr="00CA4ACC">
        <w:tc>
          <w:tcPr>
            <w:tcW w:w="534" w:type="dxa"/>
          </w:tcPr>
          <w:p w:rsidR="00241C9D" w:rsidRDefault="00241C9D" w:rsidP="00122FF3"/>
        </w:tc>
        <w:tc>
          <w:tcPr>
            <w:tcW w:w="2268" w:type="dxa"/>
          </w:tcPr>
          <w:p w:rsidR="00241C9D" w:rsidRDefault="00241C9D" w:rsidP="00122FF3"/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Ч2-20б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33-35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57%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2</w:t>
            </w:r>
          </w:p>
        </w:tc>
        <w:tc>
          <w:tcPr>
            <w:tcW w:w="2268" w:type="dxa"/>
          </w:tcPr>
          <w:p w:rsidR="00241C9D" w:rsidRDefault="00241C9D" w:rsidP="00122FF3">
            <w:proofErr w:type="spellStart"/>
            <w:r>
              <w:t>Пинтусова</w:t>
            </w:r>
            <w:proofErr w:type="spellEnd"/>
            <w:r>
              <w:t xml:space="preserve"> Арина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Ч1-11б</w:t>
            </w:r>
          </w:p>
          <w:p w:rsidR="00241C9D" w:rsidRDefault="00241C9D" w:rsidP="00122FF3">
            <w:r>
              <w:t>Ч2-28б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49б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80%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3</w:t>
            </w:r>
          </w:p>
        </w:tc>
        <w:tc>
          <w:tcPr>
            <w:tcW w:w="2268" w:type="dxa"/>
          </w:tcPr>
          <w:p w:rsidR="00241C9D" w:rsidRDefault="00241C9D" w:rsidP="00122FF3">
            <w:r>
              <w:t>Попова Александра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26б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45-51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51%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4</w:t>
            </w:r>
          </w:p>
        </w:tc>
        <w:tc>
          <w:tcPr>
            <w:tcW w:w="2268" w:type="dxa"/>
          </w:tcPr>
          <w:p w:rsidR="00241C9D" w:rsidRDefault="00241C9D" w:rsidP="00122FF3">
            <w:r>
              <w:t>Тетерин Николай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25б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49%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5</w:t>
            </w:r>
          </w:p>
        </w:tc>
        <w:tc>
          <w:tcPr>
            <w:tcW w:w="2268" w:type="dxa"/>
          </w:tcPr>
          <w:p w:rsidR="00241C9D" w:rsidRDefault="00241C9D" w:rsidP="00122FF3">
            <w:r>
              <w:t xml:space="preserve">Тетерина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27б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42-47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57%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6</w:t>
            </w:r>
          </w:p>
        </w:tc>
        <w:tc>
          <w:tcPr>
            <w:tcW w:w="2268" w:type="dxa"/>
          </w:tcPr>
          <w:p w:rsidR="00241C9D" w:rsidRDefault="00241C9D" w:rsidP="00122FF3">
            <w:proofErr w:type="spellStart"/>
            <w:r>
              <w:t>Пешкин</w:t>
            </w:r>
            <w:proofErr w:type="spellEnd"/>
            <w:r>
              <w:t xml:space="preserve"> Дмитрий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2</w:t>
            </w:r>
          </w:p>
        </w:tc>
        <w:tc>
          <w:tcPr>
            <w:tcW w:w="1320" w:type="dxa"/>
          </w:tcPr>
          <w:p w:rsidR="00241C9D" w:rsidRDefault="00241C9D" w:rsidP="00122FF3">
            <w:r>
              <w:t>14б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30%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7</w:t>
            </w:r>
          </w:p>
        </w:tc>
        <w:tc>
          <w:tcPr>
            <w:tcW w:w="2268" w:type="dxa"/>
          </w:tcPr>
          <w:p w:rsidR="00241C9D" w:rsidRDefault="00241C9D" w:rsidP="00122FF3">
            <w:proofErr w:type="spellStart"/>
            <w:r>
              <w:t>Штукерт</w:t>
            </w:r>
            <w:proofErr w:type="spellEnd"/>
            <w:r>
              <w:t xml:space="preserve"> Артур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Pr="0031130C" w:rsidRDefault="00241C9D" w:rsidP="00122FF3">
            <w:pPr>
              <w:rPr>
                <w:color w:val="FF0000"/>
              </w:rPr>
            </w:pPr>
            <w:r w:rsidRPr="0031130C">
              <w:rPr>
                <w:color w:val="FF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42б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45-51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93%</w:t>
            </w:r>
          </w:p>
        </w:tc>
      </w:tr>
      <w:tr w:rsidR="00241C9D" w:rsidTr="00CA4ACC">
        <w:tc>
          <w:tcPr>
            <w:tcW w:w="534" w:type="dxa"/>
            <w:shd w:val="clear" w:color="auto" w:fill="FFFF00"/>
          </w:tcPr>
          <w:p w:rsidR="00241C9D" w:rsidRDefault="00241C9D" w:rsidP="00122FF3"/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241C9D" w:rsidRPr="0031130C" w:rsidRDefault="00241C9D" w:rsidP="00122FF3">
            <w:pPr>
              <w:rPr>
                <w:color w:val="FF0000"/>
              </w:rPr>
            </w:pPr>
            <w:r w:rsidRPr="001B080A">
              <w:rPr>
                <w:color w:val="002060"/>
              </w:rPr>
              <w:t xml:space="preserve">Средний балл </w:t>
            </w:r>
          </w:p>
        </w:tc>
        <w:tc>
          <w:tcPr>
            <w:tcW w:w="571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:rsidR="00241C9D" w:rsidRDefault="00241C9D" w:rsidP="00122FF3">
            <w:r>
              <w:rPr>
                <w:color w:val="002060"/>
              </w:rPr>
              <w:t xml:space="preserve"> </w:t>
            </w:r>
            <w:r w:rsidRPr="001B080A">
              <w:rPr>
                <w:color w:val="002060"/>
              </w:rPr>
              <w:t>3</w:t>
            </w:r>
          </w:p>
        </w:tc>
      </w:tr>
      <w:tr w:rsidR="00241C9D" w:rsidRPr="0031130C" w:rsidTr="00CA4ACC">
        <w:tc>
          <w:tcPr>
            <w:tcW w:w="9510" w:type="dxa"/>
            <w:gridSpan w:val="7"/>
          </w:tcPr>
          <w:p w:rsidR="00241C9D" w:rsidRPr="0031130C" w:rsidRDefault="00241C9D" w:rsidP="00122FF3">
            <w:pPr>
              <w:jc w:val="center"/>
              <w:rPr>
                <w:color w:val="FF0000"/>
              </w:rPr>
            </w:pPr>
            <w:r w:rsidRPr="0031130C">
              <w:rPr>
                <w:color w:val="FF0000"/>
              </w:rPr>
              <w:t>Результаты ВПР по математике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1</w:t>
            </w:r>
          </w:p>
        </w:tc>
        <w:tc>
          <w:tcPr>
            <w:tcW w:w="2268" w:type="dxa"/>
          </w:tcPr>
          <w:p w:rsidR="00241C9D" w:rsidRDefault="00241C9D" w:rsidP="00122FF3">
            <w:r>
              <w:t>Лебедева Елена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11б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15-20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55%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2</w:t>
            </w:r>
          </w:p>
        </w:tc>
        <w:tc>
          <w:tcPr>
            <w:tcW w:w="2268" w:type="dxa"/>
          </w:tcPr>
          <w:p w:rsidR="00241C9D" w:rsidRDefault="00241C9D" w:rsidP="00122FF3">
            <w:proofErr w:type="spellStart"/>
            <w:r>
              <w:t>Пинтусова</w:t>
            </w:r>
            <w:proofErr w:type="spellEnd"/>
            <w:r>
              <w:t xml:space="preserve"> Арина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10б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50%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3</w:t>
            </w:r>
          </w:p>
        </w:tc>
        <w:tc>
          <w:tcPr>
            <w:tcW w:w="2268" w:type="dxa"/>
          </w:tcPr>
          <w:p w:rsidR="00241C9D" w:rsidRDefault="00241C9D" w:rsidP="00122FF3">
            <w:r>
              <w:t>Тетерин Алексей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8б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40%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4</w:t>
            </w:r>
          </w:p>
        </w:tc>
        <w:tc>
          <w:tcPr>
            <w:tcW w:w="2268" w:type="dxa"/>
          </w:tcPr>
          <w:p w:rsidR="00241C9D" w:rsidRDefault="00241C9D" w:rsidP="00122FF3">
            <w:r>
              <w:t>Тетерина Ксения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10б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15-20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50%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5</w:t>
            </w:r>
          </w:p>
        </w:tc>
        <w:tc>
          <w:tcPr>
            <w:tcW w:w="2268" w:type="dxa"/>
          </w:tcPr>
          <w:p w:rsidR="00241C9D" w:rsidRDefault="00241C9D" w:rsidP="00122FF3">
            <w:r>
              <w:t>Попова Александра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8б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14-16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50%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6</w:t>
            </w:r>
          </w:p>
        </w:tc>
        <w:tc>
          <w:tcPr>
            <w:tcW w:w="2268" w:type="dxa"/>
          </w:tcPr>
          <w:p w:rsidR="00241C9D" w:rsidRDefault="00241C9D" w:rsidP="00122FF3">
            <w:r>
              <w:t>Тетерин Николай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10б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62,5%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7</w:t>
            </w:r>
          </w:p>
        </w:tc>
        <w:tc>
          <w:tcPr>
            <w:tcW w:w="2268" w:type="dxa"/>
          </w:tcPr>
          <w:p w:rsidR="00241C9D" w:rsidRDefault="00241C9D" w:rsidP="00122FF3">
            <w:r>
              <w:t xml:space="preserve">Тетерина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10б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16-19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53%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8</w:t>
            </w:r>
          </w:p>
        </w:tc>
        <w:tc>
          <w:tcPr>
            <w:tcW w:w="2268" w:type="dxa"/>
          </w:tcPr>
          <w:p w:rsidR="00241C9D" w:rsidRDefault="00241C9D" w:rsidP="00122FF3">
            <w:proofErr w:type="spellStart"/>
            <w:r>
              <w:t>Пешкин</w:t>
            </w:r>
            <w:proofErr w:type="spellEnd"/>
            <w:r>
              <w:t xml:space="preserve"> Дмитрий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2</w:t>
            </w:r>
          </w:p>
        </w:tc>
        <w:tc>
          <w:tcPr>
            <w:tcW w:w="1320" w:type="dxa"/>
          </w:tcPr>
          <w:p w:rsidR="00241C9D" w:rsidRDefault="00241C9D" w:rsidP="00122FF3">
            <w:r>
              <w:t>3б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16%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 xml:space="preserve"> 9</w:t>
            </w:r>
          </w:p>
        </w:tc>
        <w:tc>
          <w:tcPr>
            <w:tcW w:w="2268" w:type="dxa"/>
          </w:tcPr>
          <w:p w:rsidR="00241C9D" w:rsidRDefault="00241C9D" w:rsidP="00122FF3">
            <w:proofErr w:type="spellStart"/>
            <w:r>
              <w:t>Штукерт</w:t>
            </w:r>
            <w:proofErr w:type="spellEnd"/>
            <w:r>
              <w:t xml:space="preserve"> Артур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16б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21-25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55%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/>
        </w:tc>
        <w:tc>
          <w:tcPr>
            <w:tcW w:w="2268" w:type="dxa"/>
          </w:tcPr>
          <w:p w:rsidR="00241C9D" w:rsidRPr="001B080A" w:rsidRDefault="00241C9D" w:rsidP="00122FF3">
            <w:pPr>
              <w:rPr>
                <w:color w:val="002060"/>
              </w:rPr>
            </w:pPr>
            <w:r w:rsidRPr="001B080A">
              <w:rPr>
                <w:color w:val="002060"/>
              </w:rPr>
              <w:t>Средний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Pr="001B080A" w:rsidRDefault="00241C9D" w:rsidP="00122FF3">
            <w:pPr>
              <w:rPr>
                <w:color w:val="00206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Pr="001B080A" w:rsidRDefault="00241C9D" w:rsidP="00122FF3">
            <w:pPr>
              <w:rPr>
                <w:color w:val="002060"/>
              </w:rPr>
            </w:pPr>
            <w:r w:rsidRPr="001B080A">
              <w:rPr>
                <w:color w:val="002060"/>
              </w:rPr>
              <w:t>3,3</w:t>
            </w:r>
          </w:p>
        </w:tc>
        <w:tc>
          <w:tcPr>
            <w:tcW w:w="1320" w:type="dxa"/>
          </w:tcPr>
          <w:p w:rsidR="00241C9D" w:rsidRDefault="00241C9D" w:rsidP="00122FF3"/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/>
        </w:tc>
      </w:tr>
      <w:tr w:rsidR="00241C9D" w:rsidRPr="003A648A" w:rsidTr="00CA4ACC">
        <w:tc>
          <w:tcPr>
            <w:tcW w:w="9510" w:type="dxa"/>
            <w:gridSpan w:val="7"/>
          </w:tcPr>
          <w:p w:rsidR="00241C9D" w:rsidRPr="003A648A" w:rsidRDefault="00241C9D" w:rsidP="00122FF3">
            <w:pPr>
              <w:jc w:val="center"/>
              <w:rPr>
                <w:color w:val="FF0000"/>
              </w:rPr>
            </w:pPr>
            <w:r w:rsidRPr="003A648A">
              <w:rPr>
                <w:color w:val="FF0000"/>
              </w:rPr>
              <w:t>Результаты ВПР по географии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1</w:t>
            </w:r>
          </w:p>
        </w:tc>
        <w:tc>
          <w:tcPr>
            <w:tcW w:w="2268" w:type="dxa"/>
          </w:tcPr>
          <w:p w:rsidR="00241C9D" w:rsidRDefault="00241C9D" w:rsidP="00122FF3">
            <w:r>
              <w:t xml:space="preserve">Тетерина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23б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23-30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77%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2</w:t>
            </w:r>
          </w:p>
        </w:tc>
        <w:tc>
          <w:tcPr>
            <w:tcW w:w="2268" w:type="dxa"/>
          </w:tcPr>
          <w:p w:rsidR="00241C9D" w:rsidRDefault="00241C9D" w:rsidP="00122FF3">
            <w:proofErr w:type="spellStart"/>
            <w:r>
              <w:t>Пешкин</w:t>
            </w:r>
            <w:proofErr w:type="spellEnd"/>
            <w:r>
              <w:t xml:space="preserve"> Дмитрий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2</w:t>
            </w:r>
          </w:p>
        </w:tc>
        <w:tc>
          <w:tcPr>
            <w:tcW w:w="1320" w:type="dxa"/>
          </w:tcPr>
          <w:p w:rsidR="00241C9D" w:rsidRDefault="00241C9D" w:rsidP="00122FF3">
            <w:r>
              <w:t>6б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20%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3</w:t>
            </w:r>
          </w:p>
        </w:tc>
        <w:tc>
          <w:tcPr>
            <w:tcW w:w="2268" w:type="dxa"/>
          </w:tcPr>
          <w:p w:rsidR="00241C9D" w:rsidRDefault="00241C9D" w:rsidP="00122FF3">
            <w:proofErr w:type="spellStart"/>
            <w:r>
              <w:t>Штукерт</w:t>
            </w:r>
            <w:proofErr w:type="spellEnd"/>
            <w:r>
              <w:t xml:space="preserve"> Артур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28б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29-33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85%</w:t>
            </w:r>
          </w:p>
        </w:tc>
      </w:tr>
      <w:tr w:rsidR="00241C9D" w:rsidTr="00CA4ACC">
        <w:tc>
          <w:tcPr>
            <w:tcW w:w="534" w:type="dxa"/>
            <w:shd w:val="clear" w:color="auto" w:fill="FFFF00"/>
          </w:tcPr>
          <w:p w:rsidR="00241C9D" w:rsidRDefault="00241C9D" w:rsidP="00122FF3"/>
        </w:tc>
        <w:tc>
          <w:tcPr>
            <w:tcW w:w="2268" w:type="dxa"/>
            <w:shd w:val="clear" w:color="auto" w:fill="FFFF00"/>
          </w:tcPr>
          <w:p w:rsidR="00241C9D" w:rsidRPr="00EE1E27" w:rsidRDefault="00241C9D" w:rsidP="00122FF3">
            <w:pPr>
              <w:rPr>
                <w:color w:val="002060"/>
              </w:rPr>
            </w:pPr>
            <w:r w:rsidRPr="00EE1E27">
              <w:rPr>
                <w:color w:val="002060"/>
              </w:rPr>
              <w:t>Средний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241C9D" w:rsidRPr="00EE1E27" w:rsidRDefault="00241C9D" w:rsidP="00122FF3">
            <w:pPr>
              <w:rPr>
                <w:color w:val="00206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:rsidR="00241C9D" w:rsidRPr="00EE1E27" w:rsidRDefault="00241C9D" w:rsidP="00122FF3">
            <w:pPr>
              <w:rPr>
                <w:color w:val="002060"/>
              </w:rPr>
            </w:pPr>
            <w:r w:rsidRPr="00EE1E27">
              <w:rPr>
                <w:color w:val="002060"/>
              </w:rPr>
              <w:t>3,3</w:t>
            </w:r>
          </w:p>
        </w:tc>
        <w:tc>
          <w:tcPr>
            <w:tcW w:w="1320" w:type="dxa"/>
            <w:shd w:val="clear" w:color="auto" w:fill="FFFF00"/>
          </w:tcPr>
          <w:p w:rsidR="00241C9D" w:rsidRDefault="00241C9D" w:rsidP="00122FF3"/>
        </w:tc>
        <w:tc>
          <w:tcPr>
            <w:tcW w:w="2025" w:type="dxa"/>
            <w:tcBorders>
              <w:right w:val="single" w:sz="4" w:space="0" w:color="auto"/>
            </w:tcBorders>
            <w:shd w:val="clear" w:color="auto" w:fill="FFFF00"/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FFFF00"/>
          </w:tcPr>
          <w:p w:rsidR="00241C9D" w:rsidRDefault="00241C9D" w:rsidP="00122FF3"/>
        </w:tc>
      </w:tr>
      <w:tr w:rsidR="00241C9D" w:rsidRPr="00C039D2" w:rsidTr="00CA4ACC">
        <w:tc>
          <w:tcPr>
            <w:tcW w:w="9510" w:type="dxa"/>
            <w:gridSpan w:val="7"/>
          </w:tcPr>
          <w:p w:rsidR="00241C9D" w:rsidRPr="00C039D2" w:rsidRDefault="00241C9D" w:rsidP="00122FF3">
            <w:pPr>
              <w:jc w:val="center"/>
              <w:rPr>
                <w:color w:val="FF0000"/>
              </w:rPr>
            </w:pPr>
            <w:r w:rsidRPr="00C039D2">
              <w:rPr>
                <w:color w:val="FF0000"/>
              </w:rPr>
              <w:t>Результаты ВПР по биологии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1</w:t>
            </w:r>
          </w:p>
        </w:tc>
        <w:tc>
          <w:tcPr>
            <w:tcW w:w="2268" w:type="dxa"/>
          </w:tcPr>
          <w:p w:rsidR="00241C9D" w:rsidRPr="00EE1E27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Тетерин Андрей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Pr="00EE1E27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Pr="00EE1E27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9б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27-32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28%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2</w:t>
            </w:r>
          </w:p>
        </w:tc>
        <w:tc>
          <w:tcPr>
            <w:tcW w:w="2268" w:type="dxa"/>
          </w:tcPr>
          <w:p w:rsidR="00241C9D" w:rsidRDefault="00241C9D" w:rsidP="00122FF3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Пешкина</w:t>
            </w:r>
            <w:proofErr w:type="spellEnd"/>
            <w:r>
              <w:rPr>
                <w:color w:val="002060"/>
              </w:rPr>
              <w:t xml:space="preserve"> Мария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22б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67%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3</w:t>
            </w:r>
          </w:p>
        </w:tc>
        <w:tc>
          <w:tcPr>
            <w:tcW w:w="2268" w:type="dxa"/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Тетерин Алексей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24б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75%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4</w:t>
            </w:r>
          </w:p>
        </w:tc>
        <w:tc>
          <w:tcPr>
            <w:tcW w:w="2268" w:type="dxa"/>
          </w:tcPr>
          <w:p w:rsidR="00241C9D" w:rsidRDefault="00241C9D" w:rsidP="00122FF3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Пинтусова</w:t>
            </w:r>
            <w:proofErr w:type="spellEnd"/>
            <w:r>
              <w:rPr>
                <w:color w:val="002060"/>
              </w:rPr>
              <w:t xml:space="preserve"> Арина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18б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56%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5</w:t>
            </w:r>
          </w:p>
        </w:tc>
        <w:tc>
          <w:tcPr>
            <w:tcW w:w="2268" w:type="dxa"/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Лебедева Елена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20б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63%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6</w:t>
            </w:r>
          </w:p>
        </w:tc>
        <w:tc>
          <w:tcPr>
            <w:tcW w:w="2268" w:type="dxa"/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Тетерина Ксения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12б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24-29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45%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7</w:t>
            </w:r>
          </w:p>
        </w:tc>
        <w:tc>
          <w:tcPr>
            <w:tcW w:w="2268" w:type="dxa"/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Тетерин Николай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13б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18-21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62%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8</w:t>
            </w:r>
          </w:p>
        </w:tc>
        <w:tc>
          <w:tcPr>
            <w:tcW w:w="2268" w:type="dxa"/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Попова Александра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12б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57%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9</w:t>
            </w:r>
          </w:p>
        </w:tc>
        <w:tc>
          <w:tcPr>
            <w:tcW w:w="2268" w:type="dxa"/>
          </w:tcPr>
          <w:p w:rsidR="00241C9D" w:rsidRDefault="00241C9D" w:rsidP="00122FF3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Штукерт</w:t>
            </w:r>
            <w:proofErr w:type="spellEnd"/>
            <w:r>
              <w:rPr>
                <w:color w:val="002060"/>
              </w:rPr>
              <w:t xml:space="preserve"> Артур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1320" w:type="dxa"/>
          </w:tcPr>
          <w:p w:rsidR="00241C9D" w:rsidRDefault="00241C9D" w:rsidP="00122FF3">
            <w:r>
              <w:t>26б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24-29б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90%</w:t>
            </w:r>
          </w:p>
        </w:tc>
      </w:tr>
      <w:tr w:rsidR="00241C9D" w:rsidTr="00CA4ACC">
        <w:tc>
          <w:tcPr>
            <w:tcW w:w="9510" w:type="dxa"/>
            <w:gridSpan w:val="7"/>
            <w:shd w:val="clear" w:color="auto" w:fill="FFFF00"/>
          </w:tcPr>
          <w:p w:rsidR="00241C9D" w:rsidRDefault="00241C9D" w:rsidP="00122FF3">
            <w:r>
              <w:t>Средний балл                                               3,6</w:t>
            </w:r>
          </w:p>
        </w:tc>
      </w:tr>
      <w:tr w:rsidR="00241C9D" w:rsidRPr="00911EE1" w:rsidTr="00CA4ACC">
        <w:tc>
          <w:tcPr>
            <w:tcW w:w="9510" w:type="dxa"/>
            <w:gridSpan w:val="7"/>
          </w:tcPr>
          <w:p w:rsidR="00241C9D" w:rsidRPr="00911EE1" w:rsidRDefault="00241C9D" w:rsidP="00122FF3">
            <w:pPr>
              <w:jc w:val="center"/>
              <w:rPr>
                <w:color w:val="FF0000"/>
              </w:rPr>
            </w:pPr>
            <w:r w:rsidRPr="00911EE1">
              <w:rPr>
                <w:color w:val="FF0000"/>
              </w:rPr>
              <w:t>Результаты ВПР по истории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1</w:t>
            </w:r>
          </w:p>
        </w:tc>
        <w:tc>
          <w:tcPr>
            <w:tcW w:w="2268" w:type="dxa"/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 xml:space="preserve">Тетерина Ксения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320" w:type="dxa"/>
          </w:tcPr>
          <w:p w:rsidR="00241C9D" w:rsidRDefault="00241C9D" w:rsidP="00122FF3">
            <w:r>
              <w:t>4б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12-15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27%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2</w:t>
            </w:r>
          </w:p>
        </w:tc>
        <w:tc>
          <w:tcPr>
            <w:tcW w:w="2268" w:type="dxa"/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 xml:space="preserve">Тетерина </w:t>
            </w:r>
            <w:proofErr w:type="spellStart"/>
            <w:r>
              <w:rPr>
                <w:color w:val="002060"/>
              </w:rPr>
              <w:t>Карина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320" w:type="dxa"/>
          </w:tcPr>
          <w:p w:rsidR="00241C9D" w:rsidRDefault="00241C9D" w:rsidP="00122FF3">
            <w:r>
              <w:t>13б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/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76%</w:t>
            </w:r>
          </w:p>
        </w:tc>
      </w:tr>
      <w:tr w:rsidR="00241C9D" w:rsidTr="00CA4ACC">
        <w:tc>
          <w:tcPr>
            <w:tcW w:w="534" w:type="dxa"/>
          </w:tcPr>
          <w:p w:rsidR="00241C9D" w:rsidRDefault="00241C9D" w:rsidP="00122FF3">
            <w:r>
              <w:t>3</w:t>
            </w:r>
          </w:p>
        </w:tc>
        <w:tc>
          <w:tcPr>
            <w:tcW w:w="2268" w:type="dxa"/>
          </w:tcPr>
          <w:p w:rsidR="00241C9D" w:rsidRDefault="00241C9D" w:rsidP="00122FF3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Пешкин</w:t>
            </w:r>
            <w:proofErr w:type="spellEnd"/>
            <w:r>
              <w:rPr>
                <w:color w:val="002060"/>
              </w:rPr>
              <w:t xml:space="preserve"> Дмитрий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320" w:type="dxa"/>
          </w:tcPr>
          <w:p w:rsidR="00241C9D" w:rsidRDefault="00241C9D" w:rsidP="00122FF3">
            <w:r>
              <w:t>1б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241C9D" w:rsidRDefault="00241C9D" w:rsidP="00122FF3">
            <w:r>
              <w:t>14-17 на «5»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41C9D" w:rsidRDefault="00241C9D" w:rsidP="00122FF3">
            <w:r>
              <w:t>6%</w:t>
            </w:r>
          </w:p>
        </w:tc>
      </w:tr>
      <w:tr w:rsidR="00241C9D" w:rsidTr="00CA4ACC">
        <w:tc>
          <w:tcPr>
            <w:tcW w:w="379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241C9D" w:rsidRDefault="00241C9D" w:rsidP="00122FF3">
            <w:pPr>
              <w:rPr>
                <w:color w:val="002060"/>
              </w:rPr>
            </w:pPr>
            <w:r>
              <w:rPr>
                <w:color w:val="002060"/>
              </w:rPr>
              <w:t xml:space="preserve">Средний балл </w:t>
            </w:r>
          </w:p>
        </w:tc>
        <w:tc>
          <w:tcPr>
            <w:tcW w:w="571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:rsidR="00241C9D" w:rsidRDefault="00241C9D" w:rsidP="00122FF3">
            <w:r>
              <w:rPr>
                <w:color w:val="002060"/>
              </w:rPr>
              <w:t>3</w:t>
            </w:r>
          </w:p>
        </w:tc>
      </w:tr>
      <w:tr w:rsidR="00241C9D" w:rsidRPr="00911EE1" w:rsidTr="00CA4ACC">
        <w:tc>
          <w:tcPr>
            <w:tcW w:w="9510" w:type="dxa"/>
            <w:gridSpan w:val="7"/>
          </w:tcPr>
          <w:p w:rsidR="00241C9D" w:rsidRPr="00911EE1" w:rsidRDefault="00241C9D" w:rsidP="00122FF3">
            <w:pPr>
              <w:jc w:val="center"/>
              <w:rPr>
                <w:color w:val="FF0000"/>
              </w:rPr>
            </w:pPr>
          </w:p>
        </w:tc>
      </w:tr>
    </w:tbl>
    <w:p w:rsidR="00D565CC" w:rsidRDefault="00D565CC" w:rsidP="00976E7F">
      <w:pPr>
        <w:pStyle w:val="ae"/>
        <w:numPr>
          <w:ilvl w:val="0"/>
          <w:numId w:val="11"/>
        </w:numPr>
        <w:rPr>
          <w:b/>
        </w:rPr>
      </w:pPr>
      <w:r w:rsidRPr="00976E7F">
        <w:rPr>
          <w:b/>
        </w:rPr>
        <w:lastRenderedPageBreak/>
        <w:t>КАЧЕСТВО ПОДГОТОВКИ ВЫПУСКНИКОВ И ОБУЧАЮЩИХСЯ</w:t>
      </w:r>
    </w:p>
    <w:p w:rsidR="00CA4ACC" w:rsidRDefault="00CA4ACC" w:rsidP="00CA4A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Обучение на ступени основного общего </w:t>
      </w:r>
      <w:r w:rsidRPr="00E977DB">
        <w:rPr>
          <w:sz w:val="24"/>
          <w:szCs w:val="24"/>
        </w:rPr>
        <w:t xml:space="preserve"> образования завершается государственной итоговой аттестацией в форме основного государственного экзаме</w:t>
      </w:r>
      <w:r>
        <w:rPr>
          <w:sz w:val="24"/>
          <w:szCs w:val="24"/>
        </w:rPr>
        <w:t xml:space="preserve">на. </w:t>
      </w:r>
    </w:p>
    <w:p w:rsidR="00D565CC" w:rsidRPr="00CA4ACC" w:rsidRDefault="00CA4ACC" w:rsidP="00CA4ACC">
      <w:pPr>
        <w:rPr>
          <w:b/>
          <w:sz w:val="24"/>
          <w:szCs w:val="24"/>
        </w:rPr>
      </w:pPr>
      <w:r>
        <w:rPr>
          <w:b/>
        </w:rPr>
        <w:t xml:space="preserve">                    </w:t>
      </w:r>
      <w:r w:rsidR="00D565CC" w:rsidRPr="00CA4ACC">
        <w:rPr>
          <w:b/>
          <w:sz w:val="24"/>
          <w:szCs w:val="24"/>
        </w:rPr>
        <w:t>Итоговое собеседование по русскому языку в 9 классе</w:t>
      </w:r>
    </w:p>
    <w:p w:rsidR="00D565CC" w:rsidRPr="003117C8" w:rsidRDefault="00CA4ACC" w:rsidP="00D565C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565CC">
        <w:rPr>
          <w:sz w:val="24"/>
          <w:szCs w:val="24"/>
        </w:rPr>
        <w:t xml:space="preserve">В феврале 2022года на основании приказа Министерства образования и науки Российской Федерации, в 9 классе проведено итоговое собеседование по учебному предмету «Русский язык». Назначение итогового собеседования </w:t>
      </w:r>
      <w:r w:rsidR="00D565CC" w:rsidRPr="007E5725">
        <w:rPr>
          <w:sz w:val="24"/>
          <w:szCs w:val="24"/>
        </w:rPr>
        <w:t xml:space="preserve">- </w:t>
      </w:r>
      <w:r w:rsidR="00D565CC">
        <w:rPr>
          <w:sz w:val="24"/>
          <w:szCs w:val="24"/>
        </w:rPr>
        <w:t xml:space="preserve">оценить уровень общеобразовательной подготовки  у выпускников </w:t>
      </w:r>
      <w:r w:rsidR="00D565CC">
        <w:rPr>
          <w:sz w:val="24"/>
          <w:szCs w:val="24"/>
          <w:lang w:val="en-US"/>
        </w:rPr>
        <w:t>IX</w:t>
      </w:r>
      <w:r w:rsidR="00D565CC">
        <w:rPr>
          <w:sz w:val="24"/>
          <w:szCs w:val="24"/>
        </w:rPr>
        <w:t xml:space="preserve"> классов общеобразовательных организаций в целях допуска к государственной итоговой аттестации. Работа проверяла коммуникативную компетенцию </w:t>
      </w:r>
      <w:proofErr w:type="gramStart"/>
      <w:r w:rsidR="00D565CC">
        <w:rPr>
          <w:sz w:val="24"/>
          <w:szCs w:val="24"/>
        </w:rPr>
        <w:t>обучающихся</w:t>
      </w:r>
      <w:proofErr w:type="gramEnd"/>
      <w:r w:rsidR="00D565CC">
        <w:rPr>
          <w:sz w:val="24"/>
          <w:szCs w:val="24"/>
        </w:rPr>
        <w:t xml:space="preserve"> 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 О степени </w:t>
      </w:r>
      <w:proofErr w:type="spellStart"/>
      <w:r w:rsidR="00D565CC">
        <w:rPr>
          <w:sz w:val="24"/>
          <w:szCs w:val="24"/>
        </w:rPr>
        <w:t>сформированности</w:t>
      </w:r>
      <w:proofErr w:type="spellEnd"/>
      <w:r w:rsidR="00D565CC">
        <w:rPr>
          <w:sz w:val="24"/>
          <w:szCs w:val="24"/>
        </w:rPr>
        <w:t xml:space="preserve"> языковой компетенции говорят умение и навыки обучающихся, связанные с соблюдением языковых норм </w:t>
      </w:r>
      <w:proofErr w:type="gramStart"/>
      <w:r w:rsidR="00D565CC">
        <w:rPr>
          <w:sz w:val="24"/>
          <w:szCs w:val="24"/>
        </w:rPr>
        <w:t xml:space="preserve">( </w:t>
      </w:r>
      <w:proofErr w:type="gramEnd"/>
      <w:r w:rsidR="00D565CC">
        <w:rPr>
          <w:sz w:val="24"/>
          <w:szCs w:val="24"/>
        </w:rPr>
        <w:t xml:space="preserve">орфоэпических, лексических, грамматических, стилистических). Результатом итогового собеседования является </w:t>
      </w:r>
      <w:r w:rsidR="00D565CC" w:rsidRPr="003117C8">
        <w:rPr>
          <w:sz w:val="24"/>
          <w:szCs w:val="24"/>
        </w:rPr>
        <w:t>«зачёт» или «незачёт».</w:t>
      </w:r>
      <w:r w:rsidR="00D565CC">
        <w:rPr>
          <w:sz w:val="24"/>
          <w:szCs w:val="24"/>
        </w:rPr>
        <w:t xml:space="preserve"> В течение последних лет выпускники 9 класса на итоговом собеседовании  показывают стабильные результаты – «зачёт».</w:t>
      </w:r>
    </w:p>
    <w:p w:rsidR="00D565CC" w:rsidRDefault="00D565CC" w:rsidP="00D565CC">
      <w:pPr>
        <w:jc w:val="center"/>
        <w:rPr>
          <w:b/>
          <w:sz w:val="24"/>
          <w:szCs w:val="24"/>
        </w:rPr>
      </w:pPr>
      <w:r w:rsidRPr="003117C8">
        <w:rPr>
          <w:b/>
          <w:sz w:val="24"/>
          <w:szCs w:val="24"/>
        </w:rPr>
        <w:t>Результаты итогового собеседования</w:t>
      </w:r>
    </w:p>
    <w:tbl>
      <w:tblPr>
        <w:tblStyle w:val="aa"/>
        <w:tblW w:w="0" w:type="auto"/>
        <w:tblLook w:val="04A0"/>
      </w:tblPr>
      <w:tblGrid>
        <w:gridCol w:w="2093"/>
        <w:gridCol w:w="4653"/>
        <w:gridCol w:w="3374"/>
      </w:tblGrid>
      <w:tr w:rsidR="00D565CC" w:rsidTr="00D565CC">
        <w:tc>
          <w:tcPr>
            <w:tcW w:w="2093" w:type="dxa"/>
          </w:tcPr>
          <w:p w:rsidR="00D565CC" w:rsidRPr="003117C8" w:rsidRDefault="00D565CC" w:rsidP="00D565CC">
            <w:pPr>
              <w:jc w:val="center"/>
              <w:rPr>
                <w:sz w:val="24"/>
                <w:szCs w:val="24"/>
              </w:rPr>
            </w:pPr>
            <w:r w:rsidRPr="003117C8">
              <w:rPr>
                <w:sz w:val="24"/>
                <w:szCs w:val="24"/>
              </w:rPr>
              <w:t>Год</w:t>
            </w:r>
          </w:p>
        </w:tc>
        <w:tc>
          <w:tcPr>
            <w:tcW w:w="4653" w:type="dxa"/>
          </w:tcPr>
          <w:p w:rsidR="00D565CC" w:rsidRPr="003117C8" w:rsidRDefault="00D565CC" w:rsidP="00D5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9 класса</w:t>
            </w:r>
          </w:p>
        </w:tc>
        <w:tc>
          <w:tcPr>
            <w:tcW w:w="3374" w:type="dxa"/>
          </w:tcPr>
          <w:p w:rsidR="00D565CC" w:rsidRPr="003117C8" w:rsidRDefault="00D565CC" w:rsidP="00D565CC">
            <w:pPr>
              <w:jc w:val="center"/>
              <w:rPr>
                <w:sz w:val="24"/>
                <w:szCs w:val="24"/>
              </w:rPr>
            </w:pPr>
            <w:r w:rsidRPr="003117C8">
              <w:rPr>
                <w:sz w:val="24"/>
                <w:szCs w:val="24"/>
              </w:rPr>
              <w:t>Результат ИС</w:t>
            </w:r>
          </w:p>
        </w:tc>
      </w:tr>
      <w:tr w:rsidR="00D565CC" w:rsidTr="00D565CC">
        <w:tc>
          <w:tcPr>
            <w:tcW w:w="2093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2021</w:t>
            </w:r>
          </w:p>
        </w:tc>
        <w:tc>
          <w:tcPr>
            <w:tcW w:w="4653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«зачет»</w:t>
            </w:r>
          </w:p>
        </w:tc>
      </w:tr>
      <w:tr w:rsidR="00D565CC" w:rsidTr="00D565CC">
        <w:tc>
          <w:tcPr>
            <w:tcW w:w="2093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2022</w:t>
            </w:r>
          </w:p>
        </w:tc>
        <w:tc>
          <w:tcPr>
            <w:tcW w:w="4653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«зачёт»</w:t>
            </w:r>
          </w:p>
        </w:tc>
      </w:tr>
    </w:tbl>
    <w:p w:rsidR="00D565CC" w:rsidRPr="009D202F" w:rsidRDefault="00D565CC" w:rsidP="00D565CC">
      <w:pPr>
        <w:pStyle w:val="a3"/>
        <w:jc w:val="center"/>
        <w:rPr>
          <w:sz w:val="24"/>
          <w:szCs w:val="24"/>
        </w:rPr>
      </w:pPr>
    </w:p>
    <w:p w:rsidR="00D565CC" w:rsidRPr="009D202F" w:rsidRDefault="00D565CC" w:rsidP="00D565CC">
      <w:pPr>
        <w:pStyle w:val="a3"/>
        <w:jc w:val="center"/>
        <w:rPr>
          <w:b/>
          <w:sz w:val="24"/>
          <w:szCs w:val="24"/>
        </w:rPr>
      </w:pPr>
      <w:r w:rsidRPr="009D202F">
        <w:rPr>
          <w:b/>
          <w:sz w:val="24"/>
          <w:szCs w:val="24"/>
        </w:rPr>
        <w:t xml:space="preserve">Результаты  государственной итоговой аттестации </w:t>
      </w:r>
    </w:p>
    <w:p w:rsidR="00D565CC" w:rsidRPr="009D202F" w:rsidRDefault="00D565CC" w:rsidP="00D565CC">
      <w:pPr>
        <w:pStyle w:val="a3"/>
        <w:jc w:val="center"/>
        <w:rPr>
          <w:b/>
          <w:sz w:val="24"/>
          <w:szCs w:val="24"/>
        </w:rPr>
      </w:pPr>
      <w:r w:rsidRPr="009D202F">
        <w:rPr>
          <w:b/>
          <w:sz w:val="24"/>
          <w:szCs w:val="24"/>
        </w:rPr>
        <w:t>за 2021-2022 учебный год</w:t>
      </w:r>
    </w:p>
    <w:p w:rsidR="00D565CC" w:rsidRDefault="00D565CC" w:rsidP="00D565CC">
      <w:pPr>
        <w:pStyle w:val="a3"/>
        <w:jc w:val="center"/>
        <w:rPr>
          <w:sz w:val="24"/>
          <w:szCs w:val="24"/>
        </w:rPr>
      </w:pPr>
    </w:p>
    <w:p w:rsidR="00D565CC" w:rsidRPr="009D202F" w:rsidRDefault="00D565CC" w:rsidP="00D565CC">
      <w:pPr>
        <w:pStyle w:val="a3"/>
        <w:jc w:val="center"/>
        <w:rPr>
          <w:b/>
          <w:sz w:val="24"/>
          <w:szCs w:val="24"/>
        </w:rPr>
      </w:pPr>
      <w:r w:rsidRPr="009D202F">
        <w:rPr>
          <w:b/>
          <w:sz w:val="24"/>
          <w:szCs w:val="24"/>
        </w:rPr>
        <w:t>Русский язык</w:t>
      </w:r>
    </w:p>
    <w:tbl>
      <w:tblPr>
        <w:tblStyle w:val="aa"/>
        <w:tblW w:w="0" w:type="auto"/>
        <w:tblLook w:val="04A0"/>
      </w:tblPr>
      <w:tblGrid>
        <w:gridCol w:w="1686"/>
        <w:gridCol w:w="1686"/>
        <w:gridCol w:w="1687"/>
        <w:gridCol w:w="1687"/>
        <w:gridCol w:w="1687"/>
        <w:gridCol w:w="1687"/>
      </w:tblGrid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Класс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«5»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«4»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«3»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«2»</w:t>
            </w:r>
          </w:p>
        </w:tc>
      </w:tr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</w:tr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итого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</w:tr>
    </w:tbl>
    <w:p w:rsidR="00D565CC" w:rsidRDefault="00D565CC" w:rsidP="00D565CC">
      <w:pPr>
        <w:pStyle w:val="a3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D565CC" w:rsidRPr="009D202F" w:rsidRDefault="00D565CC" w:rsidP="00D565C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tbl>
      <w:tblPr>
        <w:tblStyle w:val="aa"/>
        <w:tblW w:w="0" w:type="auto"/>
        <w:tblLook w:val="04A0"/>
      </w:tblPr>
      <w:tblGrid>
        <w:gridCol w:w="1686"/>
        <w:gridCol w:w="1686"/>
        <w:gridCol w:w="1687"/>
        <w:gridCol w:w="1687"/>
        <w:gridCol w:w="1687"/>
        <w:gridCol w:w="1687"/>
      </w:tblGrid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Класс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«5»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«4»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«3»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«2»</w:t>
            </w:r>
          </w:p>
        </w:tc>
      </w:tr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</w:tr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итого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</w:tr>
    </w:tbl>
    <w:p w:rsidR="00D565CC" w:rsidRDefault="00D565CC" w:rsidP="00D565CC">
      <w:pPr>
        <w:pStyle w:val="a3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D565CC" w:rsidRPr="009D202F" w:rsidRDefault="00D565CC" w:rsidP="00D565C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tbl>
      <w:tblPr>
        <w:tblStyle w:val="aa"/>
        <w:tblW w:w="0" w:type="auto"/>
        <w:tblLook w:val="04A0"/>
      </w:tblPr>
      <w:tblGrid>
        <w:gridCol w:w="1686"/>
        <w:gridCol w:w="1686"/>
        <w:gridCol w:w="1687"/>
        <w:gridCol w:w="1687"/>
        <w:gridCol w:w="1687"/>
        <w:gridCol w:w="1687"/>
      </w:tblGrid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Класс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«5»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«4»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«3»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«2»</w:t>
            </w:r>
          </w:p>
        </w:tc>
      </w:tr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</w:tr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итого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</w:tr>
    </w:tbl>
    <w:p w:rsidR="00D565CC" w:rsidRDefault="00D565CC" w:rsidP="00D565CC">
      <w:pPr>
        <w:jc w:val="center"/>
        <w:rPr>
          <w:b/>
          <w:sz w:val="24"/>
          <w:szCs w:val="24"/>
        </w:rPr>
      </w:pPr>
    </w:p>
    <w:p w:rsidR="00D565CC" w:rsidRPr="009D202F" w:rsidRDefault="00D565CC" w:rsidP="00D565C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Биология</w:t>
      </w:r>
    </w:p>
    <w:tbl>
      <w:tblPr>
        <w:tblStyle w:val="aa"/>
        <w:tblW w:w="0" w:type="auto"/>
        <w:tblLook w:val="04A0"/>
      </w:tblPr>
      <w:tblGrid>
        <w:gridCol w:w="1686"/>
        <w:gridCol w:w="1686"/>
        <w:gridCol w:w="1687"/>
        <w:gridCol w:w="1687"/>
        <w:gridCol w:w="1687"/>
        <w:gridCol w:w="1687"/>
      </w:tblGrid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Класс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Кол-во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«5»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«4»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«3»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«2»</w:t>
            </w:r>
          </w:p>
        </w:tc>
      </w:tr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</w:tr>
      <w:tr w:rsidR="00D565CC" w:rsidTr="00D565CC"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итого</w:t>
            </w:r>
          </w:p>
        </w:tc>
        <w:tc>
          <w:tcPr>
            <w:tcW w:w="1686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565CC" w:rsidRPr="009D202F" w:rsidRDefault="00D565CC" w:rsidP="00D565CC">
            <w:pPr>
              <w:jc w:val="center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0</w:t>
            </w:r>
          </w:p>
        </w:tc>
      </w:tr>
    </w:tbl>
    <w:p w:rsidR="00476417" w:rsidRDefault="00476417" w:rsidP="002B3102">
      <w:pPr>
        <w:pStyle w:val="a3"/>
        <w:jc w:val="both"/>
        <w:rPr>
          <w:sz w:val="24"/>
          <w:szCs w:val="24"/>
        </w:rPr>
      </w:pPr>
    </w:p>
    <w:p w:rsidR="00406428" w:rsidRPr="00CA4ACC" w:rsidRDefault="00406428" w:rsidP="00406428">
      <w:pPr>
        <w:pStyle w:val="ae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CA4ACC">
        <w:rPr>
          <w:b/>
          <w:sz w:val="24"/>
          <w:szCs w:val="24"/>
        </w:rPr>
        <w:lastRenderedPageBreak/>
        <w:t>ВОСПИТАТЕЛЬНАЯ РАБОТА</w:t>
      </w:r>
    </w:p>
    <w:p w:rsidR="00406428" w:rsidRPr="00406428" w:rsidRDefault="00406428" w:rsidP="00406428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06428">
        <w:rPr>
          <w:sz w:val="24"/>
          <w:szCs w:val="24"/>
        </w:rPr>
        <w:t xml:space="preserve">  Воспитательная работа школы осуществлялась в соответствии с целями и задачами школы на 2022 год, с рабочей программой воспитания.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Программа реализуется в единстве учебной и воспитательной деятельности общеобразовательной организации </w:t>
      </w:r>
      <w:proofErr w:type="gramStart"/>
      <w:r w:rsidRPr="00406428">
        <w:rPr>
          <w:sz w:val="24"/>
          <w:szCs w:val="24"/>
        </w:rPr>
        <w:t>по</w:t>
      </w:r>
      <w:proofErr w:type="gramEnd"/>
      <w:r w:rsidRPr="00406428">
        <w:rPr>
          <w:sz w:val="24"/>
          <w:szCs w:val="24"/>
        </w:rPr>
        <w:t xml:space="preserve"> </w:t>
      </w:r>
      <w:proofErr w:type="gramStart"/>
      <w:r w:rsidRPr="00406428">
        <w:rPr>
          <w:sz w:val="24"/>
          <w:szCs w:val="24"/>
        </w:rPr>
        <w:t>основным</w:t>
      </w:r>
      <w:proofErr w:type="gramEnd"/>
      <w:r w:rsidRPr="00406428">
        <w:rPr>
          <w:sz w:val="24"/>
          <w:szCs w:val="24"/>
        </w:rPr>
        <w:t xml:space="preserve"> направления в соответствии с ФГОС: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 </w:t>
      </w:r>
      <w:r w:rsidRPr="00406428">
        <w:rPr>
          <w:b/>
          <w:sz w:val="24"/>
          <w:szCs w:val="24"/>
        </w:rPr>
        <w:t xml:space="preserve">гражданское воспитание </w:t>
      </w:r>
      <w:r w:rsidRPr="00406428">
        <w:rPr>
          <w:sz w:val="24"/>
          <w:szCs w:val="24"/>
        </w:rPr>
        <w:t>– формирование российской гражданской идентичности, принадлежности к общности граждан Российской Федерации, уважение к правам, свободам и обязанностям гражданина России, правовой и политической культуры;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 </w:t>
      </w:r>
      <w:r w:rsidRPr="00406428">
        <w:rPr>
          <w:b/>
          <w:sz w:val="24"/>
          <w:szCs w:val="24"/>
        </w:rPr>
        <w:t>патриотическое воспитание</w:t>
      </w:r>
      <w:r w:rsidRPr="00406428">
        <w:rPr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формирование российского национального исторического сознания, российской культурной идентичности.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 </w:t>
      </w:r>
      <w:r w:rsidRPr="00406428">
        <w:rPr>
          <w:b/>
          <w:sz w:val="24"/>
          <w:szCs w:val="24"/>
        </w:rPr>
        <w:t>духовно- нравственное воспитание</w:t>
      </w:r>
      <w:r w:rsidRPr="00406428">
        <w:rPr>
          <w:sz w:val="24"/>
          <w:szCs w:val="24"/>
        </w:rPr>
        <w:t xml:space="preserve"> –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 </w:t>
      </w:r>
      <w:r w:rsidRPr="00406428">
        <w:rPr>
          <w:b/>
          <w:sz w:val="24"/>
          <w:szCs w:val="24"/>
        </w:rPr>
        <w:t>эстетическое воспитание</w:t>
      </w:r>
      <w:r w:rsidRPr="00406428">
        <w:rPr>
          <w:sz w:val="24"/>
          <w:szCs w:val="24"/>
        </w:rPr>
        <w:t xml:space="preserve"> – формирование эстетической культуры на основе российских духовных ценностей; приобщение к лучшим образцам отечественного искусства;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 </w:t>
      </w:r>
      <w:r w:rsidRPr="00406428">
        <w:rPr>
          <w:b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Pr="00406428">
        <w:rPr>
          <w:sz w:val="24"/>
          <w:szCs w:val="24"/>
        </w:rPr>
        <w:t xml:space="preserve"> – развитие физических способностей с учётом возможностей и состояния здоровья, навыков безопасного поведения в природной  и социальной среде, чрезвычайных ситуациях;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 </w:t>
      </w:r>
      <w:r w:rsidRPr="00406428">
        <w:rPr>
          <w:b/>
          <w:sz w:val="24"/>
          <w:szCs w:val="24"/>
        </w:rPr>
        <w:t>трудовое воспитание</w:t>
      </w:r>
      <w:r w:rsidRPr="00406428">
        <w:rPr>
          <w:sz w:val="24"/>
          <w:szCs w:val="24"/>
        </w:rPr>
        <w:t xml:space="preserve"> – воспитание уважения к труду, трудящимся, результатам труд</w:t>
      </w:r>
      <w:proofErr w:type="gramStart"/>
      <w:r w:rsidRPr="00406428">
        <w:rPr>
          <w:sz w:val="24"/>
          <w:szCs w:val="24"/>
        </w:rPr>
        <w:t>а(</w:t>
      </w:r>
      <w:proofErr w:type="gramEnd"/>
      <w:r w:rsidRPr="00406428">
        <w:rPr>
          <w:sz w:val="24"/>
          <w:szCs w:val="24"/>
        </w:rPr>
        <w:t>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 желаемых результатов в профессиональной деятельности;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 </w:t>
      </w:r>
      <w:r w:rsidRPr="00406428">
        <w:rPr>
          <w:b/>
          <w:sz w:val="24"/>
          <w:szCs w:val="24"/>
        </w:rPr>
        <w:t>экологическое воспитание</w:t>
      </w:r>
      <w:r w:rsidRPr="00406428">
        <w:rPr>
          <w:sz w:val="24"/>
          <w:szCs w:val="24"/>
        </w:rPr>
        <w:t xml:space="preserve"> –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 </w:t>
      </w:r>
      <w:r w:rsidRPr="00406428">
        <w:rPr>
          <w:b/>
          <w:sz w:val="24"/>
          <w:szCs w:val="24"/>
        </w:rPr>
        <w:t>ценности научного познания</w:t>
      </w:r>
      <w:r w:rsidRPr="00406428">
        <w:rPr>
          <w:sz w:val="24"/>
          <w:szCs w:val="24"/>
        </w:rPr>
        <w:t xml:space="preserve"> - 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Воспитательные работа в ОО проводились в соответствии с календарными планами воспитательной работы школы.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В планах предусмотрены традиционные мероприятия, а также включены мероприятия по участию обучающихся в муниципальных, краевых мероприятиях. Виды и формы организации совместной воспитательной деятельности педагогов, школьников и их родителей, разнообразны:</w:t>
      </w:r>
    </w:p>
    <w:p w:rsidR="00406428" w:rsidRPr="00406428" w:rsidRDefault="00406428" w:rsidP="0040642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06428">
        <w:rPr>
          <w:sz w:val="24"/>
          <w:szCs w:val="24"/>
        </w:rPr>
        <w:t>коллективные творческие дела;</w:t>
      </w:r>
    </w:p>
    <w:p w:rsidR="00406428" w:rsidRPr="00406428" w:rsidRDefault="00406428" w:rsidP="0040642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06428">
        <w:rPr>
          <w:sz w:val="24"/>
          <w:szCs w:val="24"/>
        </w:rPr>
        <w:t>акции;</w:t>
      </w:r>
    </w:p>
    <w:p w:rsidR="00406428" w:rsidRPr="00406428" w:rsidRDefault="00406428" w:rsidP="0040642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06428">
        <w:rPr>
          <w:sz w:val="24"/>
          <w:szCs w:val="24"/>
        </w:rPr>
        <w:t>конкурсы;</w:t>
      </w:r>
    </w:p>
    <w:p w:rsidR="00406428" w:rsidRPr="00406428" w:rsidRDefault="00406428" w:rsidP="0040642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06428">
        <w:rPr>
          <w:sz w:val="24"/>
          <w:szCs w:val="24"/>
        </w:rPr>
        <w:t>турниры;</w:t>
      </w:r>
    </w:p>
    <w:p w:rsidR="00406428" w:rsidRPr="00406428" w:rsidRDefault="00406428" w:rsidP="0040642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06428">
        <w:rPr>
          <w:sz w:val="24"/>
          <w:szCs w:val="24"/>
        </w:rPr>
        <w:t>олимпиады;</w:t>
      </w:r>
    </w:p>
    <w:p w:rsidR="00406428" w:rsidRPr="00406428" w:rsidRDefault="00406428" w:rsidP="0040642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06428">
        <w:rPr>
          <w:sz w:val="24"/>
          <w:szCs w:val="24"/>
        </w:rPr>
        <w:t>классные часы;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     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  Ключевые творческие дела - это основа организационно-массовой работы, те мероприятия, которые отражают традиции школы: 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lastRenderedPageBreak/>
        <w:t xml:space="preserve">   * Праздники «Первого» и «Последнего звонка».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* День учителя</w:t>
      </w:r>
      <w:proofErr w:type="gramStart"/>
      <w:r w:rsidRPr="00406428">
        <w:rPr>
          <w:sz w:val="24"/>
          <w:szCs w:val="24"/>
        </w:rPr>
        <w:t xml:space="preserve"> .</w:t>
      </w:r>
      <w:proofErr w:type="gramEnd"/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* День пожилого человека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* Новогодняя ёлка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* День защитника  Отечества 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* 8 марта 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* День смеха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*Мероприятия в честь празднования Дня Победы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  В школе традиционными стали и  следующие мероприятия: неделя здоровья, неделя, посвященная Дню матери, неделя начальных классов, неделя биологии, неделя математики, неделя русского языка и литературы.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    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     В школе ежегодно в феврале месяце проводится военно-спортивная игра «Зарница», приуроченная ко Дню защитника Отечества.  В содержание игры вошли мероприятия военно-патриотического и военно-спортивного характера, соревнования, эстафеты, конкурсы, викторины, игры и занятия на местности, знакомство с историей и уставами Вооруженных сил, задачами гражданской обороны. В игре приняли участие учащиеся 1 — 9 классов. В состязании участвовало две команды «Победа» и «Звезда». Участие в </w:t>
      </w:r>
      <w:proofErr w:type="spellStart"/>
      <w:r w:rsidRPr="00406428">
        <w:rPr>
          <w:sz w:val="24"/>
          <w:szCs w:val="24"/>
        </w:rPr>
        <w:t>военн</w:t>
      </w:r>
      <w:proofErr w:type="gramStart"/>
      <w:r w:rsidRPr="00406428">
        <w:rPr>
          <w:sz w:val="24"/>
          <w:szCs w:val="24"/>
        </w:rPr>
        <w:t>о</w:t>
      </w:r>
      <w:proofErr w:type="spellEnd"/>
      <w:r w:rsidRPr="00406428">
        <w:rPr>
          <w:sz w:val="24"/>
          <w:szCs w:val="24"/>
        </w:rPr>
        <w:t>-</w:t>
      </w:r>
      <w:proofErr w:type="gramEnd"/>
      <w:r w:rsidRPr="00406428">
        <w:rPr>
          <w:sz w:val="24"/>
          <w:szCs w:val="24"/>
        </w:rPr>
        <w:t xml:space="preserve"> спортивной игре «Зарница»  развивает инициативу и самостоятельность, формирует качества необходимые при действиях в чрезвычайных ситуациях и экстремальных условиях, воспитывает гражданственность и патриотизм.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     Во всероссийском конкурсе детского творчества «Дети о войне и дне победы» Красноярской региональной организации поддержки гражданских инициатив приняли участие и получили сертификаты:</w:t>
      </w:r>
    </w:p>
    <w:tbl>
      <w:tblPr>
        <w:tblStyle w:val="aa"/>
        <w:tblW w:w="0" w:type="auto"/>
        <w:tblLook w:val="04A0"/>
      </w:tblPr>
      <w:tblGrid>
        <w:gridCol w:w="528"/>
        <w:gridCol w:w="2830"/>
        <w:gridCol w:w="5061"/>
        <w:gridCol w:w="1701"/>
      </w:tblGrid>
      <w:tr w:rsidR="00406428" w:rsidRPr="00406428" w:rsidTr="00122FF3">
        <w:tc>
          <w:tcPr>
            <w:tcW w:w="534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Фамилия участника</w:t>
            </w:r>
          </w:p>
        </w:tc>
        <w:tc>
          <w:tcPr>
            <w:tcW w:w="5387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 xml:space="preserve">Работа </w:t>
            </w:r>
          </w:p>
        </w:tc>
        <w:tc>
          <w:tcPr>
            <w:tcW w:w="1785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 xml:space="preserve">Класс </w:t>
            </w:r>
          </w:p>
        </w:tc>
      </w:tr>
      <w:tr w:rsidR="00406428" w:rsidRPr="00406428" w:rsidTr="00122FF3">
        <w:tc>
          <w:tcPr>
            <w:tcW w:w="534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Тетерин Алексей</w:t>
            </w:r>
          </w:p>
        </w:tc>
        <w:tc>
          <w:tcPr>
            <w:tcW w:w="5387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«Советский солдат»</w:t>
            </w:r>
          </w:p>
        </w:tc>
        <w:tc>
          <w:tcPr>
            <w:tcW w:w="1785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4</w:t>
            </w:r>
          </w:p>
        </w:tc>
      </w:tr>
      <w:tr w:rsidR="00406428" w:rsidRPr="00406428" w:rsidTr="00122FF3">
        <w:tc>
          <w:tcPr>
            <w:tcW w:w="534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Лебедева Елена</w:t>
            </w:r>
          </w:p>
        </w:tc>
        <w:tc>
          <w:tcPr>
            <w:tcW w:w="5387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«Боевая машина»</w:t>
            </w:r>
          </w:p>
        </w:tc>
        <w:tc>
          <w:tcPr>
            <w:tcW w:w="1785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4</w:t>
            </w:r>
          </w:p>
        </w:tc>
      </w:tr>
      <w:tr w:rsidR="00406428" w:rsidRPr="00406428" w:rsidTr="00122FF3">
        <w:tc>
          <w:tcPr>
            <w:tcW w:w="534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Лебедев Сергей</w:t>
            </w:r>
          </w:p>
        </w:tc>
        <w:tc>
          <w:tcPr>
            <w:tcW w:w="5387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«Помним! Скорбим!»</w:t>
            </w:r>
          </w:p>
        </w:tc>
        <w:tc>
          <w:tcPr>
            <w:tcW w:w="1785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2</w:t>
            </w:r>
          </w:p>
        </w:tc>
      </w:tr>
      <w:tr w:rsidR="00406428" w:rsidRPr="00406428" w:rsidTr="00122FF3">
        <w:tc>
          <w:tcPr>
            <w:tcW w:w="534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Тетерина Ксения</w:t>
            </w:r>
          </w:p>
        </w:tc>
        <w:tc>
          <w:tcPr>
            <w:tcW w:w="5387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«Танк-Т-34»</w:t>
            </w:r>
          </w:p>
        </w:tc>
        <w:tc>
          <w:tcPr>
            <w:tcW w:w="1785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5</w:t>
            </w:r>
          </w:p>
        </w:tc>
      </w:tr>
      <w:tr w:rsidR="00406428" w:rsidRPr="00406428" w:rsidTr="00122FF3">
        <w:tc>
          <w:tcPr>
            <w:tcW w:w="534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406428">
              <w:rPr>
                <w:sz w:val="24"/>
                <w:szCs w:val="24"/>
              </w:rPr>
              <w:t>Пешкина</w:t>
            </w:r>
            <w:proofErr w:type="spellEnd"/>
            <w:r w:rsidRPr="00406428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5387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«Сражение»</w:t>
            </w:r>
          </w:p>
        </w:tc>
        <w:tc>
          <w:tcPr>
            <w:tcW w:w="1785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4</w:t>
            </w:r>
          </w:p>
        </w:tc>
      </w:tr>
      <w:tr w:rsidR="00406428" w:rsidRPr="00406428" w:rsidTr="00122FF3">
        <w:tc>
          <w:tcPr>
            <w:tcW w:w="534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406428">
              <w:rPr>
                <w:sz w:val="24"/>
                <w:szCs w:val="24"/>
              </w:rPr>
              <w:t>Пешкин</w:t>
            </w:r>
            <w:proofErr w:type="spellEnd"/>
            <w:r w:rsidRPr="00406428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5387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«Русские не сдаются»</w:t>
            </w:r>
          </w:p>
        </w:tc>
        <w:tc>
          <w:tcPr>
            <w:tcW w:w="1785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7</w:t>
            </w:r>
          </w:p>
        </w:tc>
      </w:tr>
      <w:tr w:rsidR="00406428" w:rsidRPr="00406428" w:rsidTr="00122FF3">
        <w:tc>
          <w:tcPr>
            <w:tcW w:w="534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406428">
              <w:rPr>
                <w:sz w:val="24"/>
                <w:szCs w:val="24"/>
              </w:rPr>
              <w:t>Штукерт</w:t>
            </w:r>
            <w:proofErr w:type="spellEnd"/>
            <w:r w:rsidRPr="00406428">
              <w:rPr>
                <w:sz w:val="24"/>
                <w:szCs w:val="24"/>
              </w:rPr>
              <w:t xml:space="preserve"> Альберт</w:t>
            </w:r>
          </w:p>
        </w:tc>
        <w:tc>
          <w:tcPr>
            <w:tcW w:w="5387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« На поле боя»</w:t>
            </w:r>
          </w:p>
        </w:tc>
        <w:tc>
          <w:tcPr>
            <w:tcW w:w="1785" w:type="dxa"/>
          </w:tcPr>
          <w:p w:rsidR="00406428" w:rsidRPr="00406428" w:rsidRDefault="00406428" w:rsidP="00406428">
            <w:pPr>
              <w:pStyle w:val="a3"/>
              <w:jc w:val="both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>2</w:t>
            </w:r>
          </w:p>
        </w:tc>
      </w:tr>
    </w:tbl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   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      Учащиеся МКОУ «Горошихинская ОШ» приняли активное участие в акции «</w:t>
      </w:r>
      <w:proofErr w:type="spellStart"/>
      <w:r w:rsidRPr="00406428">
        <w:rPr>
          <w:sz w:val="24"/>
          <w:szCs w:val="24"/>
        </w:rPr>
        <w:t>Окна_Победы</w:t>
      </w:r>
      <w:proofErr w:type="spellEnd"/>
      <w:r w:rsidRPr="00406428">
        <w:rPr>
          <w:sz w:val="24"/>
          <w:szCs w:val="24"/>
        </w:rPr>
        <w:t>» и украсили окна школы тематическими открытками. Работы были выставлены на сайте образовательной организации  и в  Контакте.</w:t>
      </w:r>
      <w:r w:rsidRPr="00406428">
        <w:rPr>
          <w:sz w:val="24"/>
          <w:szCs w:val="24"/>
        </w:rPr>
        <w:fldChar w:fldCharType="begin"/>
      </w:r>
      <w:r w:rsidRPr="00406428">
        <w:rPr>
          <w:sz w:val="24"/>
          <w:szCs w:val="24"/>
        </w:rPr>
        <w:instrText>HYPERLINK "http://xn----7sbbjzaocjpiahtt5d7bi5k.xn--p1ai/?p=3245"</w:instrText>
      </w:r>
      <w:r w:rsidRPr="00406428">
        <w:rPr>
          <w:sz w:val="24"/>
          <w:szCs w:val="24"/>
        </w:rPr>
        <w:fldChar w:fldCharType="separate"/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  Учащиеся 7 — 9 классов МКОУ «Горошихинская ОШ» приняли  участие в викторине и ответили на 20 вопросов, посвященных различным аспектам органов  </w:t>
      </w:r>
      <w:proofErr w:type="spellStart"/>
      <w:r w:rsidRPr="00406428">
        <w:rPr>
          <w:sz w:val="24"/>
          <w:szCs w:val="24"/>
        </w:rPr>
        <w:t>контрраздедки</w:t>
      </w:r>
      <w:proofErr w:type="spellEnd"/>
      <w:r w:rsidRPr="00406428">
        <w:rPr>
          <w:sz w:val="24"/>
          <w:szCs w:val="24"/>
        </w:rPr>
        <w:t xml:space="preserve"> России.</w:t>
      </w:r>
      <w:r w:rsidRPr="00406428">
        <w:rPr>
          <w:sz w:val="24"/>
          <w:szCs w:val="24"/>
        </w:rPr>
        <w:br/>
        <w:t xml:space="preserve">Все участники викторины получили сертификат участника с указанием результата.                                                          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       </w:t>
      </w:r>
      <w:proofErr w:type="gramStart"/>
      <w:r w:rsidRPr="00406428">
        <w:rPr>
          <w:sz w:val="24"/>
          <w:szCs w:val="24"/>
        </w:rPr>
        <w:t>Во всероссийской интернет - викторине «Петр I: портрет на фоне эпохи»,  посвященной 350-летию со дня рождения первого императора Всероссийского великого государственного деятеля и реформатора приняли участие  и были поощрены дипломами участия следующие обучающиеся:</w:t>
      </w:r>
      <w:proofErr w:type="gramEnd"/>
      <w:r w:rsidRPr="00406428">
        <w:rPr>
          <w:sz w:val="24"/>
          <w:szCs w:val="24"/>
        </w:rPr>
        <w:t xml:space="preserve"> </w:t>
      </w:r>
      <w:proofErr w:type="spellStart"/>
      <w:r w:rsidRPr="00406428">
        <w:rPr>
          <w:sz w:val="24"/>
          <w:szCs w:val="24"/>
        </w:rPr>
        <w:t>Капчикаев</w:t>
      </w:r>
      <w:proofErr w:type="spellEnd"/>
      <w:r w:rsidRPr="00406428">
        <w:rPr>
          <w:sz w:val="24"/>
          <w:szCs w:val="24"/>
        </w:rPr>
        <w:t xml:space="preserve"> Данила-ученик 9 класса, Тетерина </w:t>
      </w:r>
      <w:proofErr w:type="spellStart"/>
      <w:r w:rsidRPr="00406428">
        <w:rPr>
          <w:sz w:val="24"/>
          <w:szCs w:val="24"/>
        </w:rPr>
        <w:t>Карина</w:t>
      </w:r>
      <w:proofErr w:type="spellEnd"/>
      <w:r w:rsidRPr="00406428">
        <w:rPr>
          <w:sz w:val="24"/>
          <w:szCs w:val="24"/>
        </w:rPr>
        <w:t xml:space="preserve"> </w:t>
      </w:r>
      <w:proofErr w:type="gramStart"/>
      <w:r w:rsidRPr="00406428">
        <w:rPr>
          <w:sz w:val="24"/>
          <w:szCs w:val="24"/>
        </w:rPr>
        <w:t>-у</w:t>
      </w:r>
      <w:proofErr w:type="gramEnd"/>
      <w:r w:rsidRPr="00406428">
        <w:rPr>
          <w:sz w:val="24"/>
          <w:szCs w:val="24"/>
        </w:rPr>
        <w:t xml:space="preserve">ченица 7 класса, </w:t>
      </w:r>
      <w:proofErr w:type="spellStart"/>
      <w:r w:rsidRPr="00406428">
        <w:rPr>
          <w:sz w:val="24"/>
          <w:szCs w:val="24"/>
        </w:rPr>
        <w:t>Штукерт</w:t>
      </w:r>
      <w:proofErr w:type="spellEnd"/>
      <w:r w:rsidRPr="00406428">
        <w:rPr>
          <w:sz w:val="24"/>
          <w:szCs w:val="24"/>
        </w:rPr>
        <w:t xml:space="preserve"> Артур –ученик 8 класса . Руководитель </w:t>
      </w:r>
      <w:proofErr w:type="spellStart"/>
      <w:r w:rsidRPr="00406428">
        <w:rPr>
          <w:sz w:val="24"/>
          <w:szCs w:val="24"/>
        </w:rPr>
        <w:t>Штукерт</w:t>
      </w:r>
      <w:proofErr w:type="spellEnd"/>
      <w:r w:rsidRPr="00406428">
        <w:rPr>
          <w:sz w:val="24"/>
          <w:szCs w:val="24"/>
        </w:rPr>
        <w:t xml:space="preserve"> Н.М учитель истории и обществознания также  была поощрена дипломом за участие в викторине.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sz w:val="24"/>
          <w:szCs w:val="24"/>
        </w:rPr>
        <w:fldChar w:fldCharType="begin"/>
      </w:r>
      <w:r w:rsidRPr="00406428">
        <w:rPr>
          <w:sz w:val="24"/>
          <w:szCs w:val="24"/>
        </w:rPr>
        <w:instrText>HYPERLINK "http://xn----7sbbjzaocjpiahtt5d7bi5k.xn--p1ai/abc-party/?special_version=Y"</w:instrText>
      </w:r>
      <w:r w:rsidRPr="00406428">
        <w:rPr>
          <w:sz w:val="24"/>
          <w:szCs w:val="24"/>
        </w:rPr>
        <w:fldChar w:fldCharType="separate"/>
      </w:r>
      <w:r w:rsidRPr="00406428">
        <w:rPr>
          <w:rFonts w:eastAsia="Times New Roman"/>
          <w:sz w:val="24"/>
          <w:szCs w:val="24"/>
        </w:rPr>
        <w:t xml:space="preserve">          Международный квест по функциональной грамотности прошли: Капчикаев Данила обучающийся 9 класса; Тетерин Николай – обучающийся 6 класса.     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 xml:space="preserve">         В основу работы с родителями положены принципы: сотрудничество родителей и педколлектива школы; ответственность родителей и коллектива школы за результаты </w:t>
      </w:r>
      <w:r w:rsidRPr="00406428">
        <w:rPr>
          <w:rFonts w:eastAsia="Times New Roman"/>
          <w:sz w:val="24"/>
          <w:szCs w:val="24"/>
        </w:rPr>
        <w:lastRenderedPageBreak/>
        <w:t>воспитания детей, взаимного доверия. Свою работу ведет Совет родителей совместно с Советом учащихся. Наиболее активны родители обучающихся начальной школы (Пинтусова М.И, Штукерт Н.М, семья Лебедевых). Родители учащихся ознакомлены с информацией по оздоровлению детей, мошенничеству через соцсети, об «Участии в переписи населения на портале Госуслуги», об участии в голосовании «Комфортная городская среда». О мероприятиях школы, жизни школы родители интересуются через социальные сети в «Контакте».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Терроризм обусловлен общественными противоречиями. Он оказывает негативное влияние на все стороны общественной жизни. В школе проводятся в системе инструктажи и заведен журнал по антитеррористической защищенности.  Ежегодные акции школы: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 xml:space="preserve"> - спортивная акция по пропаганде ЗОЖ «Здоровым быть модно!»;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- акция «Молодежь против наркотиков!»;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- Обелиск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- флешмоб «Будь готов!» к 23 февраля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в акции «Весенняя неделя добра».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В рамках весенней недели добра организованы и проведены Уроки добра.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 xml:space="preserve"> Акция «Сохраним птиц- сохраним лес» (изготовление скворечников,.).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Проведение акции «Разделяй с нами» вклад в решение мусорной проблемы в России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Проведение акции «Я помню! Я горжусь!».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4 мая в преддверии Дня Победы учащиеся приняли активное участие в проведении краевой акции «Дороги Победы». Учащиеся школы прошли по деревне с  большой Георгиевской лентой самостоятельно изготовленной.</w:t>
      </w:r>
      <w:r w:rsidRPr="00406428">
        <w:rPr>
          <w:caps/>
          <w:color w:val="FFFFFF"/>
          <w:sz w:val="24"/>
          <w:szCs w:val="24"/>
        </w:rPr>
        <w:t>Л</w:t>
      </w:r>
      <w:r w:rsidRPr="00406428">
        <w:rPr>
          <w:sz w:val="24"/>
          <w:szCs w:val="24"/>
        </w:rPr>
        <w:fldChar w:fldCharType="end"/>
      </w:r>
      <w:r w:rsidRPr="00406428">
        <w:rPr>
          <w:rFonts w:eastAsia="Times New Roman"/>
          <w:sz w:val="24"/>
          <w:szCs w:val="24"/>
        </w:rPr>
        <w:t xml:space="preserve">- Районная историческая викторина «Дни воинской славы России, </w:t>
      </w:r>
      <w:proofErr w:type="gramStart"/>
      <w:r w:rsidRPr="00406428">
        <w:rPr>
          <w:rFonts w:eastAsia="Times New Roman"/>
          <w:sz w:val="24"/>
          <w:szCs w:val="24"/>
        </w:rPr>
        <w:t>-Э</w:t>
      </w:r>
      <w:proofErr w:type="gramEnd"/>
      <w:r w:rsidRPr="00406428">
        <w:rPr>
          <w:rFonts w:eastAsia="Times New Roman"/>
          <w:sz w:val="24"/>
          <w:szCs w:val="24"/>
        </w:rPr>
        <w:t>кологическая акция «День единых действий». День леса, день Земли .Участники кружка « Мягкая игрушка» от ДДТ Туруханска послали поделки для участия в номинации             « Новинки из мусорной корзинки» в п</w:t>
      </w:r>
      <w:proofErr w:type="gramStart"/>
      <w:r w:rsidRPr="00406428">
        <w:rPr>
          <w:rFonts w:eastAsia="Times New Roman"/>
          <w:sz w:val="24"/>
          <w:szCs w:val="24"/>
        </w:rPr>
        <w:t>.Б</w:t>
      </w:r>
      <w:proofErr w:type="gramEnd"/>
      <w:r w:rsidRPr="00406428">
        <w:rPr>
          <w:rFonts w:eastAsia="Times New Roman"/>
          <w:sz w:val="24"/>
          <w:szCs w:val="24"/>
        </w:rPr>
        <w:t>ор.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 xml:space="preserve">     Обучающиеся школы, педагогия, родители, все жители маленькой </w:t>
      </w:r>
      <w:proofErr w:type="spellStart"/>
      <w:r w:rsidRPr="00406428">
        <w:rPr>
          <w:rFonts w:eastAsia="Times New Roman"/>
          <w:sz w:val="24"/>
          <w:szCs w:val="24"/>
        </w:rPr>
        <w:t>д</w:t>
      </w:r>
      <w:proofErr w:type="gramStart"/>
      <w:r w:rsidRPr="00406428">
        <w:rPr>
          <w:rFonts w:eastAsia="Times New Roman"/>
          <w:sz w:val="24"/>
          <w:szCs w:val="24"/>
        </w:rPr>
        <w:t>.Г</w:t>
      </w:r>
      <w:proofErr w:type="gramEnd"/>
      <w:r w:rsidRPr="00406428">
        <w:rPr>
          <w:rFonts w:eastAsia="Times New Roman"/>
          <w:sz w:val="24"/>
          <w:szCs w:val="24"/>
        </w:rPr>
        <w:t>орошиха</w:t>
      </w:r>
      <w:proofErr w:type="spellEnd"/>
      <w:r w:rsidRPr="00406428">
        <w:rPr>
          <w:rFonts w:eastAsia="Times New Roman"/>
          <w:sz w:val="24"/>
          <w:szCs w:val="24"/>
        </w:rPr>
        <w:t xml:space="preserve">  приняли активное участие во Всероссийской акции « Бессмертный полк», «Георгиевская лента».     </w:t>
      </w:r>
      <w:r w:rsidRPr="00406428">
        <w:rPr>
          <w:rFonts w:eastAsia="Times New Roman"/>
          <w:sz w:val="24"/>
          <w:szCs w:val="24"/>
        </w:rPr>
        <w:t xml:space="preserve"> Ежегодно вся школа принимает активное участие на митинге, который проходит возле памятника. </w:t>
      </w:r>
      <w:r w:rsidRPr="00406428">
        <w:rPr>
          <w:rFonts w:eastAsia="Times New Roman"/>
          <w:sz w:val="24"/>
          <w:szCs w:val="24"/>
        </w:rPr>
        <w:t xml:space="preserve">            </w:t>
      </w:r>
      <w:r w:rsidRPr="0040642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Pr="00406428">
        <w:rPr>
          <w:rFonts w:eastAsia="Times New Roman"/>
          <w:sz w:val="24"/>
          <w:szCs w:val="24"/>
        </w:rPr>
        <w:t>Международный</w:t>
      </w:r>
      <w:proofErr w:type="gramEnd"/>
      <w:r w:rsidRPr="00406428">
        <w:rPr>
          <w:rFonts w:eastAsia="Times New Roman"/>
          <w:sz w:val="24"/>
          <w:szCs w:val="24"/>
        </w:rPr>
        <w:t xml:space="preserve"> </w:t>
      </w:r>
      <w:proofErr w:type="spellStart"/>
      <w:r w:rsidRPr="00406428">
        <w:rPr>
          <w:rFonts w:eastAsia="Times New Roman"/>
          <w:sz w:val="24"/>
          <w:szCs w:val="24"/>
        </w:rPr>
        <w:t>квест</w:t>
      </w:r>
      <w:proofErr w:type="spellEnd"/>
      <w:r w:rsidRPr="00406428">
        <w:rPr>
          <w:rFonts w:eastAsia="Times New Roman"/>
          <w:sz w:val="24"/>
          <w:szCs w:val="24"/>
        </w:rPr>
        <w:t xml:space="preserve"> по функциональной грамотности прошли: </w:t>
      </w:r>
      <w:proofErr w:type="spellStart"/>
      <w:r w:rsidRPr="00406428">
        <w:rPr>
          <w:rFonts w:eastAsia="Times New Roman"/>
          <w:sz w:val="24"/>
          <w:szCs w:val="24"/>
        </w:rPr>
        <w:t>Капчикаев</w:t>
      </w:r>
      <w:proofErr w:type="spellEnd"/>
      <w:r w:rsidRPr="00406428">
        <w:rPr>
          <w:rFonts w:eastAsia="Times New Roman"/>
          <w:sz w:val="24"/>
          <w:szCs w:val="24"/>
        </w:rPr>
        <w:t xml:space="preserve"> </w:t>
      </w:r>
      <w:proofErr w:type="gramStart"/>
      <w:r w:rsidRPr="00406428">
        <w:rPr>
          <w:rFonts w:eastAsia="Times New Roman"/>
          <w:sz w:val="24"/>
          <w:szCs w:val="24"/>
        </w:rPr>
        <w:t>Данила</w:t>
      </w:r>
      <w:proofErr w:type="gramEnd"/>
      <w:r w:rsidRPr="00406428">
        <w:rPr>
          <w:rFonts w:eastAsia="Times New Roman"/>
          <w:sz w:val="24"/>
          <w:szCs w:val="24"/>
        </w:rPr>
        <w:t xml:space="preserve"> обучающийся 9 класса; Тетерин Николай – обучающийся 6 класса.     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 xml:space="preserve">В основу работы с родителями положены принципы: сотрудничество родителей и </w:t>
      </w:r>
      <w:proofErr w:type="spellStart"/>
      <w:r w:rsidRPr="00406428">
        <w:rPr>
          <w:rFonts w:eastAsia="Times New Roman"/>
          <w:sz w:val="24"/>
          <w:szCs w:val="24"/>
        </w:rPr>
        <w:t>педколлектива</w:t>
      </w:r>
      <w:proofErr w:type="spellEnd"/>
      <w:r w:rsidRPr="00406428">
        <w:rPr>
          <w:rFonts w:eastAsia="Times New Roman"/>
          <w:sz w:val="24"/>
          <w:szCs w:val="24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Совет родителей совместно с Советом учащихся. Наиболее активны родители обучающихся начальной школы (</w:t>
      </w:r>
      <w:proofErr w:type="spellStart"/>
      <w:r w:rsidRPr="00406428">
        <w:rPr>
          <w:rFonts w:eastAsia="Times New Roman"/>
          <w:sz w:val="24"/>
          <w:szCs w:val="24"/>
        </w:rPr>
        <w:t>Пинтусова</w:t>
      </w:r>
      <w:proofErr w:type="spellEnd"/>
      <w:r w:rsidRPr="00406428">
        <w:rPr>
          <w:rFonts w:eastAsia="Times New Roman"/>
          <w:sz w:val="24"/>
          <w:szCs w:val="24"/>
        </w:rPr>
        <w:t xml:space="preserve"> М.И, </w:t>
      </w:r>
      <w:proofErr w:type="spellStart"/>
      <w:r w:rsidRPr="00406428">
        <w:rPr>
          <w:rFonts w:eastAsia="Times New Roman"/>
          <w:sz w:val="24"/>
          <w:szCs w:val="24"/>
        </w:rPr>
        <w:t>Штукерт</w:t>
      </w:r>
      <w:proofErr w:type="spellEnd"/>
      <w:r w:rsidRPr="00406428">
        <w:rPr>
          <w:rFonts w:eastAsia="Times New Roman"/>
          <w:sz w:val="24"/>
          <w:szCs w:val="24"/>
        </w:rPr>
        <w:t xml:space="preserve"> Н.М, семья Лебедевых).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 xml:space="preserve">Родители учащихся ознакомлены с информацией по оздоровлению детей, мошенничеству через </w:t>
      </w:r>
      <w:proofErr w:type="spellStart"/>
      <w:r w:rsidRPr="00406428">
        <w:rPr>
          <w:rFonts w:eastAsia="Times New Roman"/>
          <w:sz w:val="24"/>
          <w:szCs w:val="24"/>
        </w:rPr>
        <w:t>соцсети</w:t>
      </w:r>
      <w:proofErr w:type="spellEnd"/>
      <w:r w:rsidRPr="00406428">
        <w:rPr>
          <w:rFonts w:eastAsia="Times New Roman"/>
          <w:sz w:val="24"/>
          <w:szCs w:val="24"/>
        </w:rPr>
        <w:t xml:space="preserve">, об «Участии в переписи населения на портале </w:t>
      </w:r>
      <w:proofErr w:type="spellStart"/>
      <w:r w:rsidRPr="00406428">
        <w:rPr>
          <w:rFonts w:eastAsia="Times New Roman"/>
          <w:sz w:val="24"/>
          <w:szCs w:val="24"/>
        </w:rPr>
        <w:t>Госуслуги</w:t>
      </w:r>
      <w:proofErr w:type="spellEnd"/>
      <w:r w:rsidRPr="00406428">
        <w:rPr>
          <w:rFonts w:eastAsia="Times New Roman"/>
          <w:sz w:val="24"/>
          <w:szCs w:val="24"/>
        </w:rPr>
        <w:t>», об участии в голосовании «Комфортная городская среда». О мероприятиях школы, жизни школы родители интересуются через социальные сети в «Контакте».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Терроризм обусловлен общественными противоречиями. Он оказывает негативное влияние на все стороны общественной жизни. В школе проводятся в системе инструктажи и заведен журнал по антитеррористической защищенности.  Ежегодные акции школы: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 xml:space="preserve"> - спортивная акция по пропаганде ЗОЖ «Здоровым быть модно!»;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- акция «Молодежь против наркотиков!»;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>- Обелиск</w:t>
      </w:r>
    </w:p>
    <w:p w:rsidR="00406428" w:rsidRPr="00406428" w:rsidRDefault="00406428" w:rsidP="00406428">
      <w:pPr>
        <w:pStyle w:val="a3"/>
        <w:jc w:val="both"/>
        <w:rPr>
          <w:rFonts w:eastAsia="Times New Roman"/>
          <w:sz w:val="24"/>
          <w:szCs w:val="24"/>
        </w:rPr>
      </w:pPr>
      <w:r w:rsidRPr="00406428">
        <w:rPr>
          <w:rFonts w:eastAsia="Times New Roman"/>
          <w:sz w:val="24"/>
          <w:szCs w:val="24"/>
        </w:rPr>
        <w:t xml:space="preserve">- </w:t>
      </w:r>
      <w:proofErr w:type="spellStart"/>
      <w:r w:rsidRPr="00406428">
        <w:rPr>
          <w:rFonts w:eastAsia="Times New Roman"/>
          <w:sz w:val="24"/>
          <w:szCs w:val="24"/>
        </w:rPr>
        <w:t>флешмоб</w:t>
      </w:r>
      <w:proofErr w:type="spellEnd"/>
      <w:r w:rsidRPr="00406428">
        <w:rPr>
          <w:rFonts w:eastAsia="Times New Roman"/>
          <w:sz w:val="24"/>
          <w:szCs w:val="24"/>
        </w:rPr>
        <w:t xml:space="preserve"> «Будь готов!» к 23 февраля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rFonts w:eastAsia="Times New Roman"/>
          <w:i/>
          <w:sz w:val="24"/>
          <w:szCs w:val="24"/>
          <w:u w:val="single"/>
        </w:rPr>
        <w:t>Выводы</w:t>
      </w:r>
      <w:proofErr w:type="gramStart"/>
      <w:r w:rsidRPr="00406428">
        <w:rPr>
          <w:rFonts w:eastAsia="Times New Roman"/>
          <w:i/>
          <w:sz w:val="24"/>
          <w:szCs w:val="24"/>
          <w:u w:val="single"/>
        </w:rPr>
        <w:t xml:space="preserve"> </w:t>
      </w:r>
      <w:r w:rsidRPr="00406428">
        <w:rPr>
          <w:rFonts w:eastAsia="Times New Roman"/>
          <w:sz w:val="24"/>
          <w:szCs w:val="24"/>
        </w:rPr>
        <w:t>:</w:t>
      </w:r>
      <w:proofErr w:type="gramEnd"/>
      <w:r w:rsidRPr="00406428">
        <w:rPr>
          <w:rFonts w:eastAsia="Times New Roman"/>
          <w:sz w:val="24"/>
          <w:szCs w:val="24"/>
        </w:rPr>
        <w:t xml:space="preserve"> </w:t>
      </w:r>
      <w:r w:rsidRPr="00406428">
        <w:rPr>
          <w:sz w:val="24"/>
          <w:szCs w:val="24"/>
        </w:rPr>
        <w:t xml:space="preserve">Таким образом, в воспитательной работе МКОУ « </w:t>
      </w:r>
      <w:proofErr w:type="spellStart"/>
      <w:r w:rsidRPr="00406428">
        <w:rPr>
          <w:sz w:val="24"/>
          <w:szCs w:val="24"/>
        </w:rPr>
        <w:t>Горошихинской</w:t>
      </w:r>
      <w:proofErr w:type="spellEnd"/>
      <w:r w:rsidRPr="00406428">
        <w:rPr>
          <w:sz w:val="24"/>
          <w:szCs w:val="24"/>
        </w:rPr>
        <w:t xml:space="preserve"> ОШ» решались вопросы Программы воспитания: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 личностное развитие </w:t>
      </w:r>
      <w:proofErr w:type="gramStart"/>
      <w:r w:rsidRPr="00406428">
        <w:rPr>
          <w:sz w:val="24"/>
          <w:szCs w:val="24"/>
        </w:rPr>
        <w:t>обучающихся</w:t>
      </w:r>
      <w:proofErr w:type="gramEnd"/>
      <w:r w:rsidRPr="00406428">
        <w:rPr>
          <w:sz w:val="24"/>
          <w:szCs w:val="24"/>
        </w:rPr>
        <w:t xml:space="preserve"> в соответствии с ФГОС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>- формирование у них системных знаний о различных аспектах развития России и мира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-приобщение </w:t>
      </w:r>
      <w:proofErr w:type="gramStart"/>
      <w:r w:rsidRPr="00406428">
        <w:rPr>
          <w:sz w:val="24"/>
          <w:szCs w:val="24"/>
        </w:rPr>
        <w:t>обучающихся</w:t>
      </w:r>
      <w:proofErr w:type="gramEnd"/>
      <w:r w:rsidRPr="00406428">
        <w:rPr>
          <w:sz w:val="24"/>
          <w:szCs w:val="24"/>
        </w:rPr>
        <w:t xml:space="preserve"> к российским традиционным духовным ценностям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lastRenderedPageBreak/>
        <w:t>-правилам и нормам поведения в российском обществе, достижении учащимися личностных результатов, указанных во ФГОС: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>-формирование у обучающихся основ российской идентичности;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 готовность </w:t>
      </w:r>
      <w:proofErr w:type="gramStart"/>
      <w:r w:rsidRPr="00406428">
        <w:rPr>
          <w:sz w:val="24"/>
          <w:szCs w:val="24"/>
        </w:rPr>
        <w:t>обучающихся</w:t>
      </w:r>
      <w:proofErr w:type="gramEnd"/>
      <w:r w:rsidRPr="00406428">
        <w:rPr>
          <w:sz w:val="24"/>
          <w:szCs w:val="24"/>
        </w:rPr>
        <w:t xml:space="preserve"> к саморазвитию; 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 xml:space="preserve">-мотивацию к познанию и обучению; 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>-ценностные установки и социально-значимые качества личности;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r w:rsidRPr="00406428">
        <w:rPr>
          <w:sz w:val="24"/>
          <w:szCs w:val="24"/>
        </w:rPr>
        <w:t>- активное участие в социально-значимой деятельности.</w:t>
      </w:r>
    </w:p>
    <w:p w:rsidR="00406428" w:rsidRPr="00406428" w:rsidRDefault="00406428" w:rsidP="00406428">
      <w:pPr>
        <w:pStyle w:val="a3"/>
        <w:jc w:val="both"/>
        <w:rPr>
          <w:sz w:val="24"/>
          <w:szCs w:val="24"/>
        </w:rPr>
      </w:pPr>
      <w:proofErr w:type="spellStart"/>
      <w:r w:rsidRPr="00406428">
        <w:rPr>
          <w:rFonts w:ascii="Arial" w:eastAsia="Times New Roman" w:hAnsi="Arial" w:cs="Arial"/>
          <w:caps/>
          <w:color w:val="FFFFFF"/>
          <w:sz w:val="24"/>
          <w:szCs w:val="24"/>
        </w:rPr>
        <w:t>Т</w:t>
      </w:r>
      <w:r w:rsidRPr="00406428">
        <w:rPr>
          <w:sz w:val="24"/>
          <w:szCs w:val="24"/>
        </w:rPr>
        <w:fldChar w:fldCharType="end"/>
      </w:r>
      <w:r w:rsidRPr="00406428">
        <w:rPr>
          <w:sz w:val="24"/>
          <w:szCs w:val="24"/>
        </w:rPr>
        <w:t>Воспитание</w:t>
      </w:r>
      <w:proofErr w:type="spellEnd"/>
      <w:r w:rsidRPr="00406428">
        <w:rPr>
          <w:sz w:val="24"/>
          <w:szCs w:val="24"/>
        </w:rPr>
        <w:t xml:space="preserve">  функционально грамотной личности:  человека самостоятельного, познающего  и умеющего  жить среди людей, обладающего  определёнными качествами, ключевыми компетенциями - задача школы по реализации обновленного ФГОС НОО </w:t>
      </w:r>
      <w:proofErr w:type="gramStart"/>
      <w:r w:rsidRPr="00406428">
        <w:rPr>
          <w:sz w:val="24"/>
          <w:szCs w:val="24"/>
        </w:rPr>
        <w:t>и ООО</w:t>
      </w:r>
      <w:proofErr w:type="gramEnd"/>
      <w:r w:rsidRPr="00406428">
        <w:rPr>
          <w:sz w:val="24"/>
          <w:szCs w:val="24"/>
        </w:rPr>
        <w:t>.</w:t>
      </w:r>
    </w:p>
    <w:p w:rsidR="00740BE7" w:rsidRPr="00740BE7" w:rsidRDefault="00740BE7" w:rsidP="00740BE7">
      <w:pPr>
        <w:pStyle w:val="ae"/>
        <w:numPr>
          <w:ilvl w:val="0"/>
          <w:numId w:val="11"/>
        </w:numPr>
        <w:rPr>
          <w:b/>
          <w:sz w:val="24"/>
          <w:szCs w:val="24"/>
        </w:rPr>
      </w:pPr>
      <w:r w:rsidRPr="00740BE7">
        <w:rPr>
          <w:b/>
          <w:sz w:val="24"/>
          <w:szCs w:val="24"/>
        </w:rPr>
        <w:t>Оценка</w:t>
      </w:r>
      <w:r>
        <w:rPr>
          <w:b/>
          <w:sz w:val="24"/>
          <w:szCs w:val="24"/>
        </w:rPr>
        <w:t xml:space="preserve"> качества кадрового обеспечения</w:t>
      </w:r>
    </w:p>
    <w:p w:rsidR="00740BE7" w:rsidRPr="00740BE7" w:rsidRDefault="00740BE7" w:rsidP="00740BE7">
      <w:pPr>
        <w:pStyle w:val="ae"/>
        <w:ind w:left="1080"/>
      </w:pPr>
      <w:r w:rsidRPr="00740BE7">
        <w:rPr>
          <w:b/>
          <w:sz w:val="24"/>
          <w:szCs w:val="24"/>
        </w:rPr>
        <w:t xml:space="preserve"> </w:t>
      </w:r>
      <w:r w:rsidRPr="00740BE7">
        <w:rPr>
          <w:sz w:val="24"/>
          <w:szCs w:val="24"/>
        </w:rPr>
        <w:t>Характеристика педагогических кадров</w:t>
      </w:r>
    </w:p>
    <w:tbl>
      <w:tblPr>
        <w:tblW w:w="97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992"/>
        <w:gridCol w:w="1843"/>
        <w:gridCol w:w="2914"/>
      </w:tblGrid>
      <w:tr w:rsidR="00740BE7" w:rsidRPr="006E44A6" w:rsidTr="00F50A44">
        <w:trPr>
          <w:trHeight w:val="267"/>
        </w:trPr>
        <w:tc>
          <w:tcPr>
            <w:tcW w:w="3970" w:type="dxa"/>
          </w:tcPr>
          <w:p w:rsidR="00740BE7" w:rsidRPr="003E331C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proofErr w:type="spellStart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Показатель</w:t>
            </w:r>
            <w:proofErr w:type="spellEnd"/>
          </w:p>
        </w:tc>
        <w:tc>
          <w:tcPr>
            <w:tcW w:w="992" w:type="dxa"/>
          </w:tcPr>
          <w:p w:rsidR="00740BE7" w:rsidRPr="00F50A44" w:rsidRDefault="00F50A44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Кол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-во</w:t>
            </w:r>
          </w:p>
        </w:tc>
        <w:tc>
          <w:tcPr>
            <w:tcW w:w="1843" w:type="dxa"/>
          </w:tcPr>
          <w:p w:rsidR="00F50A44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% от </w:t>
            </w:r>
          </w:p>
          <w:p w:rsidR="00740BE7" w:rsidRPr="00FB032A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общей численности</w:t>
            </w:r>
          </w:p>
          <w:p w:rsidR="00740BE7" w:rsidRPr="003E331C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14" w:type="dxa"/>
          </w:tcPr>
          <w:p w:rsidR="00740BE7" w:rsidRPr="003E331C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740BE7" w:rsidRPr="006E44A6" w:rsidTr="00F50A44">
        <w:trPr>
          <w:trHeight w:val="267"/>
        </w:trPr>
        <w:tc>
          <w:tcPr>
            <w:tcW w:w="3970" w:type="dxa"/>
          </w:tcPr>
          <w:p w:rsidR="00740BE7" w:rsidRPr="003E331C" w:rsidRDefault="00740BE7" w:rsidP="00122FF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proofErr w:type="spellStart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педагогических</w:t>
            </w:r>
            <w:proofErr w:type="spellEnd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работников</w:t>
            </w:r>
            <w:proofErr w:type="spellEnd"/>
          </w:p>
        </w:tc>
        <w:tc>
          <w:tcPr>
            <w:tcW w:w="992" w:type="dxa"/>
          </w:tcPr>
          <w:p w:rsidR="00740BE7" w:rsidRPr="003E331C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3E331C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843" w:type="dxa"/>
          </w:tcPr>
          <w:p w:rsidR="00740BE7" w:rsidRPr="00FB032A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70%</w:t>
            </w:r>
          </w:p>
        </w:tc>
        <w:tc>
          <w:tcPr>
            <w:tcW w:w="2914" w:type="dxa"/>
          </w:tcPr>
          <w:p w:rsidR="00740BE7" w:rsidRPr="003E331C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740BE7" w:rsidRPr="006E44A6" w:rsidTr="00F50A44">
        <w:trPr>
          <w:trHeight w:val="284"/>
        </w:trPr>
        <w:tc>
          <w:tcPr>
            <w:tcW w:w="3970" w:type="dxa"/>
          </w:tcPr>
          <w:p w:rsidR="00740BE7" w:rsidRPr="003E331C" w:rsidRDefault="00740BE7" w:rsidP="00122FF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proofErr w:type="spellStart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Укомплектованность</w:t>
            </w:r>
            <w:proofErr w:type="spellEnd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штата</w:t>
            </w:r>
            <w:proofErr w:type="spellEnd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педагогических</w:t>
            </w:r>
            <w:proofErr w:type="spellEnd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работников</w:t>
            </w:r>
            <w:proofErr w:type="spellEnd"/>
          </w:p>
        </w:tc>
        <w:tc>
          <w:tcPr>
            <w:tcW w:w="992" w:type="dxa"/>
          </w:tcPr>
          <w:p w:rsidR="00740BE7" w:rsidRPr="00740BE7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843" w:type="dxa"/>
          </w:tcPr>
          <w:p w:rsidR="00740BE7" w:rsidRPr="00FB032A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70%</w:t>
            </w:r>
          </w:p>
        </w:tc>
        <w:tc>
          <w:tcPr>
            <w:tcW w:w="2914" w:type="dxa"/>
          </w:tcPr>
          <w:p w:rsidR="00740BE7" w:rsidRPr="00FB032A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740BE7" w:rsidRPr="006E44A6" w:rsidTr="00F50A44">
        <w:trPr>
          <w:trHeight w:val="267"/>
        </w:trPr>
        <w:tc>
          <w:tcPr>
            <w:tcW w:w="3970" w:type="dxa"/>
          </w:tcPr>
          <w:p w:rsidR="00740BE7" w:rsidRPr="003E331C" w:rsidRDefault="00740BE7" w:rsidP="00122FF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proofErr w:type="spellStart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Наличие</w:t>
            </w:r>
            <w:proofErr w:type="spellEnd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E331C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вакансий</w:t>
            </w:r>
            <w:proofErr w:type="spellEnd"/>
          </w:p>
        </w:tc>
        <w:tc>
          <w:tcPr>
            <w:tcW w:w="992" w:type="dxa"/>
          </w:tcPr>
          <w:p w:rsidR="00740BE7" w:rsidRPr="00FB032A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843" w:type="dxa"/>
          </w:tcPr>
          <w:p w:rsidR="00740BE7" w:rsidRPr="00FB032A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30%</w:t>
            </w:r>
          </w:p>
        </w:tc>
        <w:tc>
          <w:tcPr>
            <w:tcW w:w="2914" w:type="dxa"/>
          </w:tcPr>
          <w:p w:rsidR="00740BE7" w:rsidRPr="00FB032A" w:rsidRDefault="00F50A44" w:rsidP="00122FF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Директор, педагог-организатор,</w:t>
            </w:r>
            <w:r w:rsidR="00740BE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 </w:t>
            </w:r>
            <w:r w:rsidR="009E3D1A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педагог-библиотекарь, </w:t>
            </w:r>
            <w:r w:rsidR="00740BE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учитель разных предметов</w:t>
            </w:r>
          </w:p>
        </w:tc>
      </w:tr>
      <w:tr w:rsidR="00740BE7" w:rsidRPr="006E44A6" w:rsidTr="00F50A44">
        <w:trPr>
          <w:trHeight w:val="1102"/>
        </w:trPr>
        <w:tc>
          <w:tcPr>
            <w:tcW w:w="3970" w:type="dxa"/>
          </w:tcPr>
          <w:p w:rsidR="00740BE7" w:rsidRPr="003E331C" w:rsidRDefault="00740BE7" w:rsidP="00122FF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3E331C">
              <w:rPr>
                <w:rFonts w:ascii="Cambria" w:eastAsia="Times New Roman" w:hAnsi="Cambria" w:cs="Times New Roman"/>
                <w:bCs/>
                <w:spacing w:val="5"/>
                <w:sz w:val="24"/>
                <w:szCs w:val="24"/>
                <w:lang w:bidi="en-US"/>
              </w:rPr>
              <w:t>Образовательный уровень педагогов</w:t>
            </w:r>
          </w:p>
          <w:p w:rsidR="00740BE7" w:rsidRPr="00FB032A" w:rsidRDefault="00740BE7" w:rsidP="00122FF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3E331C">
              <w:rPr>
                <w:rFonts w:ascii="Cambria" w:eastAsia="Times New Roman" w:hAnsi="Cambria" w:cs="Times New Roman"/>
                <w:bCs/>
                <w:spacing w:val="5"/>
                <w:sz w:val="24"/>
                <w:szCs w:val="24"/>
                <w:lang w:bidi="en-US"/>
              </w:rPr>
              <w:t>Высшее образование</w:t>
            </w:r>
          </w:p>
        </w:tc>
        <w:tc>
          <w:tcPr>
            <w:tcW w:w="992" w:type="dxa"/>
          </w:tcPr>
          <w:p w:rsidR="00740BE7" w:rsidRPr="00FB032A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:rsidR="00740BE7" w:rsidRPr="003E331C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3E331C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7</w:t>
            </w:r>
          </w:p>
          <w:p w:rsidR="00740BE7" w:rsidRPr="003E331C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:rsidR="00740BE7" w:rsidRPr="003E331C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740BE7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:rsidR="00740BE7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100%</w:t>
            </w:r>
          </w:p>
          <w:p w:rsidR="00740BE7" w:rsidRPr="003E331C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14" w:type="dxa"/>
          </w:tcPr>
          <w:p w:rsidR="00740BE7" w:rsidRPr="003E331C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:rsidR="00740BE7" w:rsidRPr="00FB032A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:rsidR="00740BE7" w:rsidRPr="003E331C" w:rsidRDefault="00740BE7" w:rsidP="00122F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</w:tbl>
    <w:p w:rsidR="00740BE7" w:rsidRDefault="00740BE7" w:rsidP="00740BE7">
      <w:pPr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936"/>
        <w:gridCol w:w="2810"/>
        <w:gridCol w:w="2860"/>
      </w:tblGrid>
      <w:tr w:rsidR="00740BE7" w:rsidTr="00F50A44">
        <w:tc>
          <w:tcPr>
            <w:tcW w:w="3936" w:type="dxa"/>
          </w:tcPr>
          <w:p w:rsidR="00740BE7" w:rsidRDefault="00740BE7" w:rsidP="00740BE7">
            <w:pPr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740BE7" w:rsidRPr="00740BE7" w:rsidRDefault="0032532E" w:rsidP="00740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 конец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  <w:r w:rsidR="00740BE7" w:rsidRPr="00740BE7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60" w:type="dxa"/>
          </w:tcPr>
          <w:p w:rsidR="00740BE7" w:rsidRPr="00740BE7" w:rsidRDefault="0032532E" w:rsidP="00740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40BE7" w:rsidRPr="00740BE7">
              <w:rPr>
                <w:sz w:val="24"/>
                <w:szCs w:val="24"/>
              </w:rPr>
              <w:t>7 челове</w:t>
            </w:r>
            <w:r>
              <w:rPr>
                <w:sz w:val="24"/>
                <w:szCs w:val="24"/>
              </w:rPr>
              <w:t>к)</w:t>
            </w:r>
          </w:p>
        </w:tc>
      </w:tr>
      <w:tr w:rsidR="00740BE7" w:rsidTr="00F50A44">
        <w:tc>
          <w:tcPr>
            <w:tcW w:w="3936" w:type="dxa"/>
          </w:tcPr>
          <w:p w:rsidR="00740BE7" w:rsidRDefault="00740BE7" w:rsidP="00740BE7">
            <w:pPr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740BE7" w:rsidRPr="00740BE7" w:rsidRDefault="00740BE7" w:rsidP="00740BE7">
            <w:pPr>
              <w:rPr>
                <w:sz w:val="24"/>
                <w:szCs w:val="24"/>
              </w:rPr>
            </w:pPr>
            <w:r w:rsidRPr="00740BE7">
              <w:rPr>
                <w:sz w:val="24"/>
                <w:szCs w:val="24"/>
              </w:rPr>
              <w:t>количество</w:t>
            </w:r>
          </w:p>
        </w:tc>
        <w:tc>
          <w:tcPr>
            <w:tcW w:w="2860" w:type="dxa"/>
          </w:tcPr>
          <w:p w:rsidR="00740BE7" w:rsidRDefault="00740BE7" w:rsidP="00740BE7">
            <w:pPr>
              <w:rPr>
                <w:b/>
                <w:sz w:val="24"/>
                <w:szCs w:val="24"/>
              </w:rPr>
            </w:pPr>
          </w:p>
        </w:tc>
      </w:tr>
      <w:tr w:rsidR="00740BE7" w:rsidTr="00F50A44">
        <w:tc>
          <w:tcPr>
            <w:tcW w:w="3936" w:type="dxa"/>
          </w:tcPr>
          <w:p w:rsidR="00740BE7" w:rsidRPr="00740BE7" w:rsidRDefault="00740BE7" w:rsidP="00740BE7">
            <w:pPr>
              <w:rPr>
                <w:sz w:val="24"/>
                <w:szCs w:val="24"/>
              </w:rPr>
            </w:pPr>
            <w:r w:rsidRPr="00740BE7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810" w:type="dxa"/>
          </w:tcPr>
          <w:p w:rsidR="00740BE7" w:rsidRPr="0032532E" w:rsidRDefault="0032532E" w:rsidP="00740BE7">
            <w:pPr>
              <w:rPr>
                <w:sz w:val="24"/>
                <w:szCs w:val="24"/>
              </w:rPr>
            </w:pPr>
            <w:r w:rsidRPr="0032532E">
              <w:rPr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740BE7" w:rsidRPr="0032532E" w:rsidRDefault="0032532E" w:rsidP="00740BE7">
            <w:pPr>
              <w:rPr>
                <w:sz w:val="24"/>
                <w:szCs w:val="24"/>
              </w:rPr>
            </w:pPr>
            <w:r w:rsidRPr="0032532E">
              <w:rPr>
                <w:sz w:val="24"/>
                <w:szCs w:val="24"/>
              </w:rPr>
              <w:t>72%</w:t>
            </w:r>
          </w:p>
        </w:tc>
      </w:tr>
      <w:tr w:rsidR="00740BE7" w:rsidTr="00F50A44">
        <w:tc>
          <w:tcPr>
            <w:tcW w:w="3936" w:type="dxa"/>
          </w:tcPr>
          <w:p w:rsidR="00740BE7" w:rsidRPr="00740BE7" w:rsidRDefault="00740BE7" w:rsidP="00740BE7">
            <w:pPr>
              <w:rPr>
                <w:sz w:val="24"/>
                <w:szCs w:val="24"/>
              </w:rPr>
            </w:pPr>
            <w:r w:rsidRPr="00740BE7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2810" w:type="dxa"/>
          </w:tcPr>
          <w:p w:rsidR="00740BE7" w:rsidRPr="0032532E" w:rsidRDefault="0032532E" w:rsidP="00740BE7">
            <w:pPr>
              <w:rPr>
                <w:sz w:val="24"/>
                <w:szCs w:val="24"/>
              </w:rPr>
            </w:pPr>
            <w:r w:rsidRPr="0032532E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740BE7" w:rsidRPr="0032532E" w:rsidRDefault="0032532E" w:rsidP="00740BE7">
            <w:pPr>
              <w:rPr>
                <w:sz w:val="24"/>
                <w:szCs w:val="24"/>
              </w:rPr>
            </w:pPr>
            <w:r w:rsidRPr="0032532E">
              <w:rPr>
                <w:sz w:val="24"/>
                <w:szCs w:val="24"/>
              </w:rPr>
              <w:t>14%</w:t>
            </w:r>
          </w:p>
        </w:tc>
      </w:tr>
      <w:tr w:rsidR="00740BE7" w:rsidTr="00F50A44">
        <w:tc>
          <w:tcPr>
            <w:tcW w:w="3936" w:type="dxa"/>
          </w:tcPr>
          <w:p w:rsidR="00740BE7" w:rsidRPr="00740BE7" w:rsidRDefault="00740BE7" w:rsidP="00740BE7">
            <w:pPr>
              <w:rPr>
                <w:sz w:val="24"/>
                <w:szCs w:val="24"/>
              </w:rPr>
            </w:pPr>
            <w:r w:rsidRPr="00740BE7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2810" w:type="dxa"/>
          </w:tcPr>
          <w:p w:rsidR="00740BE7" w:rsidRPr="0032532E" w:rsidRDefault="0032532E" w:rsidP="00740BE7">
            <w:pPr>
              <w:rPr>
                <w:sz w:val="24"/>
                <w:szCs w:val="24"/>
              </w:rPr>
            </w:pPr>
            <w:r w:rsidRPr="0032532E">
              <w:rPr>
                <w:sz w:val="24"/>
                <w:szCs w:val="24"/>
              </w:rPr>
              <w:t>0</w:t>
            </w:r>
          </w:p>
        </w:tc>
        <w:tc>
          <w:tcPr>
            <w:tcW w:w="2860" w:type="dxa"/>
          </w:tcPr>
          <w:p w:rsidR="00740BE7" w:rsidRPr="0032532E" w:rsidRDefault="0032532E" w:rsidP="00740BE7">
            <w:pPr>
              <w:rPr>
                <w:sz w:val="24"/>
                <w:szCs w:val="24"/>
              </w:rPr>
            </w:pPr>
            <w:r w:rsidRPr="0032532E">
              <w:rPr>
                <w:sz w:val="24"/>
                <w:szCs w:val="24"/>
              </w:rPr>
              <w:t>0%</w:t>
            </w:r>
          </w:p>
        </w:tc>
      </w:tr>
      <w:tr w:rsidR="00740BE7" w:rsidTr="00F50A44">
        <w:tc>
          <w:tcPr>
            <w:tcW w:w="3936" w:type="dxa"/>
          </w:tcPr>
          <w:p w:rsidR="00740BE7" w:rsidRPr="00740BE7" w:rsidRDefault="00740BE7" w:rsidP="00740BE7">
            <w:pPr>
              <w:rPr>
                <w:sz w:val="24"/>
                <w:szCs w:val="24"/>
              </w:rPr>
            </w:pPr>
            <w:r w:rsidRPr="00740BE7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810" w:type="dxa"/>
          </w:tcPr>
          <w:p w:rsidR="00740BE7" w:rsidRPr="0032532E" w:rsidRDefault="0032532E" w:rsidP="00740BE7">
            <w:pPr>
              <w:rPr>
                <w:sz w:val="24"/>
                <w:szCs w:val="24"/>
              </w:rPr>
            </w:pPr>
            <w:r w:rsidRPr="0032532E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740BE7" w:rsidRPr="0032532E" w:rsidRDefault="0032532E" w:rsidP="00740BE7">
            <w:pPr>
              <w:rPr>
                <w:sz w:val="24"/>
                <w:szCs w:val="24"/>
              </w:rPr>
            </w:pPr>
            <w:r w:rsidRPr="0032532E">
              <w:rPr>
                <w:sz w:val="24"/>
                <w:szCs w:val="24"/>
              </w:rPr>
              <w:t>14%</w:t>
            </w:r>
          </w:p>
        </w:tc>
      </w:tr>
    </w:tbl>
    <w:p w:rsidR="0032532E" w:rsidRPr="00F50A44" w:rsidRDefault="0032532E" w:rsidP="0032532E">
      <w:pPr>
        <w:spacing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F50A44">
        <w:rPr>
          <w:rFonts w:ascii="Calibri" w:eastAsia="Calibri" w:hAnsi="Calibri" w:cs="Times New Roman"/>
          <w:b/>
          <w:bCs/>
          <w:sz w:val="24"/>
          <w:szCs w:val="24"/>
        </w:rPr>
        <w:t>Курсы повышения квалификации педагогов в 2022 году</w:t>
      </w:r>
    </w:p>
    <w:tbl>
      <w:tblPr>
        <w:tblStyle w:val="aa"/>
        <w:tblW w:w="0" w:type="auto"/>
        <w:tblLook w:val="04A0"/>
      </w:tblPr>
      <w:tblGrid>
        <w:gridCol w:w="576"/>
        <w:gridCol w:w="1942"/>
        <w:gridCol w:w="4961"/>
        <w:gridCol w:w="2092"/>
      </w:tblGrid>
      <w:tr w:rsidR="0032532E" w:rsidTr="00F50A44">
        <w:tc>
          <w:tcPr>
            <w:tcW w:w="576" w:type="dxa"/>
          </w:tcPr>
          <w:p w:rsidR="0032532E" w:rsidRPr="00F50A44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50A44">
              <w:rPr>
                <w:rFonts w:ascii="Calibri" w:eastAsia="Calibri" w:hAnsi="Calibri" w:cs="Times New Roman"/>
                <w:bCs/>
                <w:sz w:val="24"/>
                <w:szCs w:val="24"/>
              </w:rPr>
              <w:t>№</w:t>
            </w:r>
          </w:p>
          <w:p w:rsidR="0032532E" w:rsidRPr="00F50A44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50A44">
              <w:rPr>
                <w:rFonts w:ascii="Calibri" w:eastAsia="Calibri" w:hAnsi="Calibri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50A44">
              <w:rPr>
                <w:rFonts w:ascii="Calibri" w:eastAsia="Calibri" w:hAnsi="Calibri" w:cs="Times New Roman"/>
                <w:bCs/>
                <w:sz w:val="24"/>
                <w:szCs w:val="24"/>
              </w:rPr>
              <w:t>/</w:t>
            </w:r>
            <w:proofErr w:type="spellStart"/>
            <w:r w:rsidRPr="00F50A44">
              <w:rPr>
                <w:rFonts w:ascii="Calibri" w:eastAsia="Calibri" w:hAnsi="Calibri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2" w:type="dxa"/>
          </w:tcPr>
          <w:p w:rsidR="0032532E" w:rsidRPr="00F50A44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50A44">
              <w:rPr>
                <w:rFonts w:ascii="Calibri" w:eastAsia="Calibri" w:hAnsi="Calibri" w:cs="Times New Roman"/>
                <w:bCs/>
                <w:sz w:val="24"/>
                <w:szCs w:val="24"/>
              </w:rPr>
              <w:t>Ф.И.О педагога</w:t>
            </w:r>
          </w:p>
        </w:tc>
        <w:tc>
          <w:tcPr>
            <w:tcW w:w="4961" w:type="dxa"/>
          </w:tcPr>
          <w:p w:rsidR="0032532E" w:rsidRPr="00F50A44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50A4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Тема курсов </w:t>
            </w:r>
          </w:p>
        </w:tc>
        <w:tc>
          <w:tcPr>
            <w:tcW w:w="2092" w:type="dxa"/>
          </w:tcPr>
          <w:p w:rsidR="0032532E" w:rsidRPr="00F50A44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50A4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Документ </w:t>
            </w:r>
          </w:p>
        </w:tc>
      </w:tr>
      <w:tr w:rsidR="0032532E" w:rsidTr="00F50A44">
        <w:tc>
          <w:tcPr>
            <w:tcW w:w="576" w:type="dxa"/>
          </w:tcPr>
          <w:p w:rsidR="0032532E" w:rsidRPr="00F608F9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608F9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32532E" w:rsidRPr="00F608F9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 w:rsidRPr="00F608F9">
              <w:rPr>
                <w:rFonts w:ascii="Calibri" w:eastAsia="Calibri" w:hAnsi="Calibri" w:cs="Times New Roman"/>
                <w:bCs/>
                <w:sz w:val="24"/>
                <w:szCs w:val="24"/>
              </w:rPr>
              <w:t>Капчикаева</w:t>
            </w:r>
            <w:proofErr w:type="spellEnd"/>
            <w:r w:rsidRPr="00F608F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Е.Н</w:t>
            </w:r>
          </w:p>
        </w:tc>
        <w:tc>
          <w:tcPr>
            <w:tcW w:w="4961" w:type="dxa"/>
          </w:tcPr>
          <w:p w:rsidR="0032532E" w:rsidRPr="00F608F9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608F9">
              <w:rPr>
                <w:rFonts w:ascii="Calibri" w:eastAsia="Calibri" w:hAnsi="Calibri" w:cs="Times New Roman"/>
                <w:bCs/>
                <w:sz w:val="24"/>
                <w:szCs w:val="24"/>
              </w:rPr>
              <w:t>Особенности введения и реализации обновленного ФГОС НОО</w:t>
            </w:r>
          </w:p>
        </w:tc>
        <w:tc>
          <w:tcPr>
            <w:tcW w:w="2092" w:type="dxa"/>
          </w:tcPr>
          <w:p w:rsidR="0032532E" w:rsidRPr="00F608F9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608F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ПК 00427080 </w:t>
            </w:r>
          </w:p>
          <w:p w:rsidR="0032532E" w:rsidRPr="00F608F9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608F9">
              <w:rPr>
                <w:rFonts w:ascii="Calibri" w:eastAsia="Calibri" w:hAnsi="Calibri" w:cs="Times New Roman"/>
                <w:bCs/>
                <w:sz w:val="24"/>
                <w:szCs w:val="24"/>
              </w:rPr>
              <w:t>26.10.22</w:t>
            </w:r>
          </w:p>
        </w:tc>
      </w:tr>
      <w:tr w:rsidR="0032532E" w:rsidTr="00F50A44">
        <w:tc>
          <w:tcPr>
            <w:tcW w:w="576" w:type="dxa"/>
          </w:tcPr>
          <w:p w:rsidR="0032532E" w:rsidRPr="00F608F9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32532E" w:rsidRPr="00F608F9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Капчикаева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Е.Н</w:t>
            </w:r>
          </w:p>
        </w:tc>
        <w:tc>
          <w:tcPr>
            <w:tcW w:w="4961" w:type="dxa"/>
          </w:tcPr>
          <w:p w:rsidR="0032532E" w:rsidRPr="00F608F9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Деятельность классного руководителя в соответствии с ФГОС в условиях современной школы</w:t>
            </w:r>
          </w:p>
        </w:tc>
        <w:tc>
          <w:tcPr>
            <w:tcW w:w="2092" w:type="dxa"/>
          </w:tcPr>
          <w:p w:rsidR="0032532E" w:rsidRPr="00F608F9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608F9">
              <w:rPr>
                <w:rFonts w:ascii="Calibri" w:eastAsia="Calibri" w:hAnsi="Calibri" w:cs="Times New Roman"/>
                <w:bCs/>
                <w:sz w:val="24"/>
                <w:szCs w:val="24"/>
              </w:rPr>
              <w:t>ПК 00434563</w:t>
            </w:r>
          </w:p>
          <w:p w:rsidR="0032532E" w:rsidRPr="00F608F9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608F9">
              <w:rPr>
                <w:rFonts w:ascii="Calibri" w:eastAsia="Calibri" w:hAnsi="Calibri" w:cs="Times New Roman"/>
                <w:bCs/>
                <w:sz w:val="24"/>
                <w:szCs w:val="24"/>
              </w:rPr>
              <w:t>09.11.22</w:t>
            </w:r>
          </w:p>
        </w:tc>
      </w:tr>
      <w:tr w:rsidR="0032532E" w:rsidTr="00F50A44">
        <w:tc>
          <w:tcPr>
            <w:tcW w:w="576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Капчикаева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Е.Н</w:t>
            </w:r>
          </w:p>
        </w:tc>
        <w:tc>
          <w:tcPr>
            <w:tcW w:w="4961" w:type="dxa"/>
          </w:tcPr>
          <w:p w:rsidR="0032532E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Введение и развитие учебного процесса с использованием современных педагогических технологий в контексте реализации обновленных ФГОС НОО </w:t>
            </w:r>
            <w:proofErr w:type="gram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092" w:type="dxa"/>
          </w:tcPr>
          <w:p w:rsidR="0032532E" w:rsidRPr="00F608F9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608F9">
              <w:rPr>
                <w:rFonts w:ascii="Calibri" w:eastAsia="Calibri" w:hAnsi="Calibri" w:cs="Times New Roman"/>
                <w:bCs/>
                <w:sz w:val="24"/>
                <w:szCs w:val="24"/>
              </w:rPr>
              <w:t>ПК 00464467</w:t>
            </w:r>
          </w:p>
          <w:p w:rsidR="0032532E" w:rsidRPr="00F608F9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F608F9">
              <w:rPr>
                <w:rFonts w:ascii="Calibri" w:eastAsia="Calibri" w:hAnsi="Calibri" w:cs="Times New Roman"/>
                <w:bCs/>
                <w:sz w:val="24"/>
                <w:szCs w:val="24"/>
              </w:rPr>
              <w:t>17.11.22</w:t>
            </w:r>
          </w:p>
        </w:tc>
      </w:tr>
      <w:tr w:rsidR="0032532E" w:rsidTr="00F50A44">
        <w:tc>
          <w:tcPr>
            <w:tcW w:w="576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Куйрукова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О.В</w:t>
            </w:r>
          </w:p>
        </w:tc>
        <w:tc>
          <w:tcPr>
            <w:tcW w:w="4961" w:type="dxa"/>
          </w:tcPr>
          <w:p w:rsidR="0032532E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Финансовая грамотность для обучающихся основной школы в соответствии ФГОС ООО</w:t>
            </w:r>
          </w:p>
        </w:tc>
        <w:tc>
          <w:tcPr>
            <w:tcW w:w="209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ПК 00438786</w:t>
            </w:r>
          </w:p>
          <w:p w:rsidR="0032532E" w:rsidRPr="00F608F9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16.11.22</w:t>
            </w:r>
          </w:p>
        </w:tc>
      </w:tr>
      <w:tr w:rsidR="0032532E" w:rsidTr="00F50A44">
        <w:tc>
          <w:tcPr>
            <w:tcW w:w="576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Куйрукова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О.В</w:t>
            </w:r>
          </w:p>
        </w:tc>
        <w:tc>
          <w:tcPr>
            <w:tcW w:w="4961" w:type="dxa"/>
          </w:tcPr>
          <w:p w:rsidR="0032532E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Особенности введения и реализации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обновленных ФГОС ООО</w:t>
            </w:r>
          </w:p>
        </w:tc>
        <w:tc>
          <w:tcPr>
            <w:tcW w:w="209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ПК 00431088</w:t>
            </w:r>
          </w:p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02.11.22</w:t>
            </w:r>
          </w:p>
        </w:tc>
      </w:tr>
      <w:tr w:rsidR="0032532E" w:rsidTr="00F50A44">
        <w:tc>
          <w:tcPr>
            <w:tcW w:w="576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4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Куйрукова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О.В</w:t>
            </w:r>
          </w:p>
        </w:tc>
        <w:tc>
          <w:tcPr>
            <w:tcW w:w="4961" w:type="dxa"/>
          </w:tcPr>
          <w:p w:rsidR="0032532E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Антитеррористическая защищенность в ОУ</w:t>
            </w:r>
          </w:p>
        </w:tc>
        <w:tc>
          <w:tcPr>
            <w:tcW w:w="209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ПК 00446523</w:t>
            </w:r>
          </w:p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30.11.22</w:t>
            </w:r>
          </w:p>
        </w:tc>
      </w:tr>
      <w:tr w:rsidR="0032532E" w:rsidTr="00F50A44">
        <w:tc>
          <w:tcPr>
            <w:tcW w:w="576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4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Куйрукова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О.В</w:t>
            </w:r>
          </w:p>
        </w:tc>
        <w:tc>
          <w:tcPr>
            <w:tcW w:w="4961" w:type="dxa"/>
          </w:tcPr>
          <w:p w:rsidR="0032532E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Тимбилдинг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в образовании </w:t>
            </w:r>
          </w:p>
        </w:tc>
        <w:tc>
          <w:tcPr>
            <w:tcW w:w="209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ПК 00457241</w:t>
            </w:r>
          </w:p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21.12.22</w:t>
            </w:r>
          </w:p>
        </w:tc>
      </w:tr>
      <w:tr w:rsidR="0032532E" w:rsidTr="00F50A44">
        <w:tc>
          <w:tcPr>
            <w:tcW w:w="576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Тыдыкова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И.А</w:t>
            </w:r>
          </w:p>
        </w:tc>
        <w:tc>
          <w:tcPr>
            <w:tcW w:w="4961" w:type="dxa"/>
          </w:tcPr>
          <w:p w:rsidR="0032532E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Введение и развитие учебного процесса с использованием современных педагогических технологий в контексте реализации обновленных ФГОС НОО </w:t>
            </w:r>
            <w:proofErr w:type="gram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09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ПК 00432086</w:t>
            </w:r>
          </w:p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02.11.22</w:t>
            </w:r>
          </w:p>
        </w:tc>
      </w:tr>
      <w:tr w:rsidR="0032532E" w:rsidTr="00F50A44">
        <w:tc>
          <w:tcPr>
            <w:tcW w:w="576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4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Тыдыкова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И.А</w:t>
            </w:r>
          </w:p>
        </w:tc>
        <w:tc>
          <w:tcPr>
            <w:tcW w:w="4961" w:type="dxa"/>
          </w:tcPr>
          <w:p w:rsidR="0032532E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Развитие функциональной грамотности у </w:t>
            </w:r>
            <w:proofErr w:type="gram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средствами математики</w:t>
            </w:r>
          </w:p>
        </w:tc>
        <w:tc>
          <w:tcPr>
            <w:tcW w:w="209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ПК 0047494</w:t>
            </w:r>
          </w:p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30.11.22</w:t>
            </w:r>
          </w:p>
        </w:tc>
      </w:tr>
      <w:tr w:rsidR="0032532E" w:rsidTr="00F50A44">
        <w:tc>
          <w:tcPr>
            <w:tcW w:w="576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Тыдыкова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И.А</w:t>
            </w:r>
          </w:p>
        </w:tc>
        <w:tc>
          <w:tcPr>
            <w:tcW w:w="4961" w:type="dxa"/>
          </w:tcPr>
          <w:p w:rsidR="0032532E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Система работы учителя математики по подготовке учащихся основной школы к математическим конкурсам и олимпиадам в рамках обновленного ФГОС ООО</w:t>
            </w:r>
          </w:p>
        </w:tc>
        <w:tc>
          <w:tcPr>
            <w:tcW w:w="209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ПК 00458182</w:t>
            </w:r>
          </w:p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21.12.22</w:t>
            </w:r>
          </w:p>
        </w:tc>
      </w:tr>
      <w:tr w:rsidR="0032532E" w:rsidTr="00F50A44">
        <w:tc>
          <w:tcPr>
            <w:tcW w:w="576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Тыдыкова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И.А</w:t>
            </w:r>
          </w:p>
        </w:tc>
        <w:tc>
          <w:tcPr>
            <w:tcW w:w="4961" w:type="dxa"/>
          </w:tcPr>
          <w:p w:rsidR="0032532E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Введение и развитие учебного процесса с использованием современных педагогических технологий в контексте реализации обновленных ФГОС НОО </w:t>
            </w:r>
            <w:proofErr w:type="gram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09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ПК 00432086</w:t>
            </w:r>
          </w:p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02.11.22г</w:t>
            </w:r>
          </w:p>
        </w:tc>
      </w:tr>
      <w:tr w:rsidR="0032532E" w:rsidTr="00F50A44">
        <w:tc>
          <w:tcPr>
            <w:tcW w:w="576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Идигешева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Н.Г</w:t>
            </w:r>
          </w:p>
        </w:tc>
        <w:tc>
          <w:tcPr>
            <w:tcW w:w="4961" w:type="dxa"/>
          </w:tcPr>
          <w:p w:rsidR="0032532E" w:rsidRDefault="0032532E" w:rsidP="00122FF3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Активизация познавательной деятельности младших школьников с ограниченными возможностями здоровья</w:t>
            </w:r>
            <w:proofErr w:type="gram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как стратегия повышения успешной учебной деятельности</w:t>
            </w:r>
          </w:p>
        </w:tc>
        <w:tc>
          <w:tcPr>
            <w:tcW w:w="2092" w:type="dxa"/>
          </w:tcPr>
          <w:p w:rsidR="0032532E" w:rsidRDefault="0032532E" w:rsidP="00122FF3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08.12.22г</w:t>
            </w:r>
          </w:p>
        </w:tc>
      </w:tr>
    </w:tbl>
    <w:p w:rsidR="0032532E" w:rsidRPr="0032532E" w:rsidRDefault="0032532E" w:rsidP="0032532E">
      <w:pPr>
        <w:pStyle w:val="a3"/>
        <w:jc w:val="both"/>
        <w:rPr>
          <w:sz w:val="24"/>
          <w:szCs w:val="24"/>
        </w:rPr>
      </w:pPr>
      <w:r>
        <w:t xml:space="preserve">    </w:t>
      </w:r>
      <w:r w:rsidRPr="0032532E">
        <w:rPr>
          <w:sz w:val="24"/>
          <w:szCs w:val="24"/>
        </w:rPr>
        <w:t>Оценивая кадровое обеспечение школы</w:t>
      </w:r>
      <w:r w:rsidR="00ED7A94">
        <w:rPr>
          <w:sz w:val="24"/>
          <w:szCs w:val="24"/>
        </w:rPr>
        <w:t xml:space="preserve">, необходимо отметить, что </w:t>
      </w:r>
      <w:r>
        <w:rPr>
          <w:sz w:val="24"/>
          <w:szCs w:val="24"/>
        </w:rPr>
        <w:t xml:space="preserve">образовательная организация </w:t>
      </w:r>
      <w:r w:rsidR="00ED7A94">
        <w:rPr>
          <w:sz w:val="24"/>
          <w:szCs w:val="24"/>
        </w:rPr>
        <w:t>не полностью обеспечена педагогическими кадрами. В настоящее время учебная нагрузка учителей очень большая, что сказывается на качестве знаний обучающихся и организации учебного процесса. Администрация школы остро нуждается в учителе информатики, музыки и технологии.</w:t>
      </w:r>
    </w:p>
    <w:p w:rsidR="00ED7A94" w:rsidRDefault="00ED7A94" w:rsidP="00ED7A94">
      <w:pPr>
        <w:pStyle w:val="a3"/>
      </w:pPr>
      <w:r w:rsidRPr="00ED7A94">
        <w:t xml:space="preserve">   </w:t>
      </w:r>
      <w:r>
        <w:t>Состав педагогических работников стабильный, что способствует созданию делового микроклимата.</w:t>
      </w:r>
    </w:p>
    <w:p w:rsidR="0032532E" w:rsidRPr="00ED7A94" w:rsidRDefault="00ED7A94" w:rsidP="00740BE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D7A94">
        <w:rPr>
          <w:sz w:val="24"/>
          <w:szCs w:val="24"/>
        </w:rPr>
        <w:t xml:space="preserve">Особую роль </w:t>
      </w:r>
      <w:r>
        <w:rPr>
          <w:sz w:val="24"/>
          <w:szCs w:val="24"/>
        </w:rPr>
        <w:t>в школе играют опытные учителя,  чья профессиональная компетентность очень высока. В настоящее время намечается тенденция на омоложение коллектива.</w:t>
      </w:r>
    </w:p>
    <w:p w:rsidR="00F50A44" w:rsidRPr="00F50A44" w:rsidRDefault="00F50A44" w:rsidP="00F50A44">
      <w:pPr>
        <w:pStyle w:val="a3"/>
        <w:jc w:val="both"/>
        <w:rPr>
          <w:sz w:val="24"/>
          <w:szCs w:val="24"/>
        </w:rPr>
      </w:pPr>
      <w:r w:rsidRPr="00F50A44">
        <w:rPr>
          <w:sz w:val="24"/>
          <w:szCs w:val="24"/>
        </w:rPr>
        <w:t xml:space="preserve">Стаж работы педагогических работников:  </w:t>
      </w:r>
    </w:p>
    <w:p w:rsidR="00976E7F" w:rsidRPr="00F50A44" w:rsidRDefault="00F50A44" w:rsidP="00F50A44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F50A44">
        <w:rPr>
          <w:sz w:val="24"/>
          <w:szCs w:val="24"/>
        </w:rPr>
        <w:t xml:space="preserve">от 10-15 лет – 1человек;  </w:t>
      </w:r>
      <w:r>
        <w:rPr>
          <w:sz w:val="24"/>
          <w:szCs w:val="24"/>
        </w:rPr>
        <w:t xml:space="preserve">* </w:t>
      </w:r>
      <w:r w:rsidRPr="00F50A44">
        <w:rPr>
          <w:sz w:val="24"/>
          <w:szCs w:val="24"/>
        </w:rPr>
        <w:t>от 15-20 лет-2 человека;</w:t>
      </w:r>
      <w:r>
        <w:rPr>
          <w:sz w:val="24"/>
          <w:szCs w:val="24"/>
        </w:rPr>
        <w:t xml:space="preserve"> *от 20 и более – 4 человека.</w:t>
      </w:r>
    </w:p>
    <w:p w:rsidR="00F50A44" w:rsidRPr="00F50A44" w:rsidRDefault="00F50A44" w:rsidP="00F50A44">
      <w:pPr>
        <w:jc w:val="both"/>
        <w:rPr>
          <w:b/>
          <w:sz w:val="24"/>
          <w:szCs w:val="24"/>
        </w:rPr>
      </w:pPr>
      <w:r w:rsidRPr="00F50A44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Оценка качества учебного и библиотечно-информационного обеспечения</w:t>
      </w:r>
    </w:p>
    <w:p w:rsidR="00F50A44" w:rsidRPr="009E3D1A" w:rsidRDefault="00F50A44" w:rsidP="00F50A44">
      <w:pPr>
        <w:spacing w:line="240" w:lineRule="auto"/>
        <w:ind w:left="-567" w:right="-142"/>
        <w:rPr>
          <w:rFonts w:ascii="Calibri" w:eastAsia="Calibri" w:hAnsi="Calibri" w:cs="Times New Roman"/>
          <w:bCs/>
          <w:color w:val="002060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  </w:t>
      </w:r>
      <w:r w:rsidRPr="002A313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9E3D1A">
        <w:rPr>
          <w:rFonts w:ascii="Calibri" w:eastAsia="Calibri" w:hAnsi="Calibri" w:cs="Times New Roman"/>
          <w:bCs/>
          <w:sz w:val="24"/>
          <w:szCs w:val="24"/>
        </w:rPr>
        <w:t>Общая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86"/>
      </w:tblGrid>
      <w:tr w:rsidR="00F50A44" w:rsidRPr="00F608F9" w:rsidTr="00122FF3">
        <w:tc>
          <w:tcPr>
            <w:tcW w:w="5920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Фактическое значение</w:t>
            </w:r>
          </w:p>
        </w:tc>
      </w:tr>
      <w:tr w:rsidR="00F50A44" w:rsidRPr="00F608F9" w:rsidTr="00122FF3">
        <w:tc>
          <w:tcPr>
            <w:tcW w:w="5920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Книжный фонд</w:t>
            </w:r>
          </w:p>
        </w:tc>
        <w:tc>
          <w:tcPr>
            <w:tcW w:w="3686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943шт</w:t>
            </w:r>
          </w:p>
        </w:tc>
      </w:tr>
      <w:tr w:rsidR="00F50A44" w:rsidRPr="00F608F9" w:rsidTr="00122FF3">
        <w:tc>
          <w:tcPr>
            <w:tcW w:w="5920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686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380шт</w:t>
            </w:r>
          </w:p>
        </w:tc>
      </w:tr>
      <w:tr w:rsidR="00F50A44" w:rsidRPr="00F608F9" w:rsidTr="00122FF3">
        <w:tc>
          <w:tcPr>
            <w:tcW w:w="5920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3686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480шт</w:t>
            </w:r>
          </w:p>
        </w:tc>
      </w:tr>
      <w:tr w:rsidR="00F50A44" w:rsidRPr="00F608F9" w:rsidTr="00122FF3">
        <w:tc>
          <w:tcPr>
            <w:tcW w:w="5920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Обеспечение учебниками</w:t>
            </w:r>
          </w:p>
        </w:tc>
        <w:tc>
          <w:tcPr>
            <w:tcW w:w="3686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100%</w:t>
            </w:r>
          </w:p>
        </w:tc>
      </w:tr>
      <w:tr w:rsidR="00F50A44" w:rsidRPr="00F608F9" w:rsidTr="00122FF3">
        <w:tc>
          <w:tcPr>
            <w:tcW w:w="5920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Доля методических пособий</w:t>
            </w:r>
          </w:p>
        </w:tc>
        <w:tc>
          <w:tcPr>
            <w:tcW w:w="3686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35%</w:t>
            </w:r>
          </w:p>
        </w:tc>
      </w:tr>
      <w:tr w:rsidR="00F50A44" w:rsidRPr="00F608F9" w:rsidTr="00122FF3">
        <w:tc>
          <w:tcPr>
            <w:tcW w:w="5920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Печатных изданий</w:t>
            </w:r>
          </w:p>
        </w:tc>
        <w:tc>
          <w:tcPr>
            <w:tcW w:w="3686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820шт</w:t>
            </w:r>
          </w:p>
        </w:tc>
      </w:tr>
      <w:tr w:rsidR="00F50A44" w:rsidRPr="00F608F9" w:rsidTr="00122FF3">
        <w:tc>
          <w:tcPr>
            <w:tcW w:w="5920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Электронные приложения</w:t>
            </w:r>
          </w:p>
        </w:tc>
        <w:tc>
          <w:tcPr>
            <w:tcW w:w="3686" w:type="dxa"/>
          </w:tcPr>
          <w:p w:rsidR="00F50A44" w:rsidRPr="00F608F9" w:rsidRDefault="00F50A44" w:rsidP="00122FF3">
            <w:pPr>
              <w:pStyle w:val="a3"/>
              <w:jc w:val="both"/>
              <w:rPr>
                <w:sz w:val="24"/>
                <w:szCs w:val="24"/>
              </w:rPr>
            </w:pPr>
            <w:r w:rsidRPr="00F608F9">
              <w:rPr>
                <w:sz w:val="24"/>
                <w:szCs w:val="24"/>
              </w:rPr>
              <w:t>123</w:t>
            </w:r>
          </w:p>
        </w:tc>
      </w:tr>
    </w:tbl>
    <w:p w:rsidR="00F50A44" w:rsidRDefault="009E3D1A" w:rsidP="00552AD8">
      <w:pPr>
        <w:pStyle w:val="a3"/>
      </w:pPr>
      <w:r>
        <w:t xml:space="preserve">     </w:t>
      </w:r>
      <w:r w:rsidRPr="009E3D1A">
        <w:t xml:space="preserve">Фонд библиотеки </w:t>
      </w:r>
      <w:r>
        <w:t>формируется за счёт краевого бюджета. Оснащенность библиотеки учебниками достаточна. Однако требуется дополнительное финансирование на закупку учебных пособий и обновление фонда художественной литературы.  Сумма, выделяемая на учебники, не достаточно в полном объеме закупит необходимую учебную литературу.</w:t>
      </w:r>
    </w:p>
    <w:p w:rsidR="00552AD8" w:rsidRDefault="00552AD8" w:rsidP="00552AD8">
      <w:pPr>
        <w:pStyle w:val="a3"/>
      </w:pPr>
    </w:p>
    <w:p w:rsidR="00552AD8" w:rsidRPr="00552AD8" w:rsidRDefault="00552AD8" w:rsidP="00552AD8">
      <w:pPr>
        <w:pStyle w:val="a3"/>
      </w:pPr>
    </w:p>
    <w:p w:rsidR="00C12DFF" w:rsidRPr="00552AD8" w:rsidRDefault="00C12DFF" w:rsidP="00552AD8">
      <w:pPr>
        <w:pStyle w:val="ae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552AD8">
        <w:rPr>
          <w:b/>
          <w:sz w:val="24"/>
          <w:szCs w:val="24"/>
        </w:rPr>
        <w:lastRenderedPageBreak/>
        <w:t xml:space="preserve">Оценка качества материально- технической базы </w:t>
      </w:r>
    </w:p>
    <w:p w:rsidR="00D52E12" w:rsidRDefault="00C12DFF" w:rsidP="00E102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65DD2">
        <w:rPr>
          <w:sz w:val="24"/>
          <w:szCs w:val="24"/>
        </w:rPr>
        <w:t xml:space="preserve"> </w:t>
      </w:r>
      <w:r w:rsidR="003F7BDE">
        <w:rPr>
          <w:sz w:val="24"/>
          <w:szCs w:val="24"/>
        </w:rPr>
        <w:t>Имущество, находящееся у ОУ на праве оперативного управления, является муниципальной собственностью.</w:t>
      </w:r>
      <w:r w:rsidR="00D52E12">
        <w:rPr>
          <w:sz w:val="24"/>
          <w:szCs w:val="24"/>
        </w:rPr>
        <w:t xml:space="preserve"> В 2017 году в здании проведен капитальный ремонт. Учебных кабинетов</w:t>
      </w:r>
      <w:r w:rsidR="0068135E">
        <w:rPr>
          <w:sz w:val="24"/>
          <w:szCs w:val="24"/>
        </w:rPr>
        <w:t xml:space="preserve"> </w:t>
      </w:r>
      <w:r w:rsidR="00D52E12">
        <w:rPr>
          <w:sz w:val="24"/>
          <w:szCs w:val="24"/>
        </w:rPr>
        <w:t>- 8, есть библиотека, столовая. Уроки физической культуры проводятся в приспособленном тренажерном кабинете. Спортивного зала нет. Актового зала нет. Есть подсобные кабинеты, теплый туалет (М и Ж), вытяжная, щитова</w:t>
      </w:r>
      <w:r w:rsidR="0068135E">
        <w:rPr>
          <w:sz w:val="24"/>
          <w:szCs w:val="24"/>
        </w:rPr>
        <w:t>я, комната охраны.</w:t>
      </w:r>
    </w:p>
    <w:p w:rsidR="00E67456" w:rsidRDefault="00D52E12" w:rsidP="00D52E12">
      <w:pPr>
        <w:jc w:val="center"/>
        <w:rPr>
          <w:i/>
          <w:sz w:val="24"/>
          <w:szCs w:val="24"/>
        </w:rPr>
      </w:pPr>
      <w:r w:rsidRPr="00D52E12">
        <w:rPr>
          <w:i/>
          <w:sz w:val="24"/>
          <w:szCs w:val="24"/>
        </w:rPr>
        <w:t>Наличие технических средств обучения</w:t>
      </w:r>
    </w:p>
    <w:tbl>
      <w:tblPr>
        <w:tblStyle w:val="aa"/>
        <w:tblW w:w="0" w:type="auto"/>
        <w:tblLook w:val="04A0"/>
      </w:tblPr>
      <w:tblGrid>
        <w:gridCol w:w="805"/>
        <w:gridCol w:w="5983"/>
        <w:gridCol w:w="3332"/>
      </w:tblGrid>
      <w:tr w:rsidR="00D52E12" w:rsidTr="00D52E12">
        <w:tc>
          <w:tcPr>
            <w:tcW w:w="675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DC3F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3F7A">
              <w:rPr>
                <w:sz w:val="24"/>
                <w:szCs w:val="24"/>
              </w:rPr>
              <w:t>/</w:t>
            </w:r>
            <w:proofErr w:type="spellStart"/>
            <w:r w:rsidRPr="00DC3F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71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374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Количество</w:t>
            </w:r>
          </w:p>
        </w:tc>
      </w:tr>
      <w:tr w:rsidR="00D52E12" w:rsidTr="00D52E12">
        <w:tc>
          <w:tcPr>
            <w:tcW w:w="675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1</w:t>
            </w:r>
          </w:p>
        </w:tc>
        <w:tc>
          <w:tcPr>
            <w:tcW w:w="6071" w:type="dxa"/>
          </w:tcPr>
          <w:p w:rsidR="00D52E12" w:rsidRPr="00DC3F7A" w:rsidRDefault="00D52E12" w:rsidP="00DC3F7A">
            <w:pPr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Компьютеры</w:t>
            </w:r>
          </w:p>
        </w:tc>
        <w:tc>
          <w:tcPr>
            <w:tcW w:w="3374" w:type="dxa"/>
          </w:tcPr>
          <w:p w:rsidR="00D52E12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2</w:t>
            </w:r>
          </w:p>
        </w:tc>
      </w:tr>
      <w:tr w:rsidR="00D52E12" w:rsidTr="00D52E12">
        <w:tc>
          <w:tcPr>
            <w:tcW w:w="675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2</w:t>
            </w:r>
          </w:p>
        </w:tc>
        <w:tc>
          <w:tcPr>
            <w:tcW w:w="6071" w:type="dxa"/>
          </w:tcPr>
          <w:p w:rsidR="00D52E12" w:rsidRPr="00DC3F7A" w:rsidRDefault="00D52E12" w:rsidP="00DC3F7A">
            <w:pPr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Ноутбук</w:t>
            </w:r>
          </w:p>
        </w:tc>
        <w:tc>
          <w:tcPr>
            <w:tcW w:w="3374" w:type="dxa"/>
          </w:tcPr>
          <w:p w:rsidR="00D52E12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7</w:t>
            </w:r>
          </w:p>
        </w:tc>
      </w:tr>
      <w:tr w:rsidR="00D52E12" w:rsidTr="00D52E12">
        <w:tc>
          <w:tcPr>
            <w:tcW w:w="675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3</w:t>
            </w:r>
          </w:p>
        </w:tc>
        <w:tc>
          <w:tcPr>
            <w:tcW w:w="6071" w:type="dxa"/>
          </w:tcPr>
          <w:p w:rsidR="00D52E12" w:rsidRPr="00DC3F7A" w:rsidRDefault="00D52E12" w:rsidP="00DC3F7A">
            <w:pPr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Телевизор</w:t>
            </w:r>
          </w:p>
        </w:tc>
        <w:tc>
          <w:tcPr>
            <w:tcW w:w="3374" w:type="dxa"/>
          </w:tcPr>
          <w:p w:rsidR="00D52E12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1</w:t>
            </w:r>
          </w:p>
        </w:tc>
      </w:tr>
      <w:tr w:rsidR="00D52E12" w:rsidTr="00D52E12">
        <w:tc>
          <w:tcPr>
            <w:tcW w:w="675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4</w:t>
            </w:r>
          </w:p>
        </w:tc>
        <w:tc>
          <w:tcPr>
            <w:tcW w:w="6071" w:type="dxa"/>
          </w:tcPr>
          <w:p w:rsidR="00D52E12" w:rsidRPr="00DC3F7A" w:rsidRDefault="00D52E12" w:rsidP="00DC3F7A">
            <w:pPr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3374" w:type="dxa"/>
          </w:tcPr>
          <w:p w:rsidR="00D52E12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2</w:t>
            </w:r>
          </w:p>
        </w:tc>
      </w:tr>
      <w:tr w:rsidR="00D52E12" w:rsidTr="00D52E12">
        <w:tc>
          <w:tcPr>
            <w:tcW w:w="675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5</w:t>
            </w:r>
          </w:p>
        </w:tc>
        <w:tc>
          <w:tcPr>
            <w:tcW w:w="6071" w:type="dxa"/>
          </w:tcPr>
          <w:p w:rsidR="00D52E12" w:rsidRPr="00DC3F7A" w:rsidRDefault="00D52E12" w:rsidP="00DC3F7A">
            <w:pPr>
              <w:rPr>
                <w:sz w:val="24"/>
                <w:szCs w:val="24"/>
              </w:rPr>
            </w:pPr>
            <w:proofErr w:type="spellStart"/>
            <w:r w:rsidRPr="00DC3F7A">
              <w:rPr>
                <w:sz w:val="24"/>
                <w:szCs w:val="24"/>
              </w:rPr>
              <w:t>Медиапроектор</w:t>
            </w:r>
            <w:proofErr w:type="spellEnd"/>
          </w:p>
        </w:tc>
        <w:tc>
          <w:tcPr>
            <w:tcW w:w="3374" w:type="dxa"/>
          </w:tcPr>
          <w:p w:rsidR="00D52E12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2</w:t>
            </w:r>
          </w:p>
        </w:tc>
      </w:tr>
      <w:tr w:rsidR="00D52E12" w:rsidTr="00D52E12">
        <w:tc>
          <w:tcPr>
            <w:tcW w:w="675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6</w:t>
            </w:r>
          </w:p>
        </w:tc>
        <w:tc>
          <w:tcPr>
            <w:tcW w:w="6071" w:type="dxa"/>
          </w:tcPr>
          <w:p w:rsidR="00D52E12" w:rsidRPr="00DC3F7A" w:rsidRDefault="00D52E12" w:rsidP="00DC3F7A">
            <w:pPr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3374" w:type="dxa"/>
          </w:tcPr>
          <w:p w:rsidR="00D52E12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1</w:t>
            </w:r>
          </w:p>
        </w:tc>
      </w:tr>
      <w:tr w:rsidR="00D52E12" w:rsidTr="00D52E12">
        <w:tc>
          <w:tcPr>
            <w:tcW w:w="675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7</w:t>
            </w:r>
          </w:p>
        </w:tc>
        <w:tc>
          <w:tcPr>
            <w:tcW w:w="6071" w:type="dxa"/>
          </w:tcPr>
          <w:p w:rsidR="00D52E12" w:rsidRPr="00DC3F7A" w:rsidRDefault="00D52E12" w:rsidP="00DC3F7A">
            <w:pPr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МФУ</w:t>
            </w:r>
          </w:p>
        </w:tc>
        <w:tc>
          <w:tcPr>
            <w:tcW w:w="3374" w:type="dxa"/>
          </w:tcPr>
          <w:p w:rsidR="00D52E12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2</w:t>
            </w:r>
          </w:p>
        </w:tc>
      </w:tr>
      <w:tr w:rsidR="00D52E12" w:rsidTr="00D52E12">
        <w:tc>
          <w:tcPr>
            <w:tcW w:w="675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8</w:t>
            </w:r>
          </w:p>
        </w:tc>
        <w:tc>
          <w:tcPr>
            <w:tcW w:w="6071" w:type="dxa"/>
          </w:tcPr>
          <w:p w:rsidR="00D52E12" w:rsidRPr="00DC3F7A" w:rsidRDefault="00D52E12" w:rsidP="00DC3F7A">
            <w:pPr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Сканер</w:t>
            </w:r>
          </w:p>
        </w:tc>
        <w:tc>
          <w:tcPr>
            <w:tcW w:w="3374" w:type="dxa"/>
          </w:tcPr>
          <w:p w:rsidR="00D52E12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1</w:t>
            </w:r>
          </w:p>
        </w:tc>
      </w:tr>
      <w:tr w:rsidR="00D52E12" w:rsidTr="00D52E12">
        <w:tc>
          <w:tcPr>
            <w:tcW w:w="675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9</w:t>
            </w:r>
          </w:p>
        </w:tc>
        <w:tc>
          <w:tcPr>
            <w:tcW w:w="6071" w:type="dxa"/>
          </w:tcPr>
          <w:p w:rsidR="00D52E12" w:rsidRPr="00DC3F7A" w:rsidRDefault="00DC3F7A" w:rsidP="00DC3F7A">
            <w:pPr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Цветной принтер</w:t>
            </w:r>
          </w:p>
        </w:tc>
        <w:tc>
          <w:tcPr>
            <w:tcW w:w="3374" w:type="dxa"/>
          </w:tcPr>
          <w:p w:rsidR="00D52E12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1</w:t>
            </w:r>
          </w:p>
        </w:tc>
      </w:tr>
      <w:tr w:rsidR="00D52E12" w:rsidTr="00D52E12">
        <w:tc>
          <w:tcPr>
            <w:tcW w:w="675" w:type="dxa"/>
          </w:tcPr>
          <w:p w:rsidR="00D52E12" w:rsidRPr="00DC3F7A" w:rsidRDefault="00D52E12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10</w:t>
            </w:r>
          </w:p>
        </w:tc>
        <w:tc>
          <w:tcPr>
            <w:tcW w:w="6071" w:type="dxa"/>
          </w:tcPr>
          <w:p w:rsidR="00D52E12" w:rsidRPr="00DC3F7A" w:rsidRDefault="00DC3F7A" w:rsidP="00DC3F7A">
            <w:pPr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Видеокамера</w:t>
            </w:r>
          </w:p>
        </w:tc>
        <w:tc>
          <w:tcPr>
            <w:tcW w:w="3374" w:type="dxa"/>
          </w:tcPr>
          <w:p w:rsidR="00D52E12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1</w:t>
            </w:r>
          </w:p>
        </w:tc>
      </w:tr>
      <w:tr w:rsidR="00DC3F7A" w:rsidTr="00D52E12">
        <w:tc>
          <w:tcPr>
            <w:tcW w:w="675" w:type="dxa"/>
          </w:tcPr>
          <w:p w:rsidR="00DC3F7A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11</w:t>
            </w:r>
          </w:p>
        </w:tc>
        <w:tc>
          <w:tcPr>
            <w:tcW w:w="6071" w:type="dxa"/>
          </w:tcPr>
          <w:p w:rsidR="00DC3F7A" w:rsidRPr="00DC3F7A" w:rsidRDefault="00DC3F7A" w:rsidP="00DC3F7A">
            <w:pPr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Цветной фотоаппарат</w:t>
            </w:r>
          </w:p>
        </w:tc>
        <w:tc>
          <w:tcPr>
            <w:tcW w:w="3374" w:type="dxa"/>
          </w:tcPr>
          <w:p w:rsidR="00DC3F7A" w:rsidRPr="00DC3F7A" w:rsidRDefault="00DC3F7A" w:rsidP="00D52E12">
            <w:pPr>
              <w:jc w:val="center"/>
              <w:rPr>
                <w:sz w:val="24"/>
                <w:szCs w:val="24"/>
              </w:rPr>
            </w:pPr>
            <w:r w:rsidRPr="00DC3F7A">
              <w:rPr>
                <w:sz w:val="24"/>
                <w:szCs w:val="24"/>
              </w:rPr>
              <w:t>1</w:t>
            </w:r>
          </w:p>
        </w:tc>
      </w:tr>
    </w:tbl>
    <w:p w:rsidR="00DC3F7A" w:rsidRDefault="00DC3F7A" w:rsidP="00DC3F7A">
      <w:pPr>
        <w:pStyle w:val="a3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91D6B" w:rsidRDefault="00991D6B" w:rsidP="00DC3F7A">
      <w:pPr>
        <w:pStyle w:val="a3"/>
        <w:rPr>
          <w:rFonts w:asciiTheme="minorHAnsi" w:eastAsiaTheme="minorHAnsi" w:hAnsiTheme="minorHAnsi" w:cstheme="minorBidi"/>
          <w:sz w:val="24"/>
          <w:szCs w:val="24"/>
        </w:rPr>
      </w:pPr>
      <w:r w:rsidRPr="00991D6B">
        <w:rPr>
          <w:rFonts w:asciiTheme="minorHAnsi" w:eastAsiaTheme="minorHAnsi" w:hAnsiTheme="minorHAnsi" w:cstheme="minorBidi"/>
          <w:sz w:val="24"/>
          <w:szCs w:val="24"/>
        </w:rPr>
        <w:t xml:space="preserve">       В 2022 году 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>приобретены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 4 ноутбука, 1 – проектор в кабинет начальных классов.     </w:t>
      </w:r>
    </w:p>
    <w:p w:rsidR="00C12DFF" w:rsidRPr="00991D6B" w:rsidRDefault="00991D6B" w:rsidP="00DC3F7A">
      <w:pPr>
        <w:pStyle w:val="a3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    Обеспечение материально – технической базы проводится в плановом режиме.</w:t>
      </w:r>
    </w:p>
    <w:p w:rsidR="004C1245" w:rsidRDefault="00991D6B" w:rsidP="00DC3F7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Необходимо отметить, что м</w:t>
      </w:r>
      <w:r w:rsidR="00552AD8">
        <w:rPr>
          <w:sz w:val="24"/>
          <w:szCs w:val="24"/>
        </w:rPr>
        <w:t xml:space="preserve">атериально-техническое обеспечение школы позволяет реализовать образовательные программы не в том объеме,  в каком хотелось бы. Не все учебные кабинеты оснащены современной </w:t>
      </w:r>
      <w:proofErr w:type="spellStart"/>
      <w:r w:rsidR="00552AD8">
        <w:rPr>
          <w:sz w:val="24"/>
          <w:szCs w:val="24"/>
        </w:rPr>
        <w:t>мультимедийной</w:t>
      </w:r>
      <w:proofErr w:type="spellEnd"/>
      <w:r w:rsidR="00552AD8">
        <w:rPr>
          <w:sz w:val="24"/>
          <w:szCs w:val="24"/>
        </w:rPr>
        <w:t xml:space="preserve"> техникой, в том числе лабораториями по предметам. В школе нет оборудованных кабинетов по физике, химии и информатике. Всего одна точка имеет доступ </w:t>
      </w:r>
      <w:proofErr w:type="gramStart"/>
      <w:r w:rsidR="00552AD8">
        <w:rPr>
          <w:sz w:val="24"/>
          <w:szCs w:val="24"/>
        </w:rPr>
        <w:t>к</w:t>
      </w:r>
      <w:proofErr w:type="gramEnd"/>
      <w:r w:rsidR="00552AD8">
        <w:rPr>
          <w:sz w:val="24"/>
          <w:szCs w:val="24"/>
        </w:rPr>
        <w:t xml:space="preserve"> </w:t>
      </w:r>
      <w:proofErr w:type="gramStart"/>
      <w:r w:rsidR="00552AD8">
        <w:rPr>
          <w:sz w:val="24"/>
          <w:szCs w:val="24"/>
        </w:rPr>
        <w:t>Интернет</w:t>
      </w:r>
      <w:proofErr w:type="gramEnd"/>
      <w:r w:rsidR="00552AD8">
        <w:rPr>
          <w:sz w:val="24"/>
          <w:szCs w:val="24"/>
        </w:rPr>
        <w:t xml:space="preserve"> – ресурсам, скорость</w:t>
      </w:r>
      <w:r>
        <w:rPr>
          <w:sz w:val="24"/>
          <w:szCs w:val="24"/>
        </w:rPr>
        <w:t>,</w:t>
      </w:r>
      <w:r w:rsidR="00552AD8">
        <w:rPr>
          <w:sz w:val="24"/>
          <w:szCs w:val="24"/>
        </w:rPr>
        <w:t xml:space="preserve"> которой желает лучшего. </w:t>
      </w:r>
      <w:r>
        <w:rPr>
          <w:sz w:val="24"/>
          <w:szCs w:val="24"/>
        </w:rPr>
        <w:t>80%  педагогов имеют домашний Интернет, посредством  которого обучаются на дистанционных курсах, работают в информационном пространстве.</w:t>
      </w:r>
    </w:p>
    <w:p w:rsidR="00F608F9" w:rsidRDefault="00991D6B" w:rsidP="00991D6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Ежегодно п</w:t>
      </w:r>
      <w:r w:rsidR="00F608F9">
        <w:rPr>
          <w:sz w:val="24"/>
          <w:szCs w:val="24"/>
        </w:rPr>
        <w:t xml:space="preserve">роводится </w:t>
      </w:r>
      <w:r w:rsidR="00F608F9" w:rsidRPr="00F608F9">
        <w:rPr>
          <w:sz w:val="24"/>
          <w:szCs w:val="24"/>
        </w:rPr>
        <w:t xml:space="preserve"> косметический ремонт классных каб</w:t>
      </w:r>
      <w:r w:rsidR="00F608F9">
        <w:rPr>
          <w:sz w:val="24"/>
          <w:szCs w:val="24"/>
        </w:rPr>
        <w:t xml:space="preserve">инетов и коридора. Облагораживается </w:t>
      </w:r>
      <w:r w:rsidR="00F608F9" w:rsidRPr="00F608F9">
        <w:rPr>
          <w:sz w:val="24"/>
          <w:szCs w:val="24"/>
        </w:rPr>
        <w:t>территория школы</w:t>
      </w:r>
      <w:r>
        <w:rPr>
          <w:sz w:val="24"/>
          <w:szCs w:val="24"/>
        </w:rPr>
        <w:t>: посажены кустарники, летом высаживаются цветы, выращенные рассадой.</w:t>
      </w:r>
    </w:p>
    <w:p w:rsidR="001D3C14" w:rsidRDefault="00D07E50" w:rsidP="001D3C14">
      <w:pPr>
        <w:pStyle w:val="a3"/>
        <w:jc w:val="center"/>
        <w:rPr>
          <w:b/>
          <w:sz w:val="24"/>
          <w:szCs w:val="24"/>
        </w:rPr>
      </w:pPr>
      <w:r w:rsidRPr="001D3C14">
        <w:rPr>
          <w:b/>
          <w:sz w:val="24"/>
          <w:szCs w:val="24"/>
        </w:rPr>
        <w:t xml:space="preserve">Показатели деятельности общеобразовательной  организации, подлежащей </w:t>
      </w:r>
      <w:proofErr w:type="spellStart"/>
      <w:r w:rsidRPr="001D3C14">
        <w:rPr>
          <w:b/>
          <w:sz w:val="24"/>
          <w:szCs w:val="24"/>
        </w:rPr>
        <w:t>самообследованию</w:t>
      </w:r>
      <w:proofErr w:type="spellEnd"/>
      <w:r w:rsidR="001D3C14">
        <w:rPr>
          <w:b/>
          <w:sz w:val="24"/>
          <w:szCs w:val="24"/>
        </w:rPr>
        <w:t xml:space="preserve"> </w:t>
      </w:r>
      <w:r w:rsidRPr="001D3C14">
        <w:rPr>
          <w:b/>
          <w:sz w:val="24"/>
          <w:szCs w:val="24"/>
        </w:rPr>
        <w:t>(утв</w:t>
      </w:r>
      <w:proofErr w:type="gramStart"/>
      <w:r w:rsidRPr="001D3C14">
        <w:rPr>
          <w:b/>
          <w:sz w:val="24"/>
          <w:szCs w:val="24"/>
        </w:rPr>
        <w:t>.п</w:t>
      </w:r>
      <w:proofErr w:type="gramEnd"/>
      <w:r w:rsidRPr="001D3C14">
        <w:rPr>
          <w:b/>
          <w:sz w:val="24"/>
          <w:szCs w:val="24"/>
        </w:rPr>
        <w:t>риказом Министерства образования и науки</w:t>
      </w:r>
      <w:r w:rsidR="001D3C14" w:rsidRPr="001D3C14">
        <w:rPr>
          <w:b/>
          <w:sz w:val="24"/>
          <w:szCs w:val="24"/>
        </w:rPr>
        <w:t xml:space="preserve"> РФ</w:t>
      </w:r>
    </w:p>
    <w:p w:rsidR="00D07E50" w:rsidRPr="001D3C14" w:rsidRDefault="001D3C14" w:rsidP="001D3C14">
      <w:pPr>
        <w:pStyle w:val="a3"/>
        <w:jc w:val="center"/>
        <w:rPr>
          <w:b/>
          <w:sz w:val="24"/>
          <w:szCs w:val="24"/>
        </w:rPr>
      </w:pPr>
      <w:r w:rsidRPr="001D3C14">
        <w:rPr>
          <w:b/>
          <w:sz w:val="24"/>
          <w:szCs w:val="24"/>
        </w:rPr>
        <w:t>от 10 декабря 2013г.№1324)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31"/>
        <w:gridCol w:w="4180"/>
        <w:gridCol w:w="1485"/>
        <w:gridCol w:w="1095"/>
      </w:tblGrid>
      <w:tr w:rsidR="00D07E50" w:rsidRPr="004173A2" w:rsidTr="00B1651A">
        <w:trPr>
          <w:trHeight w:val="2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widowControl w:val="0"/>
              <w:autoSpaceDE w:val="0"/>
              <w:autoSpaceDN w:val="0"/>
              <w:adjustRightInd w:val="0"/>
              <w:ind w:left="120"/>
              <w:rPr>
                <w:szCs w:val="24"/>
              </w:rPr>
            </w:pPr>
            <w:r w:rsidRPr="004173A2">
              <w:rPr>
                <w:szCs w:val="24"/>
              </w:rPr>
              <w:t>№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B1651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Cs w:val="24"/>
              </w:rPr>
            </w:pPr>
            <w:r w:rsidRPr="004173A2">
              <w:rPr>
                <w:szCs w:val="24"/>
              </w:rPr>
              <w:t>Показатели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widowControl w:val="0"/>
              <w:autoSpaceDE w:val="0"/>
              <w:autoSpaceDN w:val="0"/>
              <w:adjustRightInd w:val="0"/>
              <w:ind w:left="80"/>
              <w:rPr>
                <w:szCs w:val="24"/>
              </w:rPr>
            </w:pPr>
            <w:r w:rsidRPr="004173A2">
              <w:rPr>
                <w:szCs w:val="24"/>
              </w:rPr>
              <w:t>Единицы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widowControl w:val="0"/>
              <w:autoSpaceDE w:val="0"/>
              <w:autoSpaceDN w:val="0"/>
              <w:adjustRightInd w:val="0"/>
              <w:ind w:left="80"/>
              <w:rPr>
                <w:szCs w:val="24"/>
              </w:rPr>
            </w:pPr>
            <w:r w:rsidRPr="004173A2">
              <w:rPr>
                <w:szCs w:val="24"/>
              </w:rPr>
              <w:t>Результат</w:t>
            </w:r>
          </w:p>
        </w:tc>
      </w:tr>
      <w:tr w:rsidR="00D07E50" w:rsidRPr="004173A2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Cs w:val="24"/>
              </w:rPr>
            </w:pPr>
            <w:r w:rsidRPr="004173A2">
              <w:rPr>
                <w:szCs w:val="24"/>
              </w:rPr>
              <w:t>измерения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07E50" w:rsidRPr="004173A2" w:rsidTr="00B1651A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  <w:rPr>
                <w:sz w:val="23"/>
                <w:szCs w:val="23"/>
              </w:rPr>
            </w:pPr>
          </w:p>
        </w:tc>
      </w:tr>
      <w:tr w:rsidR="00D07E50" w:rsidRPr="004173A2" w:rsidTr="00B1651A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Общая численность  учащихся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5223F4" w:rsidRDefault="00D07E50" w:rsidP="00B1651A">
            <w:pPr>
              <w:pStyle w:val="a3"/>
              <w:jc w:val="center"/>
            </w:pPr>
            <w:r>
              <w:t>17</w:t>
            </w: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 учащихся по образовательной программе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B50AD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НОО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5223F4" w:rsidRDefault="00D07E50" w:rsidP="00B1651A">
            <w:pPr>
              <w:pStyle w:val="a3"/>
              <w:jc w:val="center"/>
            </w:pPr>
            <w:r>
              <w:t>6</w:t>
            </w: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1.3.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 учащихся по образовательной программе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5223F4" w:rsidRDefault="00D07E50" w:rsidP="00B1651A">
            <w:pPr>
              <w:pStyle w:val="a3"/>
              <w:jc w:val="center"/>
            </w:pPr>
            <w:r>
              <w:t>11</w:t>
            </w:r>
          </w:p>
        </w:tc>
      </w:tr>
      <w:tr w:rsidR="00D07E50" w:rsidRPr="004173A2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ООО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1.4.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 учащихся по образовательной программе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5223F4" w:rsidRDefault="00D07E50" w:rsidP="00B1651A">
            <w:pPr>
              <w:pStyle w:val="a3"/>
              <w:jc w:val="center"/>
            </w:pPr>
            <w:r>
              <w:t>0</w:t>
            </w:r>
          </w:p>
        </w:tc>
      </w:tr>
      <w:tr w:rsidR="00D07E50" w:rsidRPr="004173A2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СОО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1.5.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учащихся,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B50AD9" w:rsidRDefault="00D07E50" w:rsidP="00B1651A">
            <w:pPr>
              <w:pStyle w:val="a3"/>
              <w:jc w:val="center"/>
            </w:pPr>
          </w:p>
        </w:tc>
      </w:tr>
      <w:tr w:rsidR="00D07E50" w:rsidRPr="001F209A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proofErr w:type="gramStart"/>
            <w:r w:rsidRPr="00170379">
              <w:t>успевающих</w:t>
            </w:r>
            <w:proofErr w:type="gramEnd"/>
            <w:r w:rsidRPr="00170379">
              <w:t xml:space="preserve"> на "4" и "5" по результатам промежуточной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390C75" w:rsidRDefault="00AD233D" w:rsidP="00B1651A">
            <w:pPr>
              <w:pStyle w:val="a3"/>
              <w:jc w:val="center"/>
            </w:pPr>
            <w:r>
              <w:t>4/23,5</w:t>
            </w:r>
            <w:r w:rsidR="00D07E50">
              <w:t xml:space="preserve"> %</w:t>
            </w:r>
          </w:p>
        </w:tc>
      </w:tr>
      <w:tr w:rsidR="00D07E50" w:rsidRPr="00170379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аттестации, в общей численности учащихся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1.6.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Средний балл государственной итоговой аттестации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балл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390C75" w:rsidRDefault="00AD233D" w:rsidP="00B1651A">
            <w:pPr>
              <w:pStyle w:val="a3"/>
              <w:jc w:val="center"/>
            </w:pPr>
            <w:r>
              <w:t>4</w:t>
            </w:r>
          </w:p>
        </w:tc>
      </w:tr>
      <w:tr w:rsidR="00D07E50" w:rsidRPr="00170379" w:rsidTr="00B1651A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выпускников 9 класса по русскому   языку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1.7.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Средний балл государственной итоговой аттестации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балл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390C75" w:rsidRDefault="00AD233D" w:rsidP="00B1651A">
            <w:pPr>
              <w:pStyle w:val="a3"/>
              <w:jc w:val="center"/>
            </w:pPr>
            <w:r>
              <w:t>4</w:t>
            </w:r>
          </w:p>
        </w:tc>
      </w:tr>
      <w:tr w:rsidR="00D07E50" w:rsidRPr="004173A2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выпускников 9 класса по математике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1.8.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Средний балл единого государственного экзамена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балл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B50AD9" w:rsidRDefault="00D07E50" w:rsidP="00B1651A">
            <w:pPr>
              <w:pStyle w:val="a3"/>
              <w:jc w:val="center"/>
            </w:pPr>
            <w:r>
              <w:t>нет</w:t>
            </w:r>
          </w:p>
        </w:tc>
      </w:tr>
      <w:tr w:rsidR="00D07E50" w:rsidRPr="00170379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выпускников 11 класса по русскому языку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1.9.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Средний балл единого государственного экзамена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балл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нет</w:t>
            </w:r>
          </w:p>
        </w:tc>
      </w:tr>
      <w:tr w:rsidR="00D07E50" w:rsidRPr="00170379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выпускников 11 класса по математике база/профиль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1.10.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выпускников 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человек/%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0/0%</w:t>
            </w:r>
          </w:p>
        </w:tc>
      </w:tr>
      <w:tr w:rsidR="00D07E50" w:rsidRPr="004173A2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 xml:space="preserve">класса, </w:t>
            </w:r>
            <w:proofErr w:type="gramStart"/>
            <w:r w:rsidRPr="004173A2">
              <w:t>получивших</w:t>
            </w:r>
            <w:proofErr w:type="gramEnd"/>
            <w:r w:rsidRPr="004173A2">
              <w:t xml:space="preserve">   неудовлетворительные результаты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на государственной итоговой аттестации по русскому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языку, в общей численности выпускников 9 класса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1.11.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выпускников 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человек/%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0/0%</w:t>
            </w:r>
          </w:p>
        </w:tc>
      </w:tr>
      <w:tr w:rsidR="00D07E50" w:rsidRPr="004173A2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 xml:space="preserve">класса, </w:t>
            </w:r>
            <w:proofErr w:type="gramStart"/>
            <w:r w:rsidRPr="004173A2">
              <w:t>получивших</w:t>
            </w:r>
            <w:proofErr w:type="gramEnd"/>
            <w:r w:rsidRPr="004173A2">
              <w:t xml:space="preserve"> неудовлетворительные результаты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на государственной итоговой аттестации по математике,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в общей численности выпускников 9 класса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1.12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выпускников 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человек/%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нет</w:t>
            </w:r>
          </w:p>
        </w:tc>
      </w:tr>
      <w:tr w:rsidR="00D07E50" w:rsidRPr="00A1415D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класса, </w:t>
            </w:r>
            <w:proofErr w:type="gramStart"/>
            <w:r w:rsidRPr="00170379">
              <w:t>получивших</w:t>
            </w:r>
            <w:proofErr w:type="gramEnd"/>
            <w:r w:rsidRPr="00170379">
              <w:t xml:space="preserve"> результаты ниже установленного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минимального количества баллов единого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A1415D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экзамена по русскому языку, </w:t>
            </w:r>
            <w:proofErr w:type="gramStart"/>
            <w:r w:rsidRPr="00170379">
              <w:t>в</w:t>
            </w:r>
            <w:proofErr w:type="gramEnd"/>
            <w:r w:rsidRPr="00170379">
              <w:t xml:space="preserve"> общей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численности выпускников 11 класса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1.13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выпускников 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0</w:t>
            </w:r>
          </w:p>
        </w:tc>
      </w:tr>
      <w:tr w:rsidR="00D07E50" w:rsidRPr="004173A2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 xml:space="preserve">класса, </w:t>
            </w:r>
            <w:proofErr w:type="gramStart"/>
            <w:r w:rsidRPr="004173A2">
              <w:t>получивших</w:t>
            </w:r>
            <w:proofErr w:type="gramEnd"/>
            <w:r w:rsidRPr="004173A2">
              <w:t xml:space="preserve"> результаты установленного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минимального количества баллов ниже единого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A1415D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экзамена по математике, </w:t>
            </w:r>
            <w:proofErr w:type="gramStart"/>
            <w:r w:rsidRPr="00170379">
              <w:t>в</w:t>
            </w:r>
            <w:proofErr w:type="gramEnd"/>
            <w:r w:rsidRPr="00170379">
              <w:t xml:space="preserve"> общей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численности выпускников 11 класса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1.14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выпускников 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человек/%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0/0%</w:t>
            </w:r>
          </w:p>
        </w:tc>
      </w:tr>
      <w:tr w:rsidR="00D07E50" w:rsidRPr="00A1415D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класса, не </w:t>
            </w:r>
            <w:proofErr w:type="gramStart"/>
            <w:r w:rsidRPr="00170379">
              <w:t>получивших</w:t>
            </w:r>
            <w:proofErr w:type="gramEnd"/>
            <w:r w:rsidRPr="00170379">
              <w:t xml:space="preserve"> аттестаты об основном общем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A1415D" w:rsidTr="00B1651A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proofErr w:type="gramStart"/>
            <w:r w:rsidRPr="00170379">
              <w:t>образовании</w:t>
            </w:r>
            <w:proofErr w:type="gramEnd"/>
            <w:r w:rsidRPr="00170379">
              <w:t>, в общей численности выпускников 9 класса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1.15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выпускников 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нет</w:t>
            </w:r>
          </w:p>
        </w:tc>
      </w:tr>
      <w:tr w:rsidR="00D07E50" w:rsidRPr="00A1415D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класса, не </w:t>
            </w:r>
            <w:proofErr w:type="gramStart"/>
            <w:r w:rsidRPr="00170379">
              <w:t>получивших</w:t>
            </w:r>
            <w:proofErr w:type="gramEnd"/>
            <w:r w:rsidRPr="00170379">
              <w:t xml:space="preserve"> аттестаты о среднем общем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A1415D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proofErr w:type="gramStart"/>
            <w:r w:rsidRPr="00170379">
              <w:t>образовании</w:t>
            </w:r>
            <w:proofErr w:type="gramEnd"/>
            <w:r w:rsidRPr="00170379">
              <w:t>, в общей численности выпускников 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класса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1.16</w:t>
            </w: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выпускников 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человек/%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AD233D" w:rsidP="00B1651A">
            <w:pPr>
              <w:pStyle w:val="a3"/>
              <w:jc w:val="center"/>
            </w:pPr>
            <w:r>
              <w:t>нет</w:t>
            </w:r>
          </w:p>
        </w:tc>
      </w:tr>
      <w:tr w:rsidR="00D07E50" w:rsidRPr="00A1415D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класса, </w:t>
            </w:r>
            <w:proofErr w:type="gramStart"/>
            <w:r w:rsidRPr="00170379">
              <w:t>получивших</w:t>
            </w:r>
            <w:proofErr w:type="gramEnd"/>
            <w:r w:rsidRPr="00170379">
              <w:t xml:space="preserve"> аттестаты об основном общем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  <w:rPr>
                <w:sz w:val="23"/>
                <w:szCs w:val="23"/>
              </w:rPr>
            </w:pPr>
          </w:p>
        </w:tc>
      </w:tr>
      <w:tr w:rsidR="00D07E50" w:rsidRPr="00A1415D" w:rsidTr="00B1651A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proofErr w:type="gramStart"/>
            <w:r w:rsidRPr="00170379">
              <w:t>образовании</w:t>
            </w:r>
            <w:proofErr w:type="gramEnd"/>
            <w:r w:rsidRPr="00170379">
              <w:t xml:space="preserve"> с отличием, в общей численности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выпускников 9 класса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</w:tbl>
    <w:p w:rsidR="00D07E50" w:rsidRDefault="00D07E50" w:rsidP="00D07E50">
      <w:pPr>
        <w:pStyle w:val="a3"/>
        <w:sectPr w:rsidR="00D07E50" w:rsidSect="00497BFA">
          <w:headerReference w:type="default" r:id="rId20"/>
          <w:pgSz w:w="11906" w:h="16838"/>
          <w:pgMar w:top="567" w:right="720" w:bottom="426" w:left="1276" w:header="720" w:footer="720" w:gutter="0"/>
          <w:cols w:space="720" w:equalWidth="0">
            <w:col w:w="9904"/>
          </w:cols>
          <w:noEndnote/>
        </w:sect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734"/>
        <w:gridCol w:w="2860"/>
        <w:gridCol w:w="1344"/>
        <w:gridCol w:w="1236"/>
      </w:tblGrid>
      <w:tr w:rsidR="00D07E50" w:rsidRPr="004173A2" w:rsidTr="00B1651A">
        <w:trPr>
          <w:trHeight w:val="27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bookmarkStart w:id="0" w:name="page5"/>
            <w:bookmarkEnd w:id="0"/>
            <w:r w:rsidRPr="004173A2">
              <w:lastRenderedPageBreak/>
              <w:t>1.17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выпускников 11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AD233D">
            <w:pPr>
              <w:pStyle w:val="a3"/>
              <w:jc w:val="center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нет</w:t>
            </w:r>
          </w:p>
        </w:tc>
      </w:tr>
      <w:tr w:rsidR="00D07E50" w:rsidRPr="00A1415D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класса, </w:t>
            </w:r>
            <w:proofErr w:type="gramStart"/>
            <w:r w:rsidRPr="00170379">
              <w:t>получивших</w:t>
            </w:r>
            <w:proofErr w:type="gramEnd"/>
            <w:r w:rsidRPr="00170379">
              <w:t xml:space="preserve"> аттестаты о среднем общем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AD233D">
            <w:pPr>
              <w:pStyle w:val="a3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A1415D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proofErr w:type="gramStart"/>
            <w:r w:rsidRPr="00170379">
              <w:t>образовании</w:t>
            </w:r>
            <w:proofErr w:type="gramEnd"/>
            <w:r w:rsidRPr="00170379">
              <w:t xml:space="preserve"> с отличием, в общей численности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AD233D">
            <w:pPr>
              <w:pStyle w:val="a3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выпускников 11 класса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AD233D">
            <w:pPr>
              <w:pStyle w:val="a3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1.18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учащихся,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AD233D" w:rsidP="00AD233D">
            <w:pPr>
              <w:pStyle w:val="a3"/>
              <w:jc w:val="center"/>
            </w:pPr>
            <w:r>
              <w:t>Человек/</w:t>
            </w:r>
            <w:r w:rsidR="00D07E50" w:rsidRPr="004173A2"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AD233D" w:rsidP="00B1651A">
            <w:pPr>
              <w:pStyle w:val="a3"/>
              <w:jc w:val="center"/>
            </w:pPr>
            <w:r>
              <w:t>6</w:t>
            </w:r>
            <w:r w:rsidR="00D07E50">
              <w:t>0%</w:t>
            </w: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принявших участие в различных олимпиадах, смотрах,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AD233D">
            <w:pPr>
              <w:pStyle w:val="a3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A1415D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proofErr w:type="gramStart"/>
            <w:r w:rsidRPr="00170379">
              <w:t>конкурсах</w:t>
            </w:r>
            <w:proofErr w:type="gramEnd"/>
            <w:r w:rsidRPr="00170379">
              <w:t>, в общей численности учащихся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AD233D">
            <w:pPr>
              <w:pStyle w:val="a3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1.19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учащихся-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AD233D" w:rsidP="00AD233D">
            <w:pPr>
              <w:pStyle w:val="a3"/>
              <w:jc w:val="center"/>
            </w:pPr>
            <w:r>
              <w:t xml:space="preserve">Человек </w:t>
            </w:r>
            <w:r w:rsidR="00D07E50" w:rsidRPr="004173A2"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B1651A" w:rsidP="00B1651A">
            <w:pPr>
              <w:pStyle w:val="a3"/>
              <w:jc w:val="center"/>
            </w:pPr>
            <w:r>
              <w:t>2/</w:t>
            </w:r>
            <w:r w:rsidR="00AD233D">
              <w:t xml:space="preserve">10 </w:t>
            </w:r>
            <w:r w:rsidR="00D07E50">
              <w:t>%</w:t>
            </w: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победителей и призеров олимпиад, смотров, конкурсов,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AD233D">
            <w:pPr>
              <w:pStyle w:val="a3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в общей численности учащихся, в том числе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AD233D">
            <w:pPr>
              <w:pStyle w:val="a3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1.19.1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Регионального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AD233D">
            <w:pPr>
              <w:pStyle w:val="a3"/>
              <w:jc w:val="center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B1651A" w:rsidP="00B1651A">
            <w:pPr>
              <w:pStyle w:val="a3"/>
              <w:jc w:val="center"/>
            </w:pPr>
            <w:r>
              <w:t>2</w:t>
            </w:r>
            <w:r w:rsidR="00D07E50">
              <w:t>/</w:t>
            </w:r>
            <w:r>
              <w:t>1</w:t>
            </w:r>
            <w:r w:rsidR="00D07E50">
              <w:t>0</w:t>
            </w:r>
            <w:r w:rsidR="00D07E50" w:rsidRPr="004173A2">
              <w:t>%</w:t>
            </w:r>
          </w:p>
        </w:tc>
      </w:tr>
      <w:tr w:rsidR="00D07E50" w:rsidRPr="004173A2" w:rsidTr="00B1651A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1.19.2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Федерального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AD233D">
            <w:pPr>
              <w:pStyle w:val="a3"/>
              <w:jc w:val="center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1/5,9</w:t>
            </w:r>
            <w:r w:rsidRPr="004173A2">
              <w:t>%</w:t>
            </w:r>
          </w:p>
        </w:tc>
      </w:tr>
      <w:tr w:rsidR="00D07E50" w:rsidRPr="004173A2" w:rsidTr="00B1651A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1.19.3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Международного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AD233D">
            <w:pPr>
              <w:pStyle w:val="a3"/>
              <w:jc w:val="center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0/0%</w:t>
            </w:r>
          </w:p>
        </w:tc>
      </w:tr>
      <w:tr w:rsidR="00D07E50" w:rsidRPr="004173A2" w:rsidTr="00B1651A">
        <w:trPr>
          <w:trHeight w:val="63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1.20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учащихся,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AD233D">
            <w:pPr>
              <w:pStyle w:val="a3"/>
              <w:jc w:val="center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0/0</w:t>
            </w:r>
            <w:r w:rsidRPr="004173A2">
              <w:t>%</w:t>
            </w:r>
          </w:p>
        </w:tc>
      </w:tr>
      <w:tr w:rsidR="00D07E50" w:rsidRPr="00A1415D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proofErr w:type="gramStart"/>
            <w:r w:rsidRPr="00170379">
              <w:t>получающих</w:t>
            </w:r>
            <w:proofErr w:type="gramEnd"/>
            <w:r w:rsidRPr="00170379">
              <w:t xml:space="preserve"> образование с углубленным изучением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AD233D">
            <w:pPr>
              <w:pStyle w:val="a3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отдельных учебных предметов, в общей численности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AD233D">
            <w:pPr>
              <w:pStyle w:val="a3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AD233D">
            <w:pPr>
              <w:pStyle w:val="a3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1.21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учащихся,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AD233D">
            <w:pPr>
              <w:pStyle w:val="a3"/>
              <w:jc w:val="center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0</w:t>
            </w:r>
            <w:r w:rsidRPr="004173A2">
              <w:t>/0%</w:t>
            </w:r>
          </w:p>
        </w:tc>
      </w:tr>
      <w:tr w:rsidR="00D07E50" w:rsidRPr="00A1415D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получающих образование в рамках </w:t>
            </w:r>
            <w:proofErr w:type="gramStart"/>
            <w:r w:rsidRPr="00170379">
              <w:t>профильного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AD233D">
            <w:pPr>
              <w:pStyle w:val="a3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обучения, в общей численности учащихся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1.22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Численность/удельный вес численности </w:t>
            </w:r>
            <w:proofErr w:type="gramStart"/>
            <w:r w:rsidRPr="00170379">
              <w:t>обучающихся</w:t>
            </w:r>
            <w:proofErr w:type="gramEnd"/>
            <w:r w:rsidRPr="00170379">
              <w:t xml:space="preserve"> с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0/0%</w:t>
            </w: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 xml:space="preserve">применением </w:t>
            </w:r>
            <w:proofErr w:type="gramStart"/>
            <w:r w:rsidRPr="004173A2">
              <w:t>дистанционных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образовательных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A1415D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технологий, электронного обучения, </w:t>
            </w:r>
            <w:proofErr w:type="gramStart"/>
            <w:r w:rsidRPr="00170379">
              <w:t>в</w:t>
            </w:r>
            <w:proofErr w:type="gramEnd"/>
            <w:r w:rsidRPr="00170379">
              <w:t xml:space="preserve"> общей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численности 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1.23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Численность/удельный вес численности учащихся </w:t>
            </w:r>
            <w:proofErr w:type="gramStart"/>
            <w:r w:rsidRPr="00170379">
              <w:t>в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 w:rsidRPr="004173A2">
              <w:t>0/0%</w:t>
            </w:r>
          </w:p>
        </w:tc>
      </w:tr>
      <w:tr w:rsidR="00D07E50" w:rsidRPr="00A1415D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proofErr w:type="gramStart"/>
            <w:r w:rsidRPr="00170379">
              <w:t>рамках</w:t>
            </w:r>
            <w:proofErr w:type="gramEnd"/>
            <w:r w:rsidRPr="00170379">
              <w:t xml:space="preserve"> сетевой формы реализации образовательных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программ, в общей численности учащихся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1.24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Общая численность педагогических работников, в том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390C75" w:rsidRDefault="00D07E50" w:rsidP="00B1651A">
            <w:pPr>
              <w:pStyle w:val="a3"/>
              <w:jc w:val="center"/>
            </w:pPr>
            <w:r>
              <w:t>7</w:t>
            </w: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proofErr w:type="gramStart"/>
            <w:r w:rsidRPr="004173A2">
              <w:t>числе</w:t>
            </w:r>
            <w:proofErr w:type="gramEnd"/>
            <w:r w:rsidRPr="004173A2">
              <w:t>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1.25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Численность/удельный вес численности </w:t>
            </w:r>
            <w:proofErr w:type="gramStart"/>
            <w:r w:rsidRPr="00170379">
              <w:t>педагогических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384B9F" w:rsidRDefault="00D07E50" w:rsidP="00B1651A">
            <w:pPr>
              <w:pStyle w:val="a3"/>
              <w:jc w:val="center"/>
            </w:pPr>
            <w:r>
              <w:t>7/100</w:t>
            </w:r>
            <w:r w:rsidRPr="00384B9F">
              <w:t>%</w:t>
            </w:r>
          </w:p>
        </w:tc>
      </w:tr>
      <w:tr w:rsidR="00D07E50" w:rsidRPr="00A1415D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работников, имеющих высшее образование, </w:t>
            </w:r>
            <w:proofErr w:type="gramStart"/>
            <w:r w:rsidRPr="00170379">
              <w:t>в</w:t>
            </w:r>
            <w:proofErr w:type="gramEnd"/>
            <w:r w:rsidRPr="00170379">
              <w:t xml:space="preserve"> общей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численности педагогических работников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1.26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Численность/удельный вес численности </w:t>
            </w:r>
            <w:proofErr w:type="gramStart"/>
            <w:r w:rsidRPr="00170379">
              <w:t>педагогических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7/100%</w:t>
            </w: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 xml:space="preserve">работников, имеющих </w:t>
            </w:r>
            <w:proofErr w:type="gramStart"/>
            <w:r w:rsidRPr="004173A2">
              <w:t>высшее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образование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A1415D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педагогической направленности (профиля), </w:t>
            </w:r>
            <w:proofErr w:type="gramStart"/>
            <w:r w:rsidRPr="00170379">
              <w:t>в</w:t>
            </w:r>
            <w:proofErr w:type="gramEnd"/>
            <w:r w:rsidRPr="00170379">
              <w:t xml:space="preserve"> общей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численности  педагогических работников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1.27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Численность/удельный вес численности </w:t>
            </w:r>
            <w:proofErr w:type="gramStart"/>
            <w:r w:rsidRPr="00170379">
              <w:t>педагогических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0</w:t>
            </w:r>
            <w:r w:rsidRPr="004173A2">
              <w:t>/</w:t>
            </w:r>
            <w:r>
              <w:t>0%</w:t>
            </w: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работников, имеющих среднее профессиональное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A1415D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образование, в общей численности </w:t>
            </w:r>
            <w:proofErr w:type="gramStart"/>
            <w:r w:rsidRPr="00170379">
              <w:t>педагогических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работников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3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1.28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Численность/удельный вес численности </w:t>
            </w:r>
            <w:proofErr w:type="gramStart"/>
            <w:r w:rsidRPr="00170379">
              <w:t>педагогических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0/0%</w:t>
            </w: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работников, имеющих среднее профессиональное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образование педагогической направленности (профиля),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в общей численности педагогических работников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1.29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Численность/удельный вес численности </w:t>
            </w:r>
            <w:proofErr w:type="gramStart"/>
            <w:r w:rsidRPr="00170379">
              <w:t>педагогических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1/14,3%</w:t>
            </w: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работников, которым по   результатам аттестации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присвоена квалификационная категория </w:t>
            </w:r>
            <w:proofErr w:type="gramStart"/>
            <w:r w:rsidRPr="00170379">
              <w:t>в</w:t>
            </w:r>
            <w:proofErr w:type="gramEnd"/>
            <w:r w:rsidRPr="00170379">
              <w:t xml:space="preserve"> общей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  <w:tr w:rsidR="00D07E50" w:rsidRPr="00170379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численности  педагогических работников, в том числе: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1.29.1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Высшая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0/0</w:t>
            </w:r>
            <w:r w:rsidRPr="004173A2">
              <w:t>%</w:t>
            </w:r>
          </w:p>
        </w:tc>
      </w:tr>
      <w:tr w:rsidR="00D07E50" w:rsidRPr="004173A2" w:rsidTr="00B1651A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1.29.2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Первая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1/14,3</w:t>
            </w:r>
            <w:r w:rsidRPr="004173A2">
              <w:t>%</w:t>
            </w: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1.30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педагогических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работников в общей численности педагогических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</w:tbl>
    <w:p w:rsidR="00D07E50" w:rsidRPr="00170379" w:rsidRDefault="00D07E50" w:rsidP="00D07E50">
      <w:pPr>
        <w:pStyle w:val="a3"/>
        <w:sectPr w:rsidR="00D07E50" w:rsidRPr="00170379">
          <w:pgSz w:w="11906" w:h="16838"/>
          <w:pgMar w:top="1112" w:right="720" w:bottom="87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10065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527"/>
        <w:gridCol w:w="1440"/>
        <w:gridCol w:w="620"/>
        <w:gridCol w:w="2180"/>
        <w:gridCol w:w="1420"/>
        <w:gridCol w:w="1300"/>
        <w:gridCol w:w="868"/>
      </w:tblGrid>
      <w:tr w:rsidR="00D07E50" w:rsidRPr="00170379" w:rsidTr="00B1651A">
        <w:trPr>
          <w:trHeight w:val="27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bookmarkStart w:id="1" w:name="page7"/>
            <w:bookmarkEnd w:id="1"/>
          </w:p>
        </w:tc>
        <w:tc>
          <w:tcPr>
            <w:tcW w:w="718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работников, педагогический стаж работы которых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составляет: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1.30.1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До 5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0/0</w:t>
            </w:r>
            <w:r w:rsidRPr="004173A2">
              <w:t>%</w:t>
            </w:r>
          </w:p>
        </w:tc>
      </w:tr>
      <w:tr w:rsidR="00D07E50" w:rsidRPr="004173A2" w:rsidTr="00B1651A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1.30.2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Свыше 30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5/71,4%</w:t>
            </w: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1.31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Численность/удельный вес численности </w:t>
            </w:r>
            <w:proofErr w:type="gramStart"/>
            <w:r w:rsidRPr="00170379"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0/0%</w:t>
            </w: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57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работников в возрасте до 30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1.32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Численность/удельный вес численности </w:t>
            </w:r>
            <w:proofErr w:type="gramStart"/>
            <w:r w:rsidRPr="00170379"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5/71,4%</w:t>
            </w: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57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работников в возрасте от 55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1.33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both"/>
            </w:pPr>
            <w:r w:rsidRPr="00170379">
              <w:t xml:space="preserve">Численность/удельный вес численности </w:t>
            </w:r>
            <w:proofErr w:type="gramStart"/>
            <w:r w:rsidRPr="00170379"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6/85,7%</w:t>
            </w: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B1651A">
            <w:pPr>
              <w:pStyle w:val="a3"/>
              <w:jc w:val="both"/>
            </w:pPr>
            <w:r w:rsidRPr="004173A2">
              <w:t>и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B1651A">
            <w:pPr>
              <w:pStyle w:val="a3"/>
              <w:jc w:val="both"/>
            </w:pPr>
            <w:r w:rsidRPr="004173A2">
              <w:t>административно-хозяйственных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both"/>
            </w:pPr>
            <w:r w:rsidRPr="00170379">
              <w:t xml:space="preserve">прошедших    за    </w:t>
            </w:r>
            <w:proofErr w:type="gramStart"/>
            <w:r w:rsidRPr="00170379">
              <w:t>последние</w:t>
            </w:r>
            <w:proofErr w:type="gramEnd"/>
            <w:r w:rsidRPr="00170379">
              <w:t xml:space="preserve">    5    лет    повышение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both"/>
            </w:pPr>
            <w:r w:rsidRPr="004173A2">
              <w:t xml:space="preserve">квалификации/профессиональную   переподготовку   </w:t>
            </w:r>
            <w:proofErr w:type="gramStart"/>
            <w:r w:rsidRPr="004173A2">
              <w:t>по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both"/>
            </w:pPr>
            <w:r w:rsidRPr="00170379">
              <w:t>профилю   педагогической   деятельности   или   иной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B1651A">
            <w:pPr>
              <w:pStyle w:val="a3"/>
              <w:jc w:val="both"/>
            </w:pPr>
            <w:r w:rsidRPr="004173A2">
              <w:t>осуществляемой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B1651A">
            <w:pPr>
              <w:pStyle w:val="a3"/>
              <w:jc w:val="both"/>
            </w:pPr>
            <w:r w:rsidRPr="004173A2"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B1651A">
            <w:pPr>
              <w:pStyle w:val="a3"/>
              <w:jc w:val="both"/>
            </w:pPr>
            <w:r w:rsidRPr="004173A2">
              <w:t>образовательной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rPr>
                <w:w w:val="97"/>
              </w:rPr>
              <w:t>организации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170379" w:rsidTr="00B1651A">
        <w:trPr>
          <w:trHeight w:val="277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both"/>
            </w:pPr>
            <w:r w:rsidRPr="00170379">
              <w:t xml:space="preserve">деятельности,  в  общей  численности  </w:t>
            </w:r>
            <w:proofErr w:type="gramStart"/>
            <w:r w:rsidRPr="00170379">
              <w:t>педагогических</w:t>
            </w:r>
            <w:proofErr w:type="gramEnd"/>
            <w:r w:rsidRPr="00170379">
              <w:t xml:space="preserve"> 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57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rPr>
                <w:w w:val="99"/>
              </w:rPr>
              <w:t>административно-хозяйственных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1.34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Численность/удельный вес численности </w:t>
            </w:r>
            <w:proofErr w:type="gramStart"/>
            <w:r w:rsidRPr="00170379"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B1651A">
            <w:pPr>
              <w:pStyle w:val="a3"/>
              <w:jc w:val="center"/>
            </w:pPr>
            <w:r>
              <w:t>4/57,1%</w:t>
            </w: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и административно-хозяйственных 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proofErr w:type="gramStart"/>
            <w:r w:rsidRPr="00170379">
              <w:t>прошедших</w:t>
            </w:r>
            <w:proofErr w:type="gramEnd"/>
            <w:r w:rsidRPr="00170379">
              <w:t xml:space="preserve"> повышение квалификации по применению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образовательном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 xml:space="preserve">процессе </w:t>
            </w:r>
            <w:proofErr w:type="gramStart"/>
            <w:r w:rsidRPr="004173A2">
              <w:t>федеральных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государственных образовательных стандартов </w:t>
            </w:r>
            <w:proofErr w:type="gramStart"/>
            <w:r w:rsidRPr="00170379">
              <w:t>в</w:t>
            </w:r>
            <w:proofErr w:type="gramEnd"/>
            <w:r w:rsidRPr="00170379"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 xml:space="preserve">численности </w:t>
            </w:r>
            <w:proofErr w:type="gramStart"/>
            <w:r w:rsidRPr="004173A2">
              <w:t>педагогических</w:t>
            </w:r>
            <w:proofErr w:type="gramEnd"/>
            <w:r w:rsidRPr="004173A2">
              <w:t xml:space="preserve"> и административно-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57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rPr>
                <w:b/>
                <w:bCs/>
                <w:w w:val="99"/>
              </w:rPr>
              <w:t>Инфраструктура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</w:tr>
      <w:tr w:rsidR="00D07E50" w:rsidRPr="004173A2" w:rsidTr="00B1651A">
        <w:trPr>
          <w:trHeight w:val="26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2.1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Количество компьютеров в расчете на одного учащегося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8E676F" w:rsidRDefault="00D07E50" w:rsidP="00D07E50">
            <w:pPr>
              <w:pStyle w:val="a3"/>
            </w:pPr>
            <w:r>
              <w:t>0,5</w:t>
            </w: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2.2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Количество экземпляров </w:t>
            </w:r>
            <w:proofErr w:type="gramStart"/>
            <w:r w:rsidRPr="00170379">
              <w:t>учебной</w:t>
            </w:r>
            <w:proofErr w:type="gramEnd"/>
            <w:r w:rsidRPr="00170379">
              <w:t xml:space="preserve"> и учебно-методической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8E676F" w:rsidRDefault="00D07E50" w:rsidP="00D07E50">
            <w:pPr>
              <w:pStyle w:val="a3"/>
            </w:pPr>
            <w:r>
              <w:t>24</w:t>
            </w: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литературы из общего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количества единиц 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библиотечного фонда, </w:t>
            </w:r>
            <w:proofErr w:type="gramStart"/>
            <w:r w:rsidRPr="00170379">
              <w:t>состоящих</w:t>
            </w:r>
            <w:proofErr w:type="gramEnd"/>
            <w:r w:rsidRPr="00170379">
              <w:t xml:space="preserve"> на учете, в расчете 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rPr>
                <w:w w:val="99"/>
              </w:rPr>
              <w:t>одного 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2.3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Наличие в образовательной организации системы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да/нет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да</w:t>
            </w: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57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электронного документооборота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2.4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Наличие читального зала библиотеки,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да/нет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8E676F" w:rsidRDefault="00D07E50" w:rsidP="00D07E50">
            <w:pPr>
              <w:pStyle w:val="a3"/>
            </w:pPr>
            <w:r>
              <w:t>нет</w:t>
            </w: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2.4.1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С обеспечением возможности работы на </w:t>
            </w:r>
            <w:proofErr w:type="gramStart"/>
            <w:r w:rsidRPr="00170379">
              <w:t>стационарных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да/нет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8E676F" w:rsidRDefault="00D07E50" w:rsidP="00D07E50">
            <w:pPr>
              <w:pStyle w:val="a3"/>
            </w:pPr>
            <w:r>
              <w:t>нет</w:t>
            </w: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proofErr w:type="gramStart"/>
            <w:r w:rsidRPr="004173A2">
              <w:t>компьютерах</w:t>
            </w:r>
            <w:proofErr w:type="gramEnd"/>
            <w:r w:rsidRPr="004173A2">
              <w:t xml:space="preserve"> или использования переносных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компьютеров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2.4.2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 xml:space="preserve">С </w:t>
            </w:r>
            <w:proofErr w:type="spellStart"/>
            <w:r w:rsidRPr="004173A2">
              <w:t>медиатекой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да/нет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8E676F" w:rsidRDefault="00D07E50" w:rsidP="00D07E50">
            <w:pPr>
              <w:pStyle w:val="a3"/>
            </w:pPr>
            <w:r>
              <w:t>нет</w:t>
            </w:r>
          </w:p>
        </w:tc>
      </w:tr>
      <w:tr w:rsidR="00D07E50" w:rsidRPr="004173A2" w:rsidTr="00B1651A">
        <w:trPr>
          <w:trHeight w:val="263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2.4.3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Оснащенного средствами сканирования и распознавания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да/нет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да</w:t>
            </w: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текстов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2.4.4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С выходом в Интернет с компьютеров, расположенных </w:t>
            </w:r>
            <w:proofErr w:type="gramStart"/>
            <w:r w:rsidRPr="00170379">
              <w:t>в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да/нет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8E676F" w:rsidRDefault="00D07E50" w:rsidP="00D07E50">
            <w:pPr>
              <w:pStyle w:val="a3"/>
            </w:pPr>
            <w:r>
              <w:t>нет</w:t>
            </w: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proofErr w:type="gramStart"/>
            <w:r w:rsidRPr="004173A2">
              <w:t>помещении</w:t>
            </w:r>
            <w:proofErr w:type="gramEnd"/>
            <w:r w:rsidRPr="004173A2">
              <w:t xml:space="preserve"> библиотеки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2.4.5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С контролируемой распечаткой бумажных материалов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да/нет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да</w:t>
            </w: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2.5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человек/%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>
              <w:t>7/41,2</w:t>
            </w:r>
            <w:r w:rsidRPr="004173A2">
              <w:t>%</w:t>
            </w:r>
          </w:p>
        </w:tc>
      </w:tr>
      <w:tr w:rsidR="00D07E50" w:rsidRPr="004173A2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proofErr w:type="gramStart"/>
            <w:r w:rsidRPr="004173A2">
              <w:t>которым</w:t>
            </w:r>
            <w:proofErr w:type="gramEnd"/>
            <w:r w:rsidRPr="004173A2">
              <w:t xml:space="preserve"> обеспечена возможность пользоваться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 xml:space="preserve">широкополосным Интернетом (не менее 2 Мб/с), </w:t>
            </w:r>
            <w:proofErr w:type="gramStart"/>
            <w:r w:rsidRPr="00170379">
              <w:t>в</w:t>
            </w:r>
            <w:proofErr w:type="gramEnd"/>
            <w:r w:rsidRPr="00170379"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численности учащихся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61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2.6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Общая площадь помещений, в которых осуществляется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кв</w:t>
            </w:r>
            <w:proofErr w:type="gramStart"/>
            <w:r w:rsidRPr="004173A2">
              <w:t>.м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>
              <w:t>11,1</w:t>
            </w:r>
            <w:r w:rsidRPr="004173A2">
              <w:t>м²</w:t>
            </w:r>
          </w:p>
        </w:tc>
      </w:tr>
      <w:tr w:rsidR="00D07E50" w:rsidRPr="00170379" w:rsidTr="00B1651A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  <w:r w:rsidRPr="00170379">
              <w:t>образовательная деятельность, в расчете на одного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</w:tr>
      <w:tr w:rsidR="00D07E50" w:rsidRPr="004173A2" w:rsidTr="00B1651A">
        <w:trPr>
          <w:trHeight w:val="2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170379" w:rsidRDefault="00D07E50" w:rsidP="00D07E50">
            <w:pPr>
              <w:pStyle w:val="a3"/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  <w:r w:rsidRPr="004173A2">
              <w:t>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E50" w:rsidRPr="004173A2" w:rsidRDefault="00D07E50" w:rsidP="00D07E50">
            <w:pPr>
              <w:pStyle w:val="a3"/>
            </w:pPr>
          </w:p>
        </w:tc>
      </w:tr>
    </w:tbl>
    <w:p w:rsidR="00F608F9" w:rsidRPr="00D07E50" w:rsidRDefault="00F608F9" w:rsidP="00D07E50">
      <w:pPr>
        <w:rPr>
          <w:b/>
          <w:sz w:val="18"/>
          <w:szCs w:val="18"/>
        </w:rPr>
      </w:pPr>
    </w:p>
    <w:sectPr w:rsidR="00F608F9" w:rsidRPr="00D07E50" w:rsidSect="000C76D5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04" w:rsidRDefault="00D85804" w:rsidP="00085D8F">
      <w:pPr>
        <w:spacing w:after="0" w:line="240" w:lineRule="auto"/>
      </w:pPr>
      <w:r>
        <w:separator/>
      </w:r>
    </w:p>
  </w:endnote>
  <w:endnote w:type="continuationSeparator" w:id="0">
    <w:p w:rsidR="00D85804" w:rsidRDefault="00D85804" w:rsidP="0008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3797"/>
    </w:sdtPr>
    <w:sdtContent>
      <w:p w:rsidR="00D565CC" w:rsidRDefault="00D565CC">
        <w:pPr>
          <w:pStyle w:val="a8"/>
          <w:jc w:val="right"/>
        </w:pPr>
        <w:fldSimple w:instr=" PAGE   \* MERGEFORMAT ">
          <w:r w:rsidR="00A344AD">
            <w:rPr>
              <w:noProof/>
            </w:rPr>
            <w:t>26</w:t>
          </w:r>
        </w:fldSimple>
      </w:p>
    </w:sdtContent>
  </w:sdt>
  <w:p w:rsidR="00D565CC" w:rsidRDefault="00D565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04" w:rsidRDefault="00D85804" w:rsidP="00085D8F">
      <w:pPr>
        <w:spacing w:after="0" w:line="240" w:lineRule="auto"/>
      </w:pPr>
      <w:r>
        <w:separator/>
      </w:r>
    </w:p>
  </w:footnote>
  <w:footnote w:type="continuationSeparator" w:id="0">
    <w:p w:rsidR="00D85804" w:rsidRDefault="00D85804" w:rsidP="0008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CC" w:rsidRPr="00387254" w:rsidRDefault="00D565CC">
    <w:pPr>
      <w:pStyle w:val="a6"/>
      <w:rPr>
        <w:lang w:val="en-US"/>
      </w:rPr>
    </w:pPr>
  </w:p>
  <w:p w:rsidR="00D565CC" w:rsidRDefault="00D565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B86"/>
    <w:multiLevelType w:val="hybridMultilevel"/>
    <w:tmpl w:val="236AF4DC"/>
    <w:lvl w:ilvl="0" w:tplc="69926B1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6FF6"/>
    <w:multiLevelType w:val="hybridMultilevel"/>
    <w:tmpl w:val="75D856F2"/>
    <w:lvl w:ilvl="0" w:tplc="07688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86C19"/>
    <w:multiLevelType w:val="multilevel"/>
    <w:tmpl w:val="2D823F2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2CF361C"/>
    <w:multiLevelType w:val="multilevel"/>
    <w:tmpl w:val="045ED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2190518B"/>
    <w:multiLevelType w:val="hybridMultilevel"/>
    <w:tmpl w:val="E5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24C23"/>
    <w:multiLevelType w:val="hybridMultilevel"/>
    <w:tmpl w:val="C532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B1F58"/>
    <w:multiLevelType w:val="hybridMultilevel"/>
    <w:tmpl w:val="BC96533A"/>
    <w:lvl w:ilvl="0" w:tplc="B596C20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342ACB"/>
    <w:multiLevelType w:val="hybridMultilevel"/>
    <w:tmpl w:val="692C1B6E"/>
    <w:lvl w:ilvl="0" w:tplc="AE461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719B3"/>
    <w:multiLevelType w:val="hybridMultilevel"/>
    <w:tmpl w:val="19B2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C6DAC"/>
    <w:multiLevelType w:val="hybridMultilevel"/>
    <w:tmpl w:val="1B54E29A"/>
    <w:lvl w:ilvl="0" w:tplc="BF06F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27B15"/>
    <w:multiLevelType w:val="hybridMultilevel"/>
    <w:tmpl w:val="6E2294CA"/>
    <w:lvl w:ilvl="0" w:tplc="C474195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4F23A6"/>
    <w:multiLevelType w:val="hybridMultilevel"/>
    <w:tmpl w:val="E17E28EC"/>
    <w:lvl w:ilvl="0" w:tplc="9E522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31C68"/>
    <w:multiLevelType w:val="hybridMultilevel"/>
    <w:tmpl w:val="772690EC"/>
    <w:lvl w:ilvl="0" w:tplc="D6121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367"/>
    <w:rsid w:val="000026B7"/>
    <w:rsid w:val="00021673"/>
    <w:rsid w:val="00021ABA"/>
    <w:rsid w:val="00024EAF"/>
    <w:rsid w:val="00025813"/>
    <w:rsid w:val="00030E45"/>
    <w:rsid w:val="00047056"/>
    <w:rsid w:val="00047F9A"/>
    <w:rsid w:val="0006178D"/>
    <w:rsid w:val="00067C31"/>
    <w:rsid w:val="00085D8F"/>
    <w:rsid w:val="00086458"/>
    <w:rsid w:val="00094D90"/>
    <w:rsid w:val="000C0C17"/>
    <w:rsid w:val="000C76D5"/>
    <w:rsid w:val="000D72A3"/>
    <w:rsid w:val="000E2AA9"/>
    <w:rsid w:val="000F05F4"/>
    <w:rsid w:val="000F5442"/>
    <w:rsid w:val="00122F4A"/>
    <w:rsid w:val="00131A50"/>
    <w:rsid w:val="0015042D"/>
    <w:rsid w:val="00151376"/>
    <w:rsid w:val="00153844"/>
    <w:rsid w:val="001723B9"/>
    <w:rsid w:val="001937A5"/>
    <w:rsid w:val="001A769A"/>
    <w:rsid w:val="001D0529"/>
    <w:rsid w:val="001D1963"/>
    <w:rsid w:val="001D3C14"/>
    <w:rsid w:val="00214CF6"/>
    <w:rsid w:val="00221ED5"/>
    <w:rsid w:val="002303AF"/>
    <w:rsid w:val="00231AF1"/>
    <w:rsid w:val="002344AE"/>
    <w:rsid w:val="00241C9D"/>
    <w:rsid w:val="0025086D"/>
    <w:rsid w:val="002643C4"/>
    <w:rsid w:val="00267002"/>
    <w:rsid w:val="00273DBC"/>
    <w:rsid w:val="0029094C"/>
    <w:rsid w:val="00297C64"/>
    <w:rsid w:val="002A1F7F"/>
    <w:rsid w:val="002A3134"/>
    <w:rsid w:val="002B3102"/>
    <w:rsid w:val="002D7EFB"/>
    <w:rsid w:val="002F1FB3"/>
    <w:rsid w:val="002F246D"/>
    <w:rsid w:val="0031007E"/>
    <w:rsid w:val="003117C8"/>
    <w:rsid w:val="00320C99"/>
    <w:rsid w:val="0032532E"/>
    <w:rsid w:val="003415FA"/>
    <w:rsid w:val="003419FC"/>
    <w:rsid w:val="00347753"/>
    <w:rsid w:val="00357B01"/>
    <w:rsid w:val="00364314"/>
    <w:rsid w:val="00370DB4"/>
    <w:rsid w:val="00371A6F"/>
    <w:rsid w:val="00387254"/>
    <w:rsid w:val="003A5020"/>
    <w:rsid w:val="003B31E6"/>
    <w:rsid w:val="003C0DD5"/>
    <w:rsid w:val="003C7F97"/>
    <w:rsid w:val="003D0CB4"/>
    <w:rsid w:val="003E331C"/>
    <w:rsid w:val="003E5155"/>
    <w:rsid w:val="003F7BC0"/>
    <w:rsid w:val="003F7BDE"/>
    <w:rsid w:val="00406428"/>
    <w:rsid w:val="0040752E"/>
    <w:rsid w:val="00416451"/>
    <w:rsid w:val="00426512"/>
    <w:rsid w:val="00430892"/>
    <w:rsid w:val="00451CE1"/>
    <w:rsid w:val="00454367"/>
    <w:rsid w:val="0046210F"/>
    <w:rsid w:val="00462393"/>
    <w:rsid w:val="00476417"/>
    <w:rsid w:val="004855F4"/>
    <w:rsid w:val="004905AA"/>
    <w:rsid w:val="00497BFA"/>
    <w:rsid w:val="004A19E3"/>
    <w:rsid w:val="004A5E2D"/>
    <w:rsid w:val="004A6FBD"/>
    <w:rsid w:val="004C1245"/>
    <w:rsid w:val="004C151E"/>
    <w:rsid w:val="004C22DA"/>
    <w:rsid w:val="004F03AB"/>
    <w:rsid w:val="004F4801"/>
    <w:rsid w:val="00504654"/>
    <w:rsid w:val="005067C5"/>
    <w:rsid w:val="005113E1"/>
    <w:rsid w:val="00516266"/>
    <w:rsid w:val="005217A9"/>
    <w:rsid w:val="005322E6"/>
    <w:rsid w:val="00534DB2"/>
    <w:rsid w:val="00552AD8"/>
    <w:rsid w:val="00562D85"/>
    <w:rsid w:val="00566698"/>
    <w:rsid w:val="00582C1D"/>
    <w:rsid w:val="00584EAC"/>
    <w:rsid w:val="005967A6"/>
    <w:rsid w:val="005A0E78"/>
    <w:rsid w:val="005C1B4F"/>
    <w:rsid w:val="005D3061"/>
    <w:rsid w:val="005D5A06"/>
    <w:rsid w:val="005E5FF9"/>
    <w:rsid w:val="00607A55"/>
    <w:rsid w:val="00617C48"/>
    <w:rsid w:val="00626BC1"/>
    <w:rsid w:val="00632DCF"/>
    <w:rsid w:val="00633319"/>
    <w:rsid w:val="00646430"/>
    <w:rsid w:val="00650D1C"/>
    <w:rsid w:val="006600CF"/>
    <w:rsid w:val="00661A58"/>
    <w:rsid w:val="006762C9"/>
    <w:rsid w:val="00676C35"/>
    <w:rsid w:val="0068135E"/>
    <w:rsid w:val="006A40AB"/>
    <w:rsid w:val="006B72DC"/>
    <w:rsid w:val="006C0563"/>
    <w:rsid w:val="006E058B"/>
    <w:rsid w:val="006E48E6"/>
    <w:rsid w:val="006F3895"/>
    <w:rsid w:val="006F61E8"/>
    <w:rsid w:val="00701B74"/>
    <w:rsid w:val="00722829"/>
    <w:rsid w:val="00740076"/>
    <w:rsid w:val="00740BE7"/>
    <w:rsid w:val="00741270"/>
    <w:rsid w:val="0075679D"/>
    <w:rsid w:val="0076278F"/>
    <w:rsid w:val="00766BC3"/>
    <w:rsid w:val="00774B7D"/>
    <w:rsid w:val="00776FFA"/>
    <w:rsid w:val="00780E6D"/>
    <w:rsid w:val="007B7117"/>
    <w:rsid w:val="007D040A"/>
    <w:rsid w:val="007D0E77"/>
    <w:rsid w:val="007D3CCF"/>
    <w:rsid w:val="007D6AED"/>
    <w:rsid w:val="007E55EA"/>
    <w:rsid w:val="007E5725"/>
    <w:rsid w:val="007E728C"/>
    <w:rsid w:val="007F114E"/>
    <w:rsid w:val="007F260D"/>
    <w:rsid w:val="008443D7"/>
    <w:rsid w:val="008558F7"/>
    <w:rsid w:val="008820D9"/>
    <w:rsid w:val="00886B77"/>
    <w:rsid w:val="008A00C3"/>
    <w:rsid w:val="008A39BA"/>
    <w:rsid w:val="00917C55"/>
    <w:rsid w:val="00922C21"/>
    <w:rsid w:val="0092372E"/>
    <w:rsid w:val="009476AB"/>
    <w:rsid w:val="00953EC8"/>
    <w:rsid w:val="0097010D"/>
    <w:rsid w:val="00976973"/>
    <w:rsid w:val="00976E7F"/>
    <w:rsid w:val="009817EF"/>
    <w:rsid w:val="00987D15"/>
    <w:rsid w:val="00991D6B"/>
    <w:rsid w:val="009C3822"/>
    <w:rsid w:val="009D202F"/>
    <w:rsid w:val="009E3D1A"/>
    <w:rsid w:val="009E5296"/>
    <w:rsid w:val="009F1FC6"/>
    <w:rsid w:val="00A012C6"/>
    <w:rsid w:val="00A027C0"/>
    <w:rsid w:val="00A344AD"/>
    <w:rsid w:val="00A35FC7"/>
    <w:rsid w:val="00A369B9"/>
    <w:rsid w:val="00A37C20"/>
    <w:rsid w:val="00A4102B"/>
    <w:rsid w:val="00A5001B"/>
    <w:rsid w:val="00AA0EF7"/>
    <w:rsid w:val="00AA6879"/>
    <w:rsid w:val="00AB2998"/>
    <w:rsid w:val="00AB762F"/>
    <w:rsid w:val="00AC108C"/>
    <w:rsid w:val="00AC418E"/>
    <w:rsid w:val="00AC437A"/>
    <w:rsid w:val="00AD233D"/>
    <w:rsid w:val="00AE0F84"/>
    <w:rsid w:val="00B01659"/>
    <w:rsid w:val="00B11116"/>
    <w:rsid w:val="00B13299"/>
    <w:rsid w:val="00B1651A"/>
    <w:rsid w:val="00B63F9F"/>
    <w:rsid w:val="00B711A4"/>
    <w:rsid w:val="00B80C58"/>
    <w:rsid w:val="00B83762"/>
    <w:rsid w:val="00BA7807"/>
    <w:rsid w:val="00BC7811"/>
    <w:rsid w:val="00BD55D5"/>
    <w:rsid w:val="00BF30ED"/>
    <w:rsid w:val="00BF3FA2"/>
    <w:rsid w:val="00BF5F99"/>
    <w:rsid w:val="00C12DFF"/>
    <w:rsid w:val="00C15D99"/>
    <w:rsid w:val="00C27537"/>
    <w:rsid w:val="00C47551"/>
    <w:rsid w:val="00C64F83"/>
    <w:rsid w:val="00C71DEB"/>
    <w:rsid w:val="00C80FF2"/>
    <w:rsid w:val="00CA4ACC"/>
    <w:rsid w:val="00D00BC1"/>
    <w:rsid w:val="00D02864"/>
    <w:rsid w:val="00D02D2F"/>
    <w:rsid w:val="00D07E50"/>
    <w:rsid w:val="00D2137D"/>
    <w:rsid w:val="00D22B84"/>
    <w:rsid w:val="00D32117"/>
    <w:rsid w:val="00D52E12"/>
    <w:rsid w:val="00D565CC"/>
    <w:rsid w:val="00D85804"/>
    <w:rsid w:val="00D96AF6"/>
    <w:rsid w:val="00DA7A9C"/>
    <w:rsid w:val="00DB6ED0"/>
    <w:rsid w:val="00DC0327"/>
    <w:rsid w:val="00DC3F7A"/>
    <w:rsid w:val="00DE3772"/>
    <w:rsid w:val="00E102CA"/>
    <w:rsid w:val="00E128BB"/>
    <w:rsid w:val="00E142A6"/>
    <w:rsid w:val="00E156BD"/>
    <w:rsid w:val="00E1709C"/>
    <w:rsid w:val="00E67456"/>
    <w:rsid w:val="00E73A94"/>
    <w:rsid w:val="00E74782"/>
    <w:rsid w:val="00E82A3D"/>
    <w:rsid w:val="00E977DB"/>
    <w:rsid w:val="00EA4828"/>
    <w:rsid w:val="00EA7ED7"/>
    <w:rsid w:val="00EC3636"/>
    <w:rsid w:val="00ED7A94"/>
    <w:rsid w:val="00EE659D"/>
    <w:rsid w:val="00EF6217"/>
    <w:rsid w:val="00EF6274"/>
    <w:rsid w:val="00F02794"/>
    <w:rsid w:val="00F2024B"/>
    <w:rsid w:val="00F50A44"/>
    <w:rsid w:val="00F608F9"/>
    <w:rsid w:val="00F65DD2"/>
    <w:rsid w:val="00F91A5B"/>
    <w:rsid w:val="00FA0C5C"/>
    <w:rsid w:val="00FA3E51"/>
    <w:rsid w:val="00FB032A"/>
    <w:rsid w:val="00FB427E"/>
    <w:rsid w:val="00FB453C"/>
    <w:rsid w:val="00FB576B"/>
    <w:rsid w:val="00FB74C6"/>
    <w:rsid w:val="00FE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27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027C0"/>
    <w:rPr>
      <w:rFonts w:ascii="Calibri" w:eastAsia="Calibri" w:hAnsi="Calibri" w:cs="Times New Roman"/>
    </w:rPr>
  </w:style>
  <w:style w:type="character" w:styleId="a5">
    <w:name w:val="Hyperlink"/>
    <w:basedOn w:val="a0"/>
    <w:rsid w:val="00A027C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5D8F"/>
  </w:style>
  <w:style w:type="paragraph" w:styleId="a8">
    <w:name w:val="footer"/>
    <w:basedOn w:val="a"/>
    <w:link w:val="a9"/>
    <w:uiPriority w:val="99"/>
    <w:unhideWhenUsed/>
    <w:rsid w:val="0008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D8F"/>
  </w:style>
  <w:style w:type="table" w:styleId="aa">
    <w:name w:val="Table Grid"/>
    <w:basedOn w:val="a1"/>
    <w:uiPriority w:val="59"/>
    <w:rsid w:val="0098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2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BC1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F608F9"/>
    <w:rPr>
      <w:b/>
      <w:bCs/>
    </w:rPr>
  </w:style>
  <w:style w:type="paragraph" w:customStyle="1" w:styleId="3">
    <w:name w:val="Абзац списка3"/>
    <w:basedOn w:val="a"/>
    <w:uiPriority w:val="34"/>
    <w:qFormat/>
    <w:rsid w:val="00F608F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e">
    <w:name w:val="List Paragraph"/>
    <w:basedOn w:val="a"/>
    <w:uiPriority w:val="34"/>
    <w:qFormat/>
    <w:rsid w:val="00780E6D"/>
    <w:pPr>
      <w:ind w:left="720"/>
      <w:contextualSpacing/>
    </w:pPr>
  </w:style>
  <w:style w:type="paragraph" w:customStyle="1" w:styleId="FR1">
    <w:name w:val="FR1"/>
    <w:rsid w:val="000E2AA9"/>
    <w:pPr>
      <w:widowControl w:val="0"/>
      <w:autoSpaceDE w:val="0"/>
      <w:autoSpaceDN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shiha@mail.ru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://www.&#1075;&#1086;&#1088;&#1086;&#1096;&#1080;&#1093;&#1080;&#1085;&#1089;&#1082;&#1072;&#1103;-&#1096;&#1082;&#1086;&#1083;&#1072;.&#1088;&#1092;" TargetMode="Externa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2058368"/>
        <c:axId val="92485504"/>
      </c:barChart>
      <c:catAx>
        <c:axId val="92058368"/>
        <c:scaling>
          <c:orientation val="minMax"/>
        </c:scaling>
        <c:axPos val="b"/>
        <c:numFmt formatCode="General" sourceLinked="1"/>
        <c:tickLblPos val="nextTo"/>
        <c:crossAx val="92485504"/>
        <c:crosses val="autoZero"/>
        <c:auto val="1"/>
        <c:lblAlgn val="ctr"/>
        <c:lblOffset val="100"/>
      </c:catAx>
      <c:valAx>
        <c:axId val="92485504"/>
        <c:scaling>
          <c:orientation val="minMax"/>
        </c:scaling>
        <c:axPos val="l"/>
        <c:majorGridlines/>
        <c:numFmt formatCode="0%" sourceLinked="1"/>
        <c:tickLblPos val="nextTo"/>
        <c:crossAx val="92058368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2784512"/>
        <c:axId val="112786432"/>
      </c:barChart>
      <c:catAx>
        <c:axId val="112784512"/>
        <c:scaling>
          <c:orientation val="minMax"/>
        </c:scaling>
        <c:axPos val="b"/>
        <c:numFmt formatCode="General" sourceLinked="1"/>
        <c:tickLblPos val="nextTo"/>
        <c:crossAx val="112786432"/>
        <c:crosses val="autoZero"/>
        <c:auto val="1"/>
        <c:lblAlgn val="ctr"/>
        <c:lblOffset val="100"/>
      </c:catAx>
      <c:valAx>
        <c:axId val="112786432"/>
        <c:scaling>
          <c:orientation val="minMax"/>
        </c:scaling>
        <c:axPos val="l"/>
        <c:majorGridlines/>
        <c:numFmt formatCode="0%" sourceLinked="1"/>
        <c:tickLblPos val="nextTo"/>
        <c:crossAx val="112784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92740608"/>
        <c:axId val="101171968"/>
      </c:barChart>
      <c:catAx>
        <c:axId val="92740608"/>
        <c:scaling>
          <c:orientation val="minMax"/>
        </c:scaling>
        <c:axPos val="b"/>
        <c:numFmt formatCode="General" sourceLinked="1"/>
        <c:tickLblPos val="nextTo"/>
        <c:crossAx val="101171968"/>
        <c:crosses val="autoZero"/>
        <c:auto val="1"/>
        <c:lblAlgn val="ctr"/>
        <c:lblOffset val="100"/>
      </c:catAx>
      <c:valAx>
        <c:axId val="101171968"/>
        <c:scaling>
          <c:orientation val="minMax"/>
        </c:scaling>
        <c:axPos val="l"/>
        <c:majorGridlines/>
        <c:numFmt formatCode="0%" sourceLinked="1"/>
        <c:tickLblPos val="nextTo"/>
        <c:crossAx val="9274060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06582016"/>
        <c:axId val="106644992"/>
      </c:barChart>
      <c:catAx>
        <c:axId val="106582016"/>
        <c:scaling>
          <c:orientation val="minMax"/>
        </c:scaling>
        <c:axPos val="b"/>
        <c:numFmt formatCode="General" sourceLinked="1"/>
        <c:tickLblPos val="nextTo"/>
        <c:crossAx val="106644992"/>
        <c:crosses val="autoZero"/>
        <c:auto val="1"/>
        <c:lblAlgn val="ctr"/>
        <c:lblOffset val="100"/>
      </c:catAx>
      <c:valAx>
        <c:axId val="106644992"/>
        <c:scaling>
          <c:orientation val="minMax"/>
        </c:scaling>
        <c:axPos val="l"/>
        <c:majorGridlines/>
        <c:numFmt formatCode="0%" sourceLinked="1"/>
        <c:tickLblPos val="nextTo"/>
        <c:crossAx val="10658201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0048384"/>
        <c:axId val="110065152"/>
      </c:barChart>
      <c:catAx>
        <c:axId val="110048384"/>
        <c:scaling>
          <c:orientation val="minMax"/>
        </c:scaling>
        <c:axPos val="b"/>
        <c:numFmt formatCode="General" sourceLinked="1"/>
        <c:tickLblPos val="nextTo"/>
        <c:crossAx val="110065152"/>
        <c:crosses val="autoZero"/>
        <c:auto val="1"/>
        <c:lblAlgn val="ctr"/>
        <c:lblOffset val="100"/>
      </c:catAx>
      <c:valAx>
        <c:axId val="110065152"/>
        <c:scaling>
          <c:orientation val="minMax"/>
        </c:scaling>
        <c:axPos val="l"/>
        <c:majorGridlines/>
        <c:numFmt formatCode="0%" sourceLinked="1"/>
        <c:tickLblPos val="nextTo"/>
        <c:crossAx val="11004838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10473216"/>
        <c:axId val="110474752"/>
      </c:barChart>
      <c:catAx>
        <c:axId val="110473216"/>
        <c:scaling>
          <c:orientation val="minMax"/>
        </c:scaling>
        <c:axPos val="b"/>
        <c:numFmt formatCode="General" sourceLinked="1"/>
        <c:tickLblPos val="nextTo"/>
        <c:crossAx val="110474752"/>
        <c:crosses val="autoZero"/>
        <c:auto val="1"/>
        <c:lblAlgn val="ctr"/>
        <c:lblOffset val="100"/>
      </c:catAx>
      <c:valAx>
        <c:axId val="110474752"/>
        <c:scaling>
          <c:orientation val="minMax"/>
        </c:scaling>
        <c:axPos val="l"/>
        <c:majorGridlines/>
        <c:numFmt formatCode="0%" sourceLinked="1"/>
        <c:tickLblPos val="nextTo"/>
        <c:crossAx val="110473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10675456"/>
        <c:axId val="110703744"/>
      </c:barChart>
      <c:catAx>
        <c:axId val="110675456"/>
        <c:scaling>
          <c:orientation val="minMax"/>
        </c:scaling>
        <c:axPos val="b"/>
        <c:numFmt formatCode="General" sourceLinked="1"/>
        <c:tickLblPos val="nextTo"/>
        <c:crossAx val="110703744"/>
        <c:crosses val="autoZero"/>
        <c:auto val="1"/>
        <c:lblAlgn val="ctr"/>
        <c:lblOffset val="100"/>
      </c:catAx>
      <c:valAx>
        <c:axId val="110703744"/>
        <c:scaling>
          <c:orientation val="minMax"/>
        </c:scaling>
        <c:axPos val="l"/>
        <c:majorGridlines/>
        <c:numFmt formatCode="0%" sourceLinked="1"/>
        <c:tickLblPos val="nextTo"/>
        <c:crossAx val="110675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0795933117056"/>
          <c:y val="6.5792709244679115E-2"/>
          <c:w val="0.68948142351771269"/>
          <c:h val="0.785753047535724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10907776"/>
        <c:axId val="110977024"/>
      </c:barChart>
      <c:catAx>
        <c:axId val="110907776"/>
        <c:scaling>
          <c:orientation val="minMax"/>
        </c:scaling>
        <c:axPos val="b"/>
        <c:numFmt formatCode="General" sourceLinked="1"/>
        <c:tickLblPos val="nextTo"/>
        <c:crossAx val="110977024"/>
        <c:crosses val="autoZero"/>
        <c:auto val="1"/>
        <c:lblAlgn val="ctr"/>
        <c:lblOffset val="100"/>
      </c:catAx>
      <c:valAx>
        <c:axId val="110977024"/>
        <c:scaling>
          <c:orientation val="minMax"/>
        </c:scaling>
        <c:axPos val="l"/>
        <c:majorGridlines/>
        <c:numFmt formatCode="0%" sourceLinked="1"/>
        <c:tickLblPos val="nextTo"/>
        <c:crossAx val="110907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11383680"/>
        <c:axId val="111385600"/>
      </c:barChart>
      <c:catAx>
        <c:axId val="111383680"/>
        <c:scaling>
          <c:orientation val="minMax"/>
        </c:scaling>
        <c:axPos val="b"/>
        <c:numFmt formatCode="General" sourceLinked="1"/>
        <c:tickLblPos val="nextTo"/>
        <c:crossAx val="111385600"/>
        <c:crosses val="autoZero"/>
        <c:auto val="1"/>
        <c:lblAlgn val="ctr"/>
        <c:lblOffset val="100"/>
      </c:catAx>
      <c:valAx>
        <c:axId val="111385600"/>
        <c:scaling>
          <c:orientation val="minMax"/>
        </c:scaling>
        <c:axPos val="l"/>
        <c:majorGridlines/>
        <c:numFmt formatCode="0%" sourceLinked="1"/>
        <c:tickLblPos val="nextTo"/>
        <c:crossAx val="111383680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11567232"/>
        <c:axId val="111569152"/>
      </c:barChart>
      <c:catAx>
        <c:axId val="111567232"/>
        <c:scaling>
          <c:orientation val="minMax"/>
        </c:scaling>
        <c:axPos val="b"/>
        <c:numFmt formatCode="General" sourceLinked="1"/>
        <c:tickLblPos val="nextTo"/>
        <c:crossAx val="111569152"/>
        <c:crosses val="autoZero"/>
        <c:auto val="1"/>
        <c:lblAlgn val="ctr"/>
        <c:lblOffset val="100"/>
      </c:catAx>
      <c:valAx>
        <c:axId val="111569152"/>
        <c:scaling>
          <c:orientation val="minMax"/>
        </c:scaling>
        <c:axPos val="l"/>
        <c:majorGridlines/>
        <c:numFmt formatCode="0%" sourceLinked="1"/>
        <c:tickLblPos val="nextTo"/>
        <c:crossAx val="111567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4461C-C706-4A4D-8AFB-4B31A016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27</Pages>
  <Words>8221</Words>
  <Characters>46862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39</cp:revision>
  <cp:lastPrinted>2023-04-24T14:49:00Z</cp:lastPrinted>
  <dcterms:created xsi:type="dcterms:W3CDTF">2023-04-19T12:36:00Z</dcterms:created>
  <dcterms:modified xsi:type="dcterms:W3CDTF">2023-04-24T14:50:00Z</dcterms:modified>
</cp:coreProperties>
</file>