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08" w:rsidRDefault="00102496" w:rsidP="00317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C6668D" w:rsidRPr="00C666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5.5pt;height:540.75pt" o:ole="">
            <v:imagedata r:id="rId5" o:title=""/>
          </v:shape>
          <o:OLEObject Type="Embed" ProgID="AcroExch.Document.11" ShapeID="_x0000_i1025" DrawAspect="Content" ObjectID="_1758986269" r:id="rId6"/>
        </w:object>
      </w:r>
    </w:p>
    <w:p w:rsidR="00C6668D" w:rsidRDefault="00C6668D" w:rsidP="00317E08">
      <w:pPr>
        <w:pStyle w:val="FR1"/>
        <w:spacing w:before="0"/>
        <w:rPr>
          <w:caps/>
          <w:sz w:val="20"/>
          <w:szCs w:val="20"/>
        </w:rPr>
      </w:pPr>
    </w:p>
    <w:p w:rsidR="00317E08" w:rsidRPr="00FB1E5E" w:rsidRDefault="00317E08" w:rsidP="00317E08">
      <w:pPr>
        <w:pStyle w:val="FR1"/>
        <w:spacing w:before="0"/>
        <w:rPr>
          <w:caps/>
          <w:sz w:val="20"/>
          <w:szCs w:val="20"/>
        </w:rPr>
      </w:pPr>
      <w:r w:rsidRPr="00FB1E5E">
        <w:rPr>
          <w:caps/>
          <w:sz w:val="20"/>
          <w:szCs w:val="20"/>
        </w:rPr>
        <w:t>Муниципальное казенное общеобразовательное учреждение</w:t>
      </w:r>
    </w:p>
    <w:p w:rsidR="00317E08" w:rsidRPr="00FB1E5E" w:rsidRDefault="00317E08" w:rsidP="00317E08">
      <w:pPr>
        <w:pStyle w:val="FR1"/>
        <w:spacing w:before="0"/>
        <w:rPr>
          <w:bCs w:val="0"/>
          <w:sz w:val="20"/>
          <w:szCs w:val="20"/>
        </w:rPr>
      </w:pPr>
      <w:r w:rsidRPr="00FB1E5E">
        <w:rPr>
          <w:bCs w:val="0"/>
          <w:caps/>
          <w:sz w:val="20"/>
          <w:szCs w:val="20"/>
          <w:u w:val="single"/>
        </w:rPr>
        <w:t>«ГОРОШИХИНСКАЯ ОСНОВНАЯ  ШКОЛА»</w:t>
      </w:r>
    </w:p>
    <w:p w:rsidR="00317E08" w:rsidRPr="00F127F7" w:rsidRDefault="00317E08" w:rsidP="00317E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7E08" w:rsidRDefault="00317E08" w:rsidP="00317E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7E08" w:rsidRDefault="00317E08" w:rsidP="00317E08">
      <w:pPr>
        <w:pStyle w:val="a6"/>
        <w:rPr>
          <w:lang w:eastAsia="ru-RU"/>
        </w:rPr>
      </w:pPr>
      <w:r>
        <w:rPr>
          <w:lang w:eastAsia="ru-RU"/>
        </w:rPr>
        <w:t>Рассмотрено                                                                                                                                                                                           Утверждено</w:t>
      </w:r>
    </w:p>
    <w:p w:rsidR="00317E08" w:rsidRDefault="00317E08" w:rsidP="00317E08">
      <w:pPr>
        <w:pStyle w:val="a6"/>
        <w:rPr>
          <w:lang w:eastAsia="ru-RU"/>
        </w:rPr>
      </w:pPr>
      <w:r>
        <w:rPr>
          <w:lang w:eastAsia="ru-RU"/>
        </w:rPr>
        <w:t>на  заседании                                                                                                                                                                                         и о  директора школы</w:t>
      </w:r>
    </w:p>
    <w:p w:rsidR="00317E08" w:rsidRDefault="00317E08" w:rsidP="00317E08">
      <w:pPr>
        <w:pStyle w:val="a6"/>
        <w:rPr>
          <w:lang w:eastAsia="ru-RU"/>
        </w:rPr>
      </w:pPr>
      <w:r>
        <w:rPr>
          <w:lang w:eastAsia="ru-RU"/>
        </w:rPr>
        <w:t xml:space="preserve">педагогического совета                                                                                                                                                                        </w:t>
      </w:r>
      <w:proofErr w:type="spellStart"/>
      <w:r>
        <w:rPr>
          <w:lang w:eastAsia="ru-RU"/>
        </w:rPr>
        <w:t>____________О.В.Куйрукова</w:t>
      </w:r>
      <w:proofErr w:type="spellEnd"/>
    </w:p>
    <w:p w:rsidR="00317E08" w:rsidRDefault="00317E08" w:rsidP="00317E08">
      <w:pPr>
        <w:pStyle w:val="a6"/>
        <w:rPr>
          <w:lang w:eastAsia="ru-RU"/>
        </w:rPr>
      </w:pPr>
      <w:r>
        <w:rPr>
          <w:lang w:eastAsia="ru-RU"/>
        </w:rPr>
        <w:t>протокол №1  от «30» августа 2023г.                                                                                                                                              приказ № 03-02-57 от «01»сентября 2023г.</w:t>
      </w:r>
    </w:p>
    <w:p w:rsidR="00317E08" w:rsidRPr="00F127F7" w:rsidRDefault="00317E08" w:rsidP="00317E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7E08" w:rsidRPr="00F127F7" w:rsidRDefault="00317E08" w:rsidP="00317E0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7E08" w:rsidRPr="00F127F7" w:rsidRDefault="00317E08" w:rsidP="00317E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7E08" w:rsidRPr="00F127F7" w:rsidRDefault="00317E08" w:rsidP="00317E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127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РАБОЧАЯ ПРОГРАММА</w:t>
      </w:r>
    </w:p>
    <w:p w:rsidR="00317E08" w:rsidRPr="00F127F7" w:rsidRDefault="00317E08" w:rsidP="00317E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учебного предмета «Математика</w:t>
      </w:r>
      <w:r w:rsidRPr="00F127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</w:p>
    <w:p w:rsidR="00317E08" w:rsidRPr="00D85E96" w:rsidRDefault="00317E08" w:rsidP="00317E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6 класс</w:t>
      </w:r>
    </w:p>
    <w:p w:rsidR="00317E08" w:rsidRPr="00F127F7" w:rsidRDefault="00317E08" w:rsidP="00317E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7E08" w:rsidRPr="00F127F7" w:rsidRDefault="00317E08" w:rsidP="00317E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7E08" w:rsidRPr="00F127F7" w:rsidRDefault="00317E08" w:rsidP="00317E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7E08" w:rsidRPr="00F127F7" w:rsidRDefault="00317E08" w:rsidP="00317E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7E08" w:rsidRPr="00F127F7" w:rsidRDefault="00317E08" w:rsidP="00317E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7E08" w:rsidRPr="00F127F7" w:rsidRDefault="00317E08" w:rsidP="00317E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7E08" w:rsidRPr="00F127F7" w:rsidRDefault="00317E08" w:rsidP="00317E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7E08" w:rsidRPr="00F127F7" w:rsidRDefault="00317E08" w:rsidP="00317E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7E08" w:rsidRPr="00F127F7" w:rsidRDefault="00317E08" w:rsidP="00317E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7E08" w:rsidRDefault="00317E08" w:rsidP="00317E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</w:p>
    <w:p w:rsidR="00317E08" w:rsidRDefault="00317E08" w:rsidP="00317E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</w:p>
    <w:p w:rsidR="00317E08" w:rsidRDefault="00317E08" w:rsidP="00317E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</w:p>
    <w:p w:rsidR="00317E08" w:rsidRPr="00FB1E5E" w:rsidRDefault="00317E08" w:rsidP="00317E0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</w:pPr>
      <w:r w:rsidRPr="00FB1E5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д. </w:t>
      </w:r>
      <w:proofErr w:type="spellStart"/>
      <w:r w:rsidRPr="00FB1E5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Горошиха</w:t>
      </w:r>
      <w:proofErr w:type="spellEnd"/>
      <w:r w:rsidRPr="00FB1E5E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, 2023г.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Настоящая рабочая программа по математике для 6 класса средней общеобразовательной школы составлена на основе:</w:t>
      </w:r>
    </w:p>
    <w:p w:rsidR="00102496" w:rsidRPr="00102496" w:rsidRDefault="00102496" w:rsidP="0010249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Федерального закона «Об образовании в Российской Федерации» от 29.12.2012 № 273-ФЗ (с изменениями и дополнениями, </w:t>
      </w:r>
      <w:proofErr w:type="gramStart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вступивший</w:t>
      </w:r>
      <w:proofErr w:type="gramEnd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силу с 13.07 2021).</w:t>
      </w:r>
    </w:p>
    <w:p w:rsidR="00102496" w:rsidRPr="00102496" w:rsidRDefault="00102496" w:rsidP="0010249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государственный образовательный стандарт основного общего образования (приказ от 31.05.2021 № 287 Министерства просвещения Российской Федерации «Об утверждении федерального государственного образовательного стандарта основного общего образования», зарегистрированный в Минюсте России 05.07.2021, регистрационный номер 64100).</w:t>
      </w:r>
    </w:p>
    <w:p w:rsidR="00102496" w:rsidRPr="00102496" w:rsidRDefault="00102496" w:rsidP="0010249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287».</w:t>
      </w:r>
    </w:p>
    <w:p w:rsidR="00102496" w:rsidRPr="00102496" w:rsidRDefault="00102496" w:rsidP="0010249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образования».</w:t>
      </w:r>
    </w:p>
    <w:p w:rsidR="00102496" w:rsidRPr="00102496" w:rsidRDefault="00102496" w:rsidP="0010249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Основной образовательной программы основного общ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его образования МКОУ «Горошихинская ОШ»</w:t>
      </w: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утвержд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енной на педсовете, протокол №___</w:t>
      </w: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29.06.2022 г., приказом № ____ от 29.06.2022г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102496" w:rsidRPr="00102496" w:rsidRDefault="00102496" w:rsidP="0010249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Изменения и дополнения в Основную образовательную программу основного общего образования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МКОУ «Горошихинская ОШ»</w:t>
      </w: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утвержденного на педсовете, протокол №1 от 30.08.2023 г., приказом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№ ----- от 30.08.2023 г. </w:t>
      </w:r>
    </w:p>
    <w:p w:rsidR="00102496" w:rsidRPr="00102496" w:rsidRDefault="00102496" w:rsidP="0010249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ного плана МКОУ «Горошихинская ОШ»</w:t>
      </w: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утвержденного на педсовете, про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токол №1</w:t>
      </w:r>
      <w:r w:rsidR="00317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30.08</w:t>
      </w: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.2023 г., приказом </w:t>
      </w:r>
      <w:r w:rsidR="00317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 03-02-57 от 01.09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.2023 г.</w:t>
      </w:r>
    </w:p>
    <w:p w:rsidR="00102496" w:rsidRPr="00102496" w:rsidRDefault="00102496" w:rsidP="0010249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Положения о рабочих программах учителей по образовательным программам, утвержденн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ого приказом МКОУ «Горошихинская  </w:t>
      </w: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ОШ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20.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05.2022 г. №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Приоритетными целями обучения математике в 6 классе являются:</w:t>
      </w:r>
    </w:p>
    <w:p w:rsidR="00102496" w:rsidRPr="00102496" w:rsidRDefault="00102496" w:rsidP="0010249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102496" w:rsidRPr="00102496" w:rsidRDefault="00102496" w:rsidP="0010249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102496" w:rsidRPr="00102496" w:rsidRDefault="00102496" w:rsidP="0010249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подведение обучающихся на доступном для них </w:t>
      </w:r>
      <w:proofErr w:type="gramStart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уровне</w:t>
      </w:r>
      <w:proofErr w:type="gramEnd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осознанию взаимосвязи математики и окружающего мира;</w:t>
      </w:r>
    </w:p>
    <w:p w:rsidR="00102496" w:rsidRPr="00102496" w:rsidRDefault="00102496" w:rsidP="0010249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линии содержания курса математики в 6 классе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Изучение арифметического материала начинается </w:t>
      </w:r>
      <w:proofErr w:type="gramStart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</w:t>
      </w:r>
      <w:proofErr w:type="gramEnd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подтема</w:t>
      </w:r>
      <w:proofErr w:type="spellEnd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обучении решению текстовых задач в 6 классе используются арифметические приёмы решения. При отработке вычислительных навыков в 6 классе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используется</w:t>
      </w:r>
      <w:proofErr w:type="gramEnd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уровне начального общего образования, систематизируются и расширяются.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учебному плану в 6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317E08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‌На изучение учебного курса «Математика» отводится 170 часов (5 часов в неделю</w:t>
      </w:r>
      <w:r w:rsidR="00317E0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</w:t>
      </w:r>
    </w:p>
    <w:p w:rsidR="00317E08" w:rsidRDefault="00317E08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7E08" w:rsidRDefault="00317E08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7E08" w:rsidRDefault="00317E08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ОБУЧЕНИЯ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 КЛАСС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Натуральные числа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 сл</w:t>
      </w:r>
      <w:proofErr w:type="gramEnd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ожения и умножения, распределительного свойства умножения. Округление натуральных чисел.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Дроби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Отношение. Деление в данном отношении. Масштаб, пропорция. Применение пропорций при решении задач.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Положительные и отрицательные числа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координатной</w:t>
      </w:r>
      <w:proofErr w:type="gramEnd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Буквенные выражения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Решение текстовых задач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и прикидка, округление результата. Составление буквенных выражений по условию задачи.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Наглядная геометрия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 ст</w:t>
      </w:r>
      <w:proofErr w:type="gramEnd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Симметрия: центральная, осевая и зеркальная симметрии.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Построение симметричных фигур.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объёма, единицы измерения объёма. Объём прямоугольного параллелепипеда, куба.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ЛИЧНОСТНЫЕ РЕЗУЛЬТАТЫ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Личностные результаты </w:t>
      </w: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освоения программы учебного курса «Математика» характеризуются: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1) патриотическое воспитание: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2) гражданское и духовно-нравственное воспитание: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3) трудовое воспитание: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4) эстетическое воспитание: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5) ценности научного познания: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6) физическое воспитание, формирование культуры здоровья и эмоционального благополучия: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сформированностью</w:t>
      </w:r>
      <w:proofErr w:type="spellEnd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навыка рефлексии, признанием своего права на ошибку и такого же права другого человека;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7) экологическое воспитание: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8) адаптация к изменяющимся условиям социальной и природной среды: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 РЕЗУЛЬТАТЫ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Познавательные универсальные учебные действия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Базовые логические действия:</w:t>
      </w:r>
    </w:p>
    <w:p w:rsidR="00102496" w:rsidRPr="00102496" w:rsidRDefault="00102496" w:rsidP="0010249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02496" w:rsidRPr="00102496" w:rsidRDefault="00102496" w:rsidP="0010249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02496" w:rsidRPr="00102496" w:rsidRDefault="00102496" w:rsidP="0010249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02496" w:rsidRPr="00102496" w:rsidRDefault="00102496" w:rsidP="0010249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02496" w:rsidRPr="00102496" w:rsidRDefault="00102496" w:rsidP="0010249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контрпримеры</w:t>
      </w:r>
      <w:proofErr w:type="spellEnd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обосновывать собственные рассуждения;</w:t>
      </w:r>
    </w:p>
    <w:p w:rsidR="00102496" w:rsidRPr="00102496" w:rsidRDefault="00102496" w:rsidP="0010249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Базовые исследовательские действия</w:t>
      </w: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102496" w:rsidRPr="00102496" w:rsidRDefault="00102496" w:rsidP="0010249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02496" w:rsidRPr="00102496" w:rsidRDefault="00102496" w:rsidP="0010249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02496" w:rsidRPr="00102496" w:rsidRDefault="00102496" w:rsidP="0010249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02496" w:rsidRPr="00102496" w:rsidRDefault="00102496" w:rsidP="0010249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Работа с информацией:</w:t>
      </w:r>
    </w:p>
    <w:p w:rsidR="00102496" w:rsidRPr="00102496" w:rsidRDefault="00102496" w:rsidP="0010249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102496" w:rsidRPr="00102496" w:rsidRDefault="00102496" w:rsidP="0010249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02496" w:rsidRPr="00102496" w:rsidRDefault="00102496" w:rsidP="0010249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02496" w:rsidRPr="00102496" w:rsidRDefault="00102496" w:rsidP="0010249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Коммуникативные универсальные учебные действия:</w:t>
      </w:r>
    </w:p>
    <w:p w:rsidR="00102496" w:rsidRPr="00102496" w:rsidRDefault="00102496" w:rsidP="0010249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102496" w:rsidRPr="00102496" w:rsidRDefault="00102496" w:rsidP="0010249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02496" w:rsidRPr="00102496" w:rsidRDefault="00102496" w:rsidP="0010249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02496" w:rsidRPr="00102496" w:rsidRDefault="00102496" w:rsidP="0010249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102496" w:rsidRPr="00102496" w:rsidRDefault="00102496" w:rsidP="0010249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02496" w:rsidRPr="00102496" w:rsidRDefault="00102496" w:rsidP="0010249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Регулятивные универсальные учебные действия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Самоорганизация:</w:t>
      </w:r>
    </w:p>
    <w:p w:rsidR="00102496" w:rsidRPr="00102496" w:rsidRDefault="00102496" w:rsidP="0010249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Самоконтроль, эмоциональный интеллект:</w:t>
      </w:r>
    </w:p>
    <w:p w:rsidR="00102496" w:rsidRPr="00102496" w:rsidRDefault="00102496" w:rsidP="0010249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102496" w:rsidRPr="00102496" w:rsidRDefault="00102496" w:rsidP="0010249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02496" w:rsidRPr="00102496" w:rsidRDefault="00102496" w:rsidP="0010249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недостижения</w:t>
      </w:r>
      <w:proofErr w:type="spellEnd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цели, находить ошибку, давать оценку приобретённому опыту.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ПРЕДМЕТНЫЕ РЕЗУЛЬТАТЫ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концу обучения </w:t>
      </w:r>
      <w:r w:rsidRPr="001024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6 классе</w:t>
      </w: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обучающийся</w:t>
      </w:r>
      <w:proofErr w:type="gramEnd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получит следующие предметные результаты: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Числа и вычисления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Соотносить точку на координатной прямой с соответствующим ей числом и изображать числа точками на координатной прямой, находить модуль числа.</w:t>
      </w:r>
      <w:proofErr w:type="gramEnd"/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Соотносить точки в прямоугольной системе координат с координатами этой точки.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Округлять целые числа и десятичные дроби, находить приближения чисел.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Числовые и буквенные выражения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Пользоваться признаками делимости, раскладывать натуральные числа на простые множители.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Пользоваться масштабом, составлять пропорции и отношения.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Находить неизвестный компонент равенства.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Решение текстовых задач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Решать многошаговые текстовые задачи арифметическим способом.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Составлять буквенные выражения по условию задачи.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Представлять информацию с помощью таблиц, линейной и столбчатой диаграмм.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Наглядная геометрия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Изображать на клетчатой бумаге прямоугольный параллелепипед.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Вычислять объём прямоугольного параллелепипеда, куба, пользоваться основными единицами измерения объёма;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Решать несложные задачи на нахождение геометрических величин в практических ситуациях.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 КЛАСС</w:t>
      </w:r>
    </w:p>
    <w:tbl>
      <w:tblPr>
        <w:tblW w:w="1383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73"/>
        <w:gridCol w:w="4335"/>
        <w:gridCol w:w="1465"/>
        <w:gridCol w:w="1767"/>
        <w:gridCol w:w="1828"/>
        <w:gridCol w:w="181"/>
        <w:gridCol w:w="3181"/>
      </w:tblGrid>
      <w:tr w:rsidR="00102496" w:rsidRPr="00102496" w:rsidTr="00102496"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02496" w:rsidRPr="00102496" w:rsidRDefault="00102496" w:rsidP="001024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 </w:t>
            </w:r>
            <w:proofErr w:type="spellStart"/>
            <w:proofErr w:type="gramStart"/>
            <w:r w:rsidRPr="001024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1024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1024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  <w:p w:rsidR="00102496" w:rsidRPr="00102496" w:rsidRDefault="00102496" w:rsidP="001024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02496" w:rsidRPr="00102496" w:rsidRDefault="00102496" w:rsidP="001024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разделов и тем программы</w:t>
            </w:r>
          </w:p>
          <w:p w:rsidR="00102496" w:rsidRPr="00102496" w:rsidRDefault="00102496" w:rsidP="001024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02496" w:rsidRPr="00102496" w:rsidRDefault="00102496" w:rsidP="001024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2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02496" w:rsidRPr="00102496" w:rsidRDefault="00102496" w:rsidP="001024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Электронные (цифровые) образовательные ресурсы</w:t>
            </w:r>
          </w:p>
          <w:p w:rsidR="00102496" w:rsidRPr="00102496" w:rsidRDefault="00102496" w:rsidP="001024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2496" w:rsidRPr="00102496" w:rsidTr="001024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2496" w:rsidRPr="00102496" w:rsidRDefault="00102496" w:rsidP="001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2496" w:rsidRPr="00102496" w:rsidRDefault="00102496" w:rsidP="001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02496" w:rsidRPr="00102496" w:rsidRDefault="00102496" w:rsidP="001024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  <w:p w:rsidR="00102496" w:rsidRPr="00102496" w:rsidRDefault="00102496" w:rsidP="001024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02496" w:rsidRPr="00102496" w:rsidRDefault="00102496" w:rsidP="001024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  <w:p w:rsidR="00102496" w:rsidRPr="00102496" w:rsidRDefault="00102496" w:rsidP="001024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02496" w:rsidRPr="00102496" w:rsidRDefault="00102496" w:rsidP="001024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  <w:p w:rsidR="00102496" w:rsidRPr="00102496" w:rsidRDefault="00102496" w:rsidP="001024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2496" w:rsidRPr="00102496" w:rsidRDefault="00102496" w:rsidP="0010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2496" w:rsidRPr="00102496" w:rsidRDefault="00102496" w:rsidP="001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2496" w:rsidRPr="00102496" w:rsidTr="00102496">
        <w:trPr>
          <w:trHeight w:val="6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02496" w:rsidRPr="00102496" w:rsidRDefault="00102496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102496" w:rsidRPr="00102496" w:rsidRDefault="00102496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Натуральные числа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102496" w:rsidRPr="00102496" w:rsidRDefault="00102496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102496" w:rsidRPr="00102496" w:rsidRDefault="00102496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102496" w:rsidRPr="00102496" w:rsidRDefault="00102496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02496" w:rsidRPr="00102496" w:rsidRDefault="00102496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https://m.edsoo.ru/7f414736</w:t>
            </w:r>
          </w:p>
        </w:tc>
      </w:tr>
      <w:tr w:rsidR="00102496" w:rsidRPr="00102496" w:rsidTr="00102496">
        <w:trPr>
          <w:trHeight w:val="6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02496" w:rsidRPr="00102496" w:rsidRDefault="00102496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102496" w:rsidRPr="00102496" w:rsidRDefault="00102496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Вычисления и построения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102496" w:rsidRPr="00102496" w:rsidRDefault="00102496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102496" w:rsidRPr="00102496" w:rsidRDefault="00102496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102496" w:rsidRPr="00102496" w:rsidRDefault="00102496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02496" w:rsidRPr="00102496" w:rsidRDefault="00102496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https://m.edsoo.ru/7f414736</w:t>
            </w:r>
          </w:p>
        </w:tc>
      </w:tr>
      <w:tr w:rsidR="00102496" w:rsidRPr="00102496" w:rsidTr="00102496">
        <w:trPr>
          <w:trHeight w:val="6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02496" w:rsidRPr="00102496" w:rsidRDefault="00102496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102496" w:rsidRPr="00102496" w:rsidRDefault="00102496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Действия со смешанными числами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102496" w:rsidRPr="00102496" w:rsidRDefault="00102496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102496" w:rsidRPr="00102496" w:rsidRDefault="00102496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102496" w:rsidRPr="00102496" w:rsidRDefault="00102496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02496" w:rsidRPr="00102496" w:rsidRDefault="00102496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https://m.edsoo.ru/7f414736</w:t>
            </w:r>
          </w:p>
        </w:tc>
      </w:tr>
      <w:tr w:rsidR="00102496" w:rsidRPr="00102496" w:rsidTr="00102496">
        <w:trPr>
          <w:trHeight w:val="6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02496" w:rsidRPr="00102496" w:rsidRDefault="00102496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102496" w:rsidRPr="00102496" w:rsidRDefault="00102496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Отношения и пропорции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102496" w:rsidRPr="00102496" w:rsidRDefault="00102496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102496" w:rsidRPr="00102496" w:rsidRDefault="00102496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102496" w:rsidRPr="00102496" w:rsidRDefault="00102496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02496" w:rsidRPr="00102496" w:rsidRDefault="00102496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https://m.edsoo.ru/7f414736</w:t>
            </w:r>
          </w:p>
        </w:tc>
      </w:tr>
      <w:tr w:rsidR="00102496" w:rsidRPr="00102496" w:rsidTr="00102496">
        <w:trPr>
          <w:trHeight w:val="6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02496" w:rsidRPr="00102496" w:rsidRDefault="00102496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102496" w:rsidRPr="00102496" w:rsidRDefault="00102496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Действия с рациональными числами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102496" w:rsidRPr="00102496" w:rsidRDefault="00102496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102496" w:rsidRPr="00102496" w:rsidRDefault="00102496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102496" w:rsidRPr="00102496" w:rsidRDefault="00102496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02496" w:rsidRPr="00102496" w:rsidRDefault="00102496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https://m.edsoo.ru/7f414736</w:t>
            </w:r>
          </w:p>
        </w:tc>
      </w:tr>
      <w:tr w:rsidR="00102496" w:rsidRPr="00102496" w:rsidTr="00102496">
        <w:trPr>
          <w:trHeight w:val="6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02496" w:rsidRPr="00102496" w:rsidRDefault="00102496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102496" w:rsidRPr="00102496" w:rsidRDefault="00102496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уравнений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102496" w:rsidRPr="00102496" w:rsidRDefault="00102496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102496" w:rsidRPr="00102496" w:rsidRDefault="00102496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102496" w:rsidRPr="00102496" w:rsidRDefault="00102496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02496" w:rsidRPr="00102496" w:rsidRDefault="00102496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https://m.edsoo.ru/7f414736</w:t>
            </w:r>
          </w:p>
        </w:tc>
      </w:tr>
      <w:tr w:rsidR="00102496" w:rsidRPr="00102496" w:rsidTr="00102496">
        <w:trPr>
          <w:trHeight w:val="6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02496" w:rsidRPr="00102496" w:rsidRDefault="00102496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102496" w:rsidRPr="00102496" w:rsidRDefault="00102496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Координаты на плоскости. Фигуры на плоскости и в пространстве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102496" w:rsidRPr="00102496" w:rsidRDefault="00102496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102496" w:rsidRPr="00102496" w:rsidRDefault="00102496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102496" w:rsidRPr="00102496" w:rsidRDefault="00102496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02496" w:rsidRPr="00102496" w:rsidRDefault="00102496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https://m.edsoo.ru/7f414736</w:t>
            </w:r>
          </w:p>
        </w:tc>
      </w:tr>
      <w:tr w:rsidR="00102496" w:rsidRPr="00102496" w:rsidTr="00102496">
        <w:trPr>
          <w:trHeight w:val="60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02496" w:rsidRPr="00102496" w:rsidRDefault="00102496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102496" w:rsidRPr="00102496" w:rsidRDefault="00102496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курса математики 5-6 класса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102496" w:rsidRPr="00102496" w:rsidRDefault="00102496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102496" w:rsidRPr="00102496" w:rsidRDefault="00102496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102496" w:rsidRPr="00102496" w:rsidRDefault="00102496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02496" w:rsidRPr="00102496" w:rsidRDefault="00102496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https://m.edsoo.ru/7f414736</w:t>
            </w:r>
          </w:p>
        </w:tc>
      </w:tr>
      <w:tr w:rsidR="00102496" w:rsidRPr="00102496" w:rsidTr="00102496">
        <w:trPr>
          <w:trHeight w:val="45"/>
        </w:trPr>
        <w:tc>
          <w:tcPr>
            <w:tcW w:w="5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02496" w:rsidRPr="00102496" w:rsidRDefault="00102496" w:rsidP="00102496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КОЛИЧЕСТВО ЧАСОВ ПО ПРОГРАММЕ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102496" w:rsidRPr="00102496" w:rsidRDefault="00102496" w:rsidP="00102496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102496" w:rsidRPr="00102496" w:rsidRDefault="00102496" w:rsidP="00102496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102496" w:rsidRPr="00102496" w:rsidRDefault="00102496" w:rsidP="00102496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02496" w:rsidRPr="00102496" w:rsidRDefault="00102496" w:rsidP="001024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</w:tbl>
    <w:p w:rsidR="00317E08" w:rsidRDefault="00317E08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17E08" w:rsidRDefault="00317E08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02496" w:rsidRPr="00102496" w:rsidRDefault="00317E08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о-</w:t>
      </w:r>
      <w:proofErr w:type="gram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тематическое планирование , </w:t>
      </w:r>
      <w:r w:rsidR="00102496" w:rsidRPr="001024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 КЛАСС</w:t>
      </w:r>
    </w:p>
    <w:tbl>
      <w:tblPr>
        <w:tblW w:w="14742" w:type="dxa"/>
        <w:tblInd w:w="243" w:type="dxa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371"/>
        <w:gridCol w:w="851"/>
        <w:gridCol w:w="567"/>
        <w:gridCol w:w="567"/>
        <w:gridCol w:w="110"/>
        <w:gridCol w:w="5276"/>
      </w:tblGrid>
      <w:tr w:rsidR="00317E08" w:rsidRPr="00102496" w:rsidTr="00317E08">
        <w:tc>
          <w:tcPr>
            <w:tcW w:w="7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  <w:p w:rsidR="00317E08" w:rsidRPr="00102496" w:rsidRDefault="00317E08" w:rsidP="001024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Электронные цифровые образовательные ресурсы</w:t>
            </w:r>
          </w:p>
          <w:p w:rsidR="00317E08" w:rsidRPr="00102496" w:rsidRDefault="00317E08" w:rsidP="001024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7E08" w:rsidRPr="00102496" w:rsidTr="00317E08">
        <w:trPr>
          <w:trHeight w:val="448"/>
        </w:trPr>
        <w:tc>
          <w:tcPr>
            <w:tcW w:w="73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7E08" w:rsidRPr="00102496" w:rsidRDefault="00317E08" w:rsidP="001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к/</w:t>
            </w:r>
            <w:proofErr w:type="spellStart"/>
            <w:proofErr w:type="gramStart"/>
            <w:r w:rsidRPr="001024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</w:p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1024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</w:t>
            </w:r>
            <w:proofErr w:type="spellEnd"/>
            <w:proofErr w:type="gramEnd"/>
            <w:r w:rsidRPr="001024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1024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</w:p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" w:type="dxa"/>
            <w:shd w:val="clear" w:color="auto" w:fill="FFFFFF"/>
            <w:vAlign w:val="center"/>
            <w:hideMark/>
          </w:tcPr>
          <w:p w:rsidR="00317E08" w:rsidRPr="00102496" w:rsidRDefault="00317E08" w:rsidP="00102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7E08" w:rsidRPr="00102496" w:rsidRDefault="00317E08" w:rsidP="00102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Арифметические действия с многозначными натуральными числами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Входная контрольная работа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Среднее арифметическое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Проценты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https://m.edsoo.ru/f2a28d76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Перевод числа в проценты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https://m.edsoo.ru/f2a28efc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Перевод процентов в число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https://m.edsoo.ru/f2a29064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на тему «Проценты» (ФГ, ВР)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https://m.edsoo.ru/f2a291e0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Круговая диаграмма (ФГ)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https://m.edsoo.ru/f2a3178c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Представление числовой информации в круговых диаграммах (ФГ)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https://m.edsoo.ru/f2a318ae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треугольников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множества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Пересечение и объединение множеств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№1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Простые и составные числа. Разложение числа на простые множители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тренировочных задач на тему «Разложение числа на простые множители»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Наибольший общий делитель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https://m.edsoo.ru/f2a22a3e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Алгоритм нахождения НОД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https://m.edsoo.ru/f2a22b9c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Взаимно простые числа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на нахождение НОД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Наименьшее общее кратное натуральных чисел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https://m.edsoo.ru/f2a2340c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Алгоритм нахождения НОК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на нахождение НОК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Нахождение НОД и НОК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обобщения и систематизации знаний (ВР)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№2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Наименьший общий знаменатель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Приведение дробей к наименьшему общему знаменателю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https://m.edsoo.ru/f2a22d2c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Сравнение обыкновенных дробей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https://m.edsoo.ru/f2a23254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обыкновенных дробей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примеров на сложение обыкновенных дробей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https://m.edsoo.ru/f2a24104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текстовых задач на сложение обыкновенных дробей (ФГ)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https://m.edsoo.ru/f2a21e90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Вычитание обыкновенных дробей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https://m.edsoo.ru/f2a2226e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примеров на вычитание обыкновенных дробей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https://m.edsoo.ru/f2a22412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текстовых задач на вычитание обыкновенных дробей (ФГ)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https://m.edsoo.ru/f2a226e2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Действие сложения смешанных чисел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https://m.edsoo.ru/f2a228a4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Действие вычитания смешанных чисел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https://m.edsoo.ru/f2a261fc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примеров на действия сложения и вычитания смешанных чисел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https://m.edsoo.ru/f2a26670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Решение задач на действия сложения и вычитания смешанных чисел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обобщения и систематизации знаний (ВР)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№3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Действие умножения смешанных чисел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примеров на действие умножения смешанных чисел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https://m.edsoo.ru/f2a26512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текстовых задач (ФГ)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https://m.edsoo.ru/f2a2818c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Нахождение дроби от числа.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https://m.edsoo.ru/f2a29546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Нахождение дроби от числа.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https://m.edsoo.ru/f2a29a46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текстовых задач (ФГ)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Распределительное свойство умножения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Распределительное свойство умножения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Применение распределительного свойства умножения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Действие деления смешанных чисел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примеров на действие деления смешанных чисел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текстовых задач (ФГ)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Нахождение числа по его дроби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задачи на дроби (ФГ)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обобщения и систематизации знаний (ВР)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№4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Дробные выражения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Нахождение значения дробного выражения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Призма и пирамида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Отношения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https://m.edsoo.ru/f2a282c2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Отношение величин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Взаимно обратные отношения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Пропорция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https://m.edsoo.ru/f2a28a7e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на отношения и пропорции (ФГ)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https://m.edsoo.ru/f2a28c22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Прямая пропорциональная зависимость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Обратная пропорциональная зависимость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Применение пропорций при решении задач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Масштаб (ФГ, ВР)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на отношения, пропорции и масштаб (ФГ)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работа№5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Осевая, центральная и зеркальная симметрии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https://m.edsoo.ru/f2a2509a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Построение симметричных фигур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https://m.edsoo.ru/f2a25428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Симметрия в пространстве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https://m.edsoo.ru/f2a252ca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«Осевая симметрия» (ФГ, ВР)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https://m.edsoo.ru/f2a2598c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Длина окружности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«Отношение длины окружности к ее диаметру» (ФГ)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https://m.edsoo.ru/f2a29bea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круга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«Площадь круга» (ФГ)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 https://m.edsoo.ru/f2a2ae8c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Шар и сфера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Положительные и отрицательные числа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Положительные и отрицательные числа на </w:t>
            </w:r>
            <w:proofErr w:type="gramStart"/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координатной</w:t>
            </w:r>
            <w:proofErr w:type="gramEnd"/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прямой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Противоположные числа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https://m.edsoo.ru/f2a2bf6c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Целые числа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https://m.edsoo.ru/f2a2c07a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Модуль числа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https://m.edsoo.ru/f2a2c886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Геометрическая интерпретация модуля числа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https://m.edsoo.ru/f2a2ca3e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Цилиндр, конус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https://m.edsoo.ru/f2a2cba6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Примеры разверток многогранников, цилиндра и конуса (ФГ)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обобщения и систематизации знаний (ВР)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№6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Сравнение положительных и отрицательных чисел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https://m.edsoo.ru/f2a2ce30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Сравнение положительных и отрицательных чисел с помощью координатной прямой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https://m.edsoo.ru/f2a2cf48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на сравнение положительных и отрицательных чисел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Изменение величин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вида -</w:t>
            </w:r>
            <w:proofErr w:type="spellStart"/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</w:t>
            </w:r>
            <w:proofErr w:type="spellEnd"/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</w:t>
            </w:r>
            <w:proofErr w:type="spellEnd"/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помощью координатной прямой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https://m.edsoo.ru/f2a2d830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вида -</w:t>
            </w:r>
            <w:proofErr w:type="spellStart"/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</w:t>
            </w:r>
            <w:proofErr w:type="spellEnd"/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+ (-</w:t>
            </w:r>
            <w:proofErr w:type="spellStart"/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</w:t>
            </w:r>
            <w:proofErr w:type="spellEnd"/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с помощью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https://m.edsoo.ru/f2a2d984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координатной прямой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https://m.edsoo.ru/f2a2dab0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вида -</w:t>
            </w:r>
            <w:proofErr w:type="spellStart"/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</w:t>
            </w:r>
            <w:proofErr w:type="spellEnd"/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</w:t>
            </w:r>
            <w:proofErr w:type="spellEnd"/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помощью координатной прямой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https://m.edsoo.ru/f2a2ddee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отрицательных чисел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https://m.edsoo.ru/f2a2defc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по теме «Сложение отрицательных чисел» (ФГ)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https://m.edsoo.ru/f2a2e384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чисел с разными знаками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https://m.edsoo.ru/f2a2e5f0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Алгоритм сложения чисел с разными знаками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https://m.edsoo.ru/f2a2e762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по теме «Сложение чисел с разными знаками» (ФГ)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https://m.edsoo.ru/f2a2eb90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Действие вычитания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https://m.edsoo.ru/f2a2ecf8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Нахождение длины отрезка </w:t>
            </w:r>
            <w:proofErr w:type="gramStart"/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координатной прямой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https://m.edsoo.ru/f2a2ee10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Решение задач по теме «Действие вычитания» (ФГ)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https://m.edsoo.ru/f2a2f248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обобщения и систематизации знаний (ВР)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№7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Действие умножения. Умножение двух чисел с разными знаками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Умножение двух отрицательных чисел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по теме «Действие умножения» (ФГ)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Действие деления. Деление двух чисел с разными знаками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Деление двух отрицательных чисел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по теме «Действие деления» (ФГ)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Рациональное число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Периодическая дробь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Переместительное свойство сложения и умножения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Сочетательное свойство сложения и умножения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Распределительное свойство умножения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на переместительное и сочетательное свойства (ФГ)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на распределительное свойство умножения (ФГ)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Свойства действий с рациональными числами: закрепление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«Положительные и отрицательные числа» (ФГ)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обобщения и систематизации знаний (ВР)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№8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https://m.edsoo.ru/f2a2b972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Раскрытие скобок со знаком «+» и </w:t>
            </w:r>
            <w:proofErr w:type="gramStart"/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«-</w:t>
            </w:r>
            <w:proofErr w:type="gramEnd"/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перед скобками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https://m.edsoo.ru/f2a2bada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Коэффициент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https://m.edsoo.ru/f2a2bbe8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Упрощение выражений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https://m.edsoo.ru/f2a2bd14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Упрощение выражений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https://m.edsoo.ru/f2a2be40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Подобные слагаемые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Приведение подобных слагаемых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уравнений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Линейное уравнение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Упрощение выражений и решение уравнений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Упрощение выражений и решение уравнений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текстовых задач (ФГ)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буквенных выражений по условию задачи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«Решение уравнений» (ФГ)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обобщения и систематизации знаний (ВР)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№9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https://m.edsoo.ru/f2a24442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Перпендикулярные прямые. Перпендикулярные отрезки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https://m.edsoo.ru/f2a248d4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Параллельные прямые. Параллельные отрезки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Координатная плоскость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Координаты точки на плоскости, абсцисса и ордината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«Построение точек и фигур на координатной плоскости» (ФГ)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График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работа. Представление числовой информации на графиках (ФГ)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https://m.edsoo.ru/f2a2a19e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Прямоугольный параллелепипед, куб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https://m.edsoo.ru/f2a31afc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Изображение пространственных фигур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Примеры развёрток многогранников, цилиндра и конуса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 https://m.edsoo.ru/f2a3252e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Практическая работа по теме "Создание моделей пространственных фигур" (ФГ, ВР)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https://m.edsoo.ru/f2a319c6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объёма; единицы измерения объёма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 https://m.edsoo.ru/f2a3234e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https://m.edsoo.ru/f2a3206a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https://m.edsoo.ru/f2a2a75c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Измерение и построение углов с помощью транспортира (ФГ)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https://m.edsoo.ru/f2a328f8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курса 6 класса. Дроби. Отношения и пропорции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https://m.edsoo.ru/f2a32a9c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курса 6 класса. Дроби. Отношения и пропорции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https://m.edsoo.ru/f2a32bd2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курса 6 класса. Решение уравнений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https://m.edsoo.ru/f2a3312c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курса 6 класса. Рациональные числа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https://m.edsoo.ru/f2a33352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курса 6 класса. Рациональные числа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https://m.edsoo.ru/f2a33596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Урок обобщения и систематизации знаний (ВР)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Итоговая контрольная работа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https://m.edsoo.ru/f2a3482e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https://m.edsoo.ru/f2a34950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https://m.edsoo.ru/f2a34d2e</w:t>
            </w:r>
          </w:p>
        </w:tc>
      </w:tr>
      <w:tr w:rsidR="00317E08" w:rsidRPr="00102496" w:rsidTr="00317E08">
        <w:trPr>
          <w:trHeight w:val="60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https://m.edsoo.ru/f2a26936</w:t>
            </w:r>
          </w:p>
        </w:tc>
      </w:tr>
      <w:tr w:rsidR="00317E08" w:rsidRPr="00102496" w:rsidTr="00317E08">
        <w:trPr>
          <w:trHeight w:val="45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hideMark/>
          </w:tcPr>
          <w:p w:rsidR="00317E08" w:rsidRPr="00102496" w:rsidRDefault="00317E08" w:rsidP="00102496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 ЧАСОВ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249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317E08" w:rsidRPr="00102496" w:rsidRDefault="00317E08" w:rsidP="0010249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</w:tbl>
    <w:p w:rsidR="00317E08" w:rsidRDefault="00317E08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УЧЕБНО-МЕТОДИЧЕСКОЕ ОБЕСПЕЧЕНИЕ ОБРАЗОВАТЕЛЬНОГО ПРОЦЕССА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ОБЯЗАТЕЛЬНЫЕ УЧЕБНЫЕ МАТЕРИАЛЫ ДЛЯ УЧЕНИКА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​‌‌​ Математика (в 2 частях), 6 класс/ </w:t>
      </w:r>
      <w:proofErr w:type="spellStart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Виленкин</w:t>
      </w:r>
      <w:proofErr w:type="spellEnd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Н.Я., </w:t>
      </w:r>
      <w:proofErr w:type="gramStart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Жохов</w:t>
      </w:r>
      <w:proofErr w:type="gramEnd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В.И., Чесноков А.С., Александрова Л.А., </w:t>
      </w:r>
      <w:proofErr w:type="spellStart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Шварцбурд</w:t>
      </w:r>
      <w:proofErr w:type="spellEnd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С.И., Акционерное общество «Издательство «Просвещение»‌​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​‌‌​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МЕТОДИЧЕСКИЕ МАТЕРИАЛЫ ДЛЯ УЧИТЕЛЯ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Математика : 5—6-е классы : базовый уровень : методическое пособие к предметной линии М34 учебников по математике Н. Я. </w:t>
      </w:r>
      <w:proofErr w:type="spellStart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Виленкина</w:t>
      </w:r>
      <w:proofErr w:type="spellEnd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В. И. Жохова, А. С. </w:t>
      </w:r>
      <w:proofErr w:type="spellStart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Чеснокова</w:t>
      </w:r>
      <w:proofErr w:type="spellEnd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др. — 2-е изд., стер. </w:t>
      </w:r>
      <w:proofErr w:type="gramStart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—М</w:t>
      </w:r>
      <w:proofErr w:type="gramEnd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осква : Просвещение, 2023. — 64 </w:t>
      </w:r>
      <w:proofErr w:type="gramStart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​‌‌​</w:t>
      </w:r>
      <w:r w:rsidRPr="0010249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ЦИФРОВЫЕ ОБРАЗОВАТЕЛЬНЫЕ РЕСУРСЫ И РЕСУРСЫ СЕТИ ИНТЕРНЕТ</w:t>
      </w: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​‌‌​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Министерство образования РФ. – Режим доступа: </w:t>
      </w:r>
      <w:proofErr w:type="spellStart"/>
      <w:r w:rsidRPr="0010249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www.informika.ru</w:t>
      </w:r>
      <w:proofErr w:type="spellEnd"/>
      <w:proofErr w:type="gramStart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;</w:t>
      </w:r>
      <w:proofErr w:type="gramEnd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</w:t>
      </w:r>
      <w:proofErr w:type="spellStart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www.ed.gov.ru</w:t>
      </w:r>
      <w:proofErr w:type="spellEnd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 </w:t>
      </w:r>
      <w:proofErr w:type="spellStart"/>
      <w:r w:rsidRPr="0010249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www.edu.ru</w:t>
      </w:r>
      <w:proofErr w:type="spellEnd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Тестирование </w:t>
      </w:r>
      <w:proofErr w:type="spellStart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online</w:t>
      </w:r>
      <w:proofErr w:type="spellEnd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5-11 классы. – Режим доступа: </w:t>
      </w:r>
      <w:proofErr w:type="spellStart"/>
      <w:r w:rsidRPr="0010249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www.kokch.kts.ru</w:t>
      </w:r>
      <w:proofErr w:type="spellEnd"/>
      <w:r w:rsidRPr="0010249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/</w:t>
      </w:r>
      <w:proofErr w:type="spellStart"/>
      <w:r w:rsidRPr="0010249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cdo</w:t>
      </w:r>
      <w:proofErr w:type="spellEnd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Архив учебных программ информационного образовательного портала «RUSEDU». – Режим доступа: </w:t>
      </w:r>
      <w:proofErr w:type="spellStart"/>
      <w:r w:rsidRPr="0010249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www.rusedu.ru</w:t>
      </w:r>
      <w:proofErr w:type="spellEnd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</w:t>
      </w:r>
      <w:proofErr w:type="spellStart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Мегаэнциклопедия</w:t>
      </w:r>
      <w:proofErr w:type="spellEnd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Кирилла и </w:t>
      </w:r>
      <w:proofErr w:type="spellStart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Мефодия</w:t>
      </w:r>
      <w:proofErr w:type="spellEnd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– Режим доступа: </w:t>
      </w:r>
      <w:proofErr w:type="spellStart"/>
      <w:r w:rsidRPr="0010249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www.mega.km.ru</w:t>
      </w:r>
      <w:proofErr w:type="spellEnd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Сайты энциклопедий. – Режим доступ: </w:t>
      </w:r>
      <w:proofErr w:type="spellStart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www.rubricon.ru</w:t>
      </w:r>
      <w:proofErr w:type="spellEnd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 </w:t>
      </w:r>
      <w:proofErr w:type="spellStart"/>
      <w:r w:rsidRPr="0010249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www.encyclo-pedia.ru</w:t>
      </w:r>
      <w:proofErr w:type="spellEnd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Вся элементарная математика. – Режим доступа: </w:t>
      </w:r>
      <w:r w:rsidRPr="0010249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www.bymath.net</w:t>
      </w: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Интернет-портал Всероссийской олимпиады школьников. – Режим доступа: </w:t>
      </w:r>
      <w:proofErr w:type="spellStart"/>
      <w:r w:rsidRPr="0010249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www.rusolymp.ru</w:t>
      </w:r>
      <w:proofErr w:type="spellEnd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Всероссийские дистанционные эвристические олимпиады по математике. – Режим доступа: </w:t>
      </w:r>
      <w:proofErr w:type="spellStart"/>
      <w:r w:rsidRPr="0010249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www.eidos.ru</w:t>
      </w:r>
      <w:proofErr w:type="spellEnd"/>
      <w:r w:rsidRPr="0010249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/</w:t>
      </w:r>
      <w:proofErr w:type="spellStart"/>
      <w:r w:rsidRPr="0010249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olymp</w:t>
      </w:r>
      <w:proofErr w:type="spellEnd"/>
      <w:r w:rsidRPr="0010249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/mathem.index.htm</w:t>
      </w: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Информационно-поисковая система «Задачи». Режим доступа: </w:t>
      </w:r>
      <w:proofErr w:type="spellStart"/>
      <w:r w:rsidRPr="0010249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www.zadachi.mccme.ru.easy</w:t>
      </w:r>
      <w:proofErr w:type="spellEnd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Задачи: информационно-поисковая система задач по математике. – Режим доступа: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0249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www.zadachi.mccme.ru</w:t>
      </w:r>
      <w:proofErr w:type="spellEnd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Конкурсные задачи по математике: справочник и методы решения. – Режим доступа: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0249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www.mschool.kubsu.ru</w:t>
      </w:r>
      <w:proofErr w:type="spellEnd"/>
      <w:r w:rsidRPr="0010249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/</w:t>
      </w:r>
      <w:proofErr w:type="spellStart"/>
      <w:r w:rsidRPr="0010249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cdo</w:t>
      </w:r>
      <w:proofErr w:type="spellEnd"/>
      <w:r w:rsidRPr="0010249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/</w:t>
      </w:r>
      <w:proofErr w:type="spellStart"/>
      <w:r w:rsidRPr="0010249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shabitur</w:t>
      </w:r>
      <w:proofErr w:type="spellEnd"/>
      <w:r w:rsidRPr="0010249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/</w:t>
      </w:r>
      <w:proofErr w:type="spellStart"/>
      <w:r w:rsidRPr="0010249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kniga</w:t>
      </w:r>
      <w:proofErr w:type="spellEnd"/>
      <w:r w:rsidRPr="0010249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/tit.htm</w:t>
      </w: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Материалы (полные тексты) свободно распространяемых книг по математике. – Режим доступа: </w:t>
      </w:r>
      <w:proofErr w:type="spellStart"/>
      <w:r w:rsidRPr="0010249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www.mccme.ru</w:t>
      </w:r>
      <w:proofErr w:type="spellEnd"/>
      <w:r w:rsidRPr="0010249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/</w:t>
      </w:r>
      <w:proofErr w:type="spellStart"/>
      <w:r w:rsidRPr="0010249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free-books</w:t>
      </w:r>
      <w:proofErr w:type="spellEnd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13. Математика для </w:t>
      </w:r>
      <w:proofErr w:type="gramStart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поступающих</w:t>
      </w:r>
      <w:proofErr w:type="gramEnd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вузы. – Режим доступа: </w:t>
      </w:r>
      <w:proofErr w:type="spellStart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www.matematika</w:t>
      </w:r>
      <w:proofErr w:type="spellEnd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spellStart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agava.ru</w:t>
      </w:r>
      <w:proofErr w:type="spellEnd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Олимпиадные задачи по математике: база данных. Режим доступа –</w:t>
      </w:r>
      <w:proofErr w:type="spellStart"/>
      <w:r w:rsidRPr="0010249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www.zaba.ru</w:t>
      </w:r>
      <w:proofErr w:type="spellEnd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Школьные и районные математические олимпиады – Режим доступа: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0249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www.iamakarov.chat.ru</w:t>
      </w:r>
      <w:proofErr w:type="spellEnd"/>
      <w:r w:rsidRPr="0010249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/</w:t>
      </w:r>
      <w:proofErr w:type="spellStart"/>
      <w:r w:rsidRPr="0010249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school</w:t>
      </w:r>
      <w:proofErr w:type="spellEnd"/>
      <w:r w:rsidRPr="0010249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/school.html</w:t>
      </w: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Виртуальная школа юного математика. – Режим доступа: </w:t>
      </w:r>
      <w:proofErr w:type="spellStart"/>
      <w:r w:rsidRPr="0010249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www.math.ournet.md</w:t>
      </w:r>
      <w:proofErr w:type="spellEnd"/>
      <w:r w:rsidRPr="0010249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/indexr.htm</w:t>
      </w: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Библиотека электронных учебных пособий по математике. – Режим доступа: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0249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www.mschool.kubsu.ru</w:t>
      </w:r>
      <w:proofErr w:type="spellEnd"/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18. Образовательный портал «Мир алгебры». – Режим доступа: </w:t>
      </w:r>
      <w:r w:rsidRPr="0010249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www.algmir.org/index.html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19. Решу ВПР 6 класс </w:t>
      </w:r>
      <w:r w:rsidRPr="0010249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https://math6-vpr.sdamgia.ru/</w:t>
      </w: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02496" w:rsidRPr="00102496" w:rsidRDefault="00102496" w:rsidP="001024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20. Российская электронная школа </w:t>
      </w:r>
      <w:r w:rsidRPr="0010249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https://resh.edu.ru</w:t>
      </w:r>
      <w:r w:rsidRPr="0010249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00081" w:rsidRDefault="00500081"/>
    <w:sectPr w:rsidR="00500081" w:rsidSect="0010249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433"/>
    <w:multiLevelType w:val="multilevel"/>
    <w:tmpl w:val="39141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546ED"/>
    <w:multiLevelType w:val="multilevel"/>
    <w:tmpl w:val="6478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962C7E"/>
    <w:multiLevelType w:val="multilevel"/>
    <w:tmpl w:val="36FCB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2517AB"/>
    <w:multiLevelType w:val="multilevel"/>
    <w:tmpl w:val="7746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9D0430"/>
    <w:multiLevelType w:val="multilevel"/>
    <w:tmpl w:val="C2D2A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A0115F"/>
    <w:multiLevelType w:val="multilevel"/>
    <w:tmpl w:val="3F2E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AA6034"/>
    <w:multiLevelType w:val="multilevel"/>
    <w:tmpl w:val="0098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9D3DFE"/>
    <w:multiLevelType w:val="multilevel"/>
    <w:tmpl w:val="EB6AF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0C7925"/>
    <w:multiLevelType w:val="multilevel"/>
    <w:tmpl w:val="BC58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524709"/>
    <w:multiLevelType w:val="multilevel"/>
    <w:tmpl w:val="D4427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0C54BE"/>
    <w:multiLevelType w:val="multilevel"/>
    <w:tmpl w:val="85FA3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5E3C47"/>
    <w:multiLevelType w:val="multilevel"/>
    <w:tmpl w:val="3F7CF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A37B3B"/>
    <w:multiLevelType w:val="multilevel"/>
    <w:tmpl w:val="9294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A60644"/>
    <w:multiLevelType w:val="multilevel"/>
    <w:tmpl w:val="23A28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BD73FC"/>
    <w:multiLevelType w:val="multilevel"/>
    <w:tmpl w:val="BAF4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B64430"/>
    <w:multiLevelType w:val="multilevel"/>
    <w:tmpl w:val="6F1E3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E6B5AFE"/>
    <w:multiLevelType w:val="multilevel"/>
    <w:tmpl w:val="01BA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EB319D5"/>
    <w:multiLevelType w:val="multilevel"/>
    <w:tmpl w:val="878C8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EDC515F"/>
    <w:multiLevelType w:val="multilevel"/>
    <w:tmpl w:val="BF98B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F751D34"/>
    <w:multiLevelType w:val="multilevel"/>
    <w:tmpl w:val="20E20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FDD4A84"/>
    <w:multiLevelType w:val="multilevel"/>
    <w:tmpl w:val="D2D0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0CF177F"/>
    <w:multiLevelType w:val="multilevel"/>
    <w:tmpl w:val="418A9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184340D"/>
    <w:multiLevelType w:val="multilevel"/>
    <w:tmpl w:val="285E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1F10CEF"/>
    <w:multiLevelType w:val="multilevel"/>
    <w:tmpl w:val="B582C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4886C81"/>
    <w:multiLevelType w:val="multilevel"/>
    <w:tmpl w:val="C2280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1E5F9A"/>
    <w:multiLevelType w:val="multilevel"/>
    <w:tmpl w:val="B99AE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6351993"/>
    <w:multiLevelType w:val="multilevel"/>
    <w:tmpl w:val="83DE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84E2ACF"/>
    <w:multiLevelType w:val="multilevel"/>
    <w:tmpl w:val="07DE2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86B08AD"/>
    <w:multiLevelType w:val="multilevel"/>
    <w:tmpl w:val="1632D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A963486"/>
    <w:multiLevelType w:val="multilevel"/>
    <w:tmpl w:val="76A28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B362C2E"/>
    <w:multiLevelType w:val="multilevel"/>
    <w:tmpl w:val="32ECD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B49083E"/>
    <w:multiLevelType w:val="multilevel"/>
    <w:tmpl w:val="D2D24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C4651CC"/>
    <w:multiLevelType w:val="multilevel"/>
    <w:tmpl w:val="7A6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C4C37B5"/>
    <w:multiLevelType w:val="multilevel"/>
    <w:tmpl w:val="B27C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D4B78CC"/>
    <w:multiLevelType w:val="multilevel"/>
    <w:tmpl w:val="D728B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D8B2629"/>
    <w:multiLevelType w:val="multilevel"/>
    <w:tmpl w:val="5928C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D993285"/>
    <w:multiLevelType w:val="multilevel"/>
    <w:tmpl w:val="B6A8E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DB15583"/>
    <w:multiLevelType w:val="multilevel"/>
    <w:tmpl w:val="994A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DD412CB"/>
    <w:multiLevelType w:val="multilevel"/>
    <w:tmpl w:val="55A4C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E34656E"/>
    <w:multiLevelType w:val="multilevel"/>
    <w:tmpl w:val="173E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EA14ECD"/>
    <w:multiLevelType w:val="multilevel"/>
    <w:tmpl w:val="CDCC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FAF27AD"/>
    <w:multiLevelType w:val="multilevel"/>
    <w:tmpl w:val="80886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FC45D84"/>
    <w:multiLevelType w:val="multilevel"/>
    <w:tmpl w:val="B168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1BA22BB"/>
    <w:multiLevelType w:val="multilevel"/>
    <w:tmpl w:val="467A2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1E165CD"/>
    <w:multiLevelType w:val="multilevel"/>
    <w:tmpl w:val="6F92B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20139C1"/>
    <w:multiLevelType w:val="multilevel"/>
    <w:tmpl w:val="A18CF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27F0E70"/>
    <w:multiLevelType w:val="multilevel"/>
    <w:tmpl w:val="411E8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2AB2111"/>
    <w:multiLevelType w:val="multilevel"/>
    <w:tmpl w:val="A70C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33B4527"/>
    <w:multiLevelType w:val="multilevel"/>
    <w:tmpl w:val="63D6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4EB76E1"/>
    <w:multiLevelType w:val="multilevel"/>
    <w:tmpl w:val="E0A47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4FE66B8"/>
    <w:multiLevelType w:val="multilevel"/>
    <w:tmpl w:val="C5DE5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61B15EA"/>
    <w:multiLevelType w:val="multilevel"/>
    <w:tmpl w:val="F24E4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61B196D"/>
    <w:multiLevelType w:val="multilevel"/>
    <w:tmpl w:val="2072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64976F6"/>
    <w:multiLevelType w:val="multilevel"/>
    <w:tmpl w:val="256A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6791E1C"/>
    <w:multiLevelType w:val="multilevel"/>
    <w:tmpl w:val="947E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8916D00"/>
    <w:multiLevelType w:val="multilevel"/>
    <w:tmpl w:val="B0D6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8BA193D"/>
    <w:multiLevelType w:val="multilevel"/>
    <w:tmpl w:val="BDB2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97774F2"/>
    <w:multiLevelType w:val="multilevel"/>
    <w:tmpl w:val="5FB6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9851EFC"/>
    <w:multiLevelType w:val="multilevel"/>
    <w:tmpl w:val="B99E8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9AC57F9"/>
    <w:multiLevelType w:val="multilevel"/>
    <w:tmpl w:val="625C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BB749F1"/>
    <w:multiLevelType w:val="multilevel"/>
    <w:tmpl w:val="F126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C062FF0"/>
    <w:multiLevelType w:val="multilevel"/>
    <w:tmpl w:val="A6F0B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C9B7DED"/>
    <w:multiLevelType w:val="multilevel"/>
    <w:tmpl w:val="914A4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D084D69"/>
    <w:multiLevelType w:val="multilevel"/>
    <w:tmpl w:val="D1A08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DE562E2"/>
    <w:multiLevelType w:val="multilevel"/>
    <w:tmpl w:val="68BA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E2B75B0"/>
    <w:multiLevelType w:val="multilevel"/>
    <w:tmpl w:val="776A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E407D58"/>
    <w:multiLevelType w:val="multilevel"/>
    <w:tmpl w:val="E47A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E791EA1"/>
    <w:multiLevelType w:val="multilevel"/>
    <w:tmpl w:val="81E48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0CD61DB"/>
    <w:multiLevelType w:val="multilevel"/>
    <w:tmpl w:val="C51C6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11667DB"/>
    <w:multiLevelType w:val="multilevel"/>
    <w:tmpl w:val="0CDA6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2CE469C"/>
    <w:multiLevelType w:val="multilevel"/>
    <w:tmpl w:val="1F041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37D06B0"/>
    <w:multiLevelType w:val="multilevel"/>
    <w:tmpl w:val="956AA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3C36E4C"/>
    <w:multiLevelType w:val="multilevel"/>
    <w:tmpl w:val="2BB4E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4F8425A"/>
    <w:multiLevelType w:val="multilevel"/>
    <w:tmpl w:val="6730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52341CA"/>
    <w:multiLevelType w:val="multilevel"/>
    <w:tmpl w:val="5B6E0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63B32C4"/>
    <w:multiLevelType w:val="multilevel"/>
    <w:tmpl w:val="3AFC6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64F3872"/>
    <w:multiLevelType w:val="multilevel"/>
    <w:tmpl w:val="3424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8333E59"/>
    <w:multiLevelType w:val="multilevel"/>
    <w:tmpl w:val="2AA8E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8DB6851"/>
    <w:multiLevelType w:val="multilevel"/>
    <w:tmpl w:val="694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A7438AE"/>
    <w:multiLevelType w:val="multilevel"/>
    <w:tmpl w:val="5510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B1B30E3"/>
    <w:multiLevelType w:val="multilevel"/>
    <w:tmpl w:val="6C8A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B2B15BD"/>
    <w:multiLevelType w:val="multilevel"/>
    <w:tmpl w:val="6852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BD17B9A"/>
    <w:multiLevelType w:val="multilevel"/>
    <w:tmpl w:val="0664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C3A36A1"/>
    <w:multiLevelType w:val="multilevel"/>
    <w:tmpl w:val="E284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CE60BED"/>
    <w:multiLevelType w:val="multilevel"/>
    <w:tmpl w:val="5AE80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DCB512C"/>
    <w:multiLevelType w:val="multilevel"/>
    <w:tmpl w:val="8ECEE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E533575"/>
    <w:multiLevelType w:val="multilevel"/>
    <w:tmpl w:val="FC862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E935C6B"/>
    <w:multiLevelType w:val="multilevel"/>
    <w:tmpl w:val="8468F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129060B"/>
    <w:multiLevelType w:val="multilevel"/>
    <w:tmpl w:val="10A03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3666B21"/>
    <w:multiLevelType w:val="multilevel"/>
    <w:tmpl w:val="52CC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36F2C05"/>
    <w:multiLevelType w:val="multilevel"/>
    <w:tmpl w:val="D24E7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4AA711E"/>
    <w:multiLevelType w:val="multilevel"/>
    <w:tmpl w:val="A62A0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61C6A7C"/>
    <w:multiLevelType w:val="multilevel"/>
    <w:tmpl w:val="E8E2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6992456"/>
    <w:multiLevelType w:val="multilevel"/>
    <w:tmpl w:val="78445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6E32A26"/>
    <w:multiLevelType w:val="multilevel"/>
    <w:tmpl w:val="4E14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731742C"/>
    <w:multiLevelType w:val="multilevel"/>
    <w:tmpl w:val="1A963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7607051"/>
    <w:multiLevelType w:val="multilevel"/>
    <w:tmpl w:val="658C2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8192650"/>
    <w:multiLevelType w:val="multilevel"/>
    <w:tmpl w:val="04B6F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88D12D1"/>
    <w:multiLevelType w:val="multilevel"/>
    <w:tmpl w:val="10585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98238FB"/>
    <w:multiLevelType w:val="multilevel"/>
    <w:tmpl w:val="69B6C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B8B501F"/>
    <w:multiLevelType w:val="multilevel"/>
    <w:tmpl w:val="0504E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C674F05"/>
    <w:multiLevelType w:val="multilevel"/>
    <w:tmpl w:val="53F8D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CAE7B19"/>
    <w:multiLevelType w:val="multilevel"/>
    <w:tmpl w:val="67CC9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FFC2D53"/>
    <w:multiLevelType w:val="multilevel"/>
    <w:tmpl w:val="F85A2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1AD2B45"/>
    <w:multiLevelType w:val="multilevel"/>
    <w:tmpl w:val="4D226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1EE67CF"/>
    <w:multiLevelType w:val="multilevel"/>
    <w:tmpl w:val="9774B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2F41396"/>
    <w:multiLevelType w:val="multilevel"/>
    <w:tmpl w:val="2BC69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37B5FDF"/>
    <w:multiLevelType w:val="multilevel"/>
    <w:tmpl w:val="7AC67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465655B"/>
    <w:multiLevelType w:val="multilevel"/>
    <w:tmpl w:val="56628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48250FF"/>
    <w:multiLevelType w:val="multilevel"/>
    <w:tmpl w:val="03DEB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56F48C3"/>
    <w:multiLevelType w:val="multilevel"/>
    <w:tmpl w:val="62F83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57C4DB3"/>
    <w:multiLevelType w:val="multilevel"/>
    <w:tmpl w:val="48F2B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5975A68"/>
    <w:multiLevelType w:val="multilevel"/>
    <w:tmpl w:val="0B844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6EC6D35"/>
    <w:multiLevelType w:val="multilevel"/>
    <w:tmpl w:val="B18E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9B951B6"/>
    <w:multiLevelType w:val="multilevel"/>
    <w:tmpl w:val="E1CCD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B7E2A23"/>
    <w:multiLevelType w:val="multilevel"/>
    <w:tmpl w:val="85F2F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BB45B0E"/>
    <w:multiLevelType w:val="multilevel"/>
    <w:tmpl w:val="CF88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BC976BE"/>
    <w:multiLevelType w:val="multilevel"/>
    <w:tmpl w:val="67E2C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C711714"/>
    <w:multiLevelType w:val="multilevel"/>
    <w:tmpl w:val="0E54E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D263EAD"/>
    <w:multiLevelType w:val="multilevel"/>
    <w:tmpl w:val="53C28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D5E2594"/>
    <w:multiLevelType w:val="multilevel"/>
    <w:tmpl w:val="B5B0B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D7A4B1C"/>
    <w:multiLevelType w:val="multilevel"/>
    <w:tmpl w:val="5394D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DB52353"/>
    <w:multiLevelType w:val="multilevel"/>
    <w:tmpl w:val="9C2AA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DEB3981"/>
    <w:multiLevelType w:val="multilevel"/>
    <w:tmpl w:val="8E86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5F8001C8"/>
    <w:multiLevelType w:val="multilevel"/>
    <w:tmpl w:val="F512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FD41D6C"/>
    <w:multiLevelType w:val="multilevel"/>
    <w:tmpl w:val="BAE80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FF4635C"/>
    <w:multiLevelType w:val="multilevel"/>
    <w:tmpl w:val="136C8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0D646BE"/>
    <w:multiLevelType w:val="multilevel"/>
    <w:tmpl w:val="70D2B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611527EE"/>
    <w:multiLevelType w:val="multilevel"/>
    <w:tmpl w:val="04FA6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1F7193E"/>
    <w:multiLevelType w:val="multilevel"/>
    <w:tmpl w:val="1022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3267AB3"/>
    <w:multiLevelType w:val="multilevel"/>
    <w:tmpl w:val="F1F4B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48455C0"/>
    <w:multiLevelType w:val="multilevel"/>
    <w:tmpl w:val="ECE6D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5AF4547"/>
    <w:multiLevelType w:val="multilevel"/>
    <w:tmpl w:val="1390D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6B5723E"/>
    <w:multiLevelType w:val="multilevel"/>
    <w:tmpl w:val="E4E4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6D25A31"/>
    <w:multiLevelType w:val="multilevel"/>
    <w:tmpl w:val="93E6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6E707CD"/>
    <w:multiLevelType w:val="multilevel"/>
    <w:tmpl w:val="0764E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73E0761"/>
    <w:multiLevelType w:val="multilevel"/>
    <w:tmpl w:val="A19A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76B3415"/>
    <w:multiLevelType w:val="multilevel"/>
    <w:tmpl w:val="B100E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8961784"/>
    <w:multiLevelType w:val="multilevel"/>
    <w:tmpl w:val="CA2C7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8B83343"/>
    <w:multiLevelType w:val="multilevel"/>
    <w:tmpl w:val="95D6D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96E69AC"/>
    <w:multiLevelType w:val="multilevel"/>
    <w:tmpl w:val="6EBC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9E95542"/>
    <w:multiLevelType w:val="multilevel"/>
    <w:tmpl w:val="06A4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AC60A87"/>
    <w:multiLevelType w:val="multilevel"/>
    <w:tmpl w:val="3FBED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B957B84"/>
    <w:multiLevelType w:val="multilevel"/>
    <w:tmpl w:val="9CE2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CAA115A"/>
    <w:multiLevelType w:val="multilevel"/>
    <w:tmpl w:val="D07E1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D757259"/>
    <w:multiLevelType w:val="multilevel"/>
    <w:tmpl w:val="1864F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6DB34317"/>
    <w:multiLevelType w:val="multilevel"/>
    <w:tmpl w:val="1E3A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E422C5E"/>
    <w:multiLevelType w:val="multilevel"/>
    <w:tmpl w:val="BC84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6E451620"/>
    <w:multiLevelType w:val="multilevel"/>
    <w:tmpl w:val="EFA6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EBF6897"/>
    <w:multiLevelType w:val="multilevel"/>
    <w:tmpl w:val="8E28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F9E4EAA"/>
    <w:multiLevelType w:val="multilevel"/>
    <w:tmpl w:val="33C43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0331F78"/>
    <w:multiLevelType w:val="multilevel"/>
    <w:tmpl w:val="CC880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06F2137"/>
    <w:multiLevelType w:val="multilevel"/>
    <w:tmpl w:val="DE92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0D327E5"/>
    <w:multiLevelType w:val="multilevel"/>
    <w:tmpl w:val="64CA2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0E26161"/>
    <w:multiLevelType w:val="multilevel"/>
    <w:tmpl w:val="499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1301D49"/>
    <w:multiLevelType w:val="multilevel"/>
    <w:tmpl w:val="521ED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1DA7E82"/>
    <w:multiLevelType w:val="multilevel"/>
    <w:tmpl w:val="36A4A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3A42BEA"/>
    <w:multiLevelType w:val="multilevel"/>
    <w:tmpl w:val="FA6A5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4261E55"/>
    <w:multiLevelType w:val="multilevel"/>
    <w:tmpl w:val="A734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46E6761"/>
    <w:multiLevelType w:val="multilevel"/>
    <w:tmpl w:val="A7609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52F4FF3"/>
    <w:multiLevelType w:val="multilevel"/>
    <w:tmpl w:val="CED2D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5DB174B"/>
    <w:multiLevelType w:val="multilevel"/>
    <w:tmpl w:val="A0EA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76DD3B18"/>
    <w:multiLevelType w:val="multilevel"/>
    <w:tmpl w:val="9028D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77235B0A"/>
    <w:multiLevelType w:val="multilevel"/>
    <w:tmpl w:val="BFCA3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7CE5B90"/>
    <w:multiLevelType w:val="multilevel"/>
    <w:tmpl w:val="DB8C0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8163604"/>
    <w:multiLevelType w:val="multilevel"/>
    <w:tmpl w:val="C7B27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781749D2"/>
    <w:multiLevelType w:val="multilevel"/>
    <w:tmpl w:val="7FE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8F352C9"/>
    <w:multiLevelType w:val="multilevel"/>
    <w:tmpl w:val="6E320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7A22464D"/>
    <w:multiLevelType w:val="multilevel"/>
    <w:tmpl w:val="9096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7A736CBA"/>
    <w:multiLevelType w:val="multilevel"/>
    <w:tmpl w:val="CD8AA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AF43138"/>
    <w:multiLevelType w:val="multilevel"/>
    <w:tmpl w:val="CF06B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CBB6FDC"/>
    <w:multiLevelType w:val="multilevel"/>
    <w:tmpl w:val="3B7A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7D2F47C7"/>
    <w:multiLevelType w:val="multilevel"/>
    <w:tmpl w:val="D84A3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7DD8294C"/>
    <w:multiLevelType w:val="multilevel"/>
    <w:tmpl w:val="05026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7EC93D35"/>
    <w:multiLevelType w:val="multilevel"/>
    <w:tmpl w:val="AAB46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F215723"/>
    <w:multiLevelType w:val="multilevel"/>
    <w:tmpl w:val="2F568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7F7F71B1"/>
    <w:multiLevelType w:val="multilevel"/>
    <w:tmpl w:val="D8ACB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5"/>
  </w:num>
  <w:num w:numId="2">
    <w:abstractNumId w:val="26"/>
  </w:num>
  <w:num w:numId="3">
    <w:abstractNumId w:val="8"/>
  </w:num>
  <w:num w:numId="4">
    <w:abstractNumId w:val="57"/>
  </w:num>
  <w:num w:numId="5">
    <w:abstractNumId w:val="92"/>
  </w:num>
  <w:num w:numId="6">
    <w:abstractNumId w:val="89"/>
  </w:num>
  <w:num w:numId="7">
    <w:abstractNumId w:val="123"/>
  </w:num>
  <w:num w:numId="8">
    <w:abstractNumId w:val="53"/>
  </w:num>
  <w:num w:numId="9">
    <w:abstractNumId w:val="28"/>
  </w:num>
  <w:num w:numId="10">
    <w:abstractNumId w:val="24"/>
  </w:num>
  <w:num w:numId="11">
    <w:abstractNumId w:val="113"/>
  </w:num>
  <w:num w:numId="12">
    <w:abstractNumId w:val="101"/>
  </w:num>
  <w:num w:numId="13">
    <w:abstractNumId w:val="159"/>
  </w:num>
  <w:num w:numId="14">
    <w:abstractNumId w:val="158"/>
  </w:num>
  <w:num w:numId="15">
    <w:abstractNumId w:val="163"/>
  </w:num>
  <w:num w:numId="16">
    <w:abstractNumId w:val="81"/>
  </w:num>
  <w:num w:numId="17">
    <w:abstractNumId w:val="127"/>
  </w:num>
  <w:num w:numId="18">
    <w:abstractNumId w:val="154"/>
  </w:num>
  <w:num w:numId="19">
    <w:abstractNumId w:val="160"/>
  </w:num>
  <w:num w:numId="20">
    <w:abstractNumId w:val="51"/>
  </w:num>
  <w:num w:numId="21">
    <w:abstractNumId w:val="105"/>
  </w:num>
  <w:num w:numId="22">
    <w:abstractNumId w:val="41"/>
  </w:num>
  <w:num w:numId="23">
    <w:abstractNumId w:val="175"/>
  </w:num>
  <w:num w:numId="24">
    <w:abstractNumId w:val="42"/>
  </w:num>
  <w:num w:numId="25">
    <w:abstractNumId w:val="150"/>
  </w:num>
  <w:num w:numId="26">
    <w:abstractNumId w:val="97"/>
  </w:num>
  <w:num w:numId="27">
    <w:abstractNumId w:val="162"/>
  </w:num>
  <w:num w:numId="28">
    <w:abstractNumId w:val="13"/>
  </w:num>
  <w:num w:numId="29">
    <w:abstractNumId w:val="59"/>
  </w:num>
  <w:num w:numId="30">
    <w:abstractNumId w:val="6"/>
  </w:num>
  <w:num w:numId="31">
    <w:abstractNumId w:val="67"/>
  </w:num>
  <w:num w:numId="32">
    <w:abstractNumId w:val="63"/>
  </w:num>
  <w:num w:numId="33">
    <w:abstractNumId w:val="38"/>
  </w:num>
  <w:num w:numId="34">
    <w:abstractNumId w:val="143"/>
  </w:num>
  <w:num w:numId="35">
    <w:abstractNumId w:val="153"/>
  </w:num>
  <w:num w:numId="36">
    <w:abstractNumId w:val="74"/>
  </w:num>
  <w:num w:numId="37">
    <w:abstractNumId w:val="68"/>
  </w:num>
  <w:num w:numId="38">
    <w:abstractNumId w:val="172"/>
  </w:num>
  <w:num w:numId="39">
    <w:abstractNumId w:val="116"/>
  </w:num>
  <w:num w:numId="40">
    <w:abstractNumId w:val="86"/>
  </w:num>
  <w:num w:numId="41">
    <w:abstractNumId w:val="83"/>
  </w:num>
  <w:num w:numId="42">
    <w:abstractNumId w:val="19"/>
  </w:num>
  <w:num w:numId="43">
    <w:abstractNumId w:val="77"/>
  </w:num>
  <w:num w:numId="44">
    <w:abstractNumId w:val="2"/>
  </w:num>
  <w:num w:numId="45">
    <w:abstractNumId w:val="16"/>
  </w:num>
  <w:num w:numId="46">
    <w:abstractNumId w:val="141"/>
  </w:num>
  <w:num w:numId="47">
    <w:abstractNumId w:val="71"/>
  </w:num>
  <w:num w:numId="48">
    <w:abstractNumId w:val="11"/>
  </w:num>
  <w:num w:numId="49">
    <w:abstractNumId w:val="15"/>
  </w:num>
  <w:num w:numId="50">
    <w:abstractNumId w:val="93"/>
  </w:num>
  <w:num w:numId="51">
    <w:abstractNumId w:val="55"/>
  </w:num>
  <w:num w:numId="52">
    <w:abstractNumId w:val="84"/>
  </w:num>
  <w:num w:numId="53">
    <w:abstractNumId w:val="46"/>
  </w:num>
  <w:num w:numId="54">
    <w:abstractNumId w:val="21"/>
  </w:num>
  <w:num w:numId="55">
    <w:abstractNumId w:val="166"/>
  </w:num>
  <w:num w:numId="56">
    <w:abstractNumId w:val="129"/>
  </w:num>
  <w:num w:numId="57">
    <w:abstractNumId w:val="106"/>
  </w:num>
  <w:num w:numId="58">
    <w:abstractNumId w:val="66"/>
  </w:num>
  <w:num w:numId="59">
    <w:abstractNumId w:val="62"/>
  </w:num>
  <w:num w:numId="60">
    <w:abstractNumId w:val="122"/>
  </w:num>
  <w:num w:numId="61">
    <w:abstractNumId w:val="45"/>
  </w:num>
  <w:num w:numId="62">
    <w:abstractNumId w:val="145"/>
  </w:num>
  <w:num w:numId="63">
    <w:abstractNumId w:val="174"/>
  </w:num>
  <w:num w:numId="64">
    <w:abstractNumId w:val="65"/>
  </w:num>
  <w:num w:numId="65">
    <w:abstractNumId w:val="107"/>
  </w:num>
  <w:num w:numId="66">
    <w:abstractNumId w:val="95"/>
  </w:num>
  <w:num w:numId="67">
    <w:abstractNumId w:val="167"/>
  </w:num>
  <w:num w:numId="68">
    <w:abstractNumId w:val="64"/>
  </w:num>
  <w:num w:numId="69">
    <w:abstractNumId w:val="111"/>
  </w:num>
  <w:num w:numId="70">
    <w:abstractNumId w:val="144"/>
  </w:num>
  <w:num w:numId="71">
    <w:abstractNumId w:val="136"/>
  </w:num>
  <w:num w:numId="72">
    <w:abstractNumId w:val="49"/>
  </w:num>
  <w:num w:numId="73">
    <w:abstractNumId w:val="109"/>
  </w:num>
  <w:num w:numId="74">
    <w:abstractNumId w:val="130"/>
  </w:num>
  <w:num w:numId="75">
    <w:abstractNumId w:val="52"/>
  </w:num>
  <w:num w:numId="76">
    <w:abstractNumId w:val="137"/>
  </w:num>
  <w:num w:numId="77">
    <w:abstractNumId w:val="99"/>
  </w:num>
  <w:num w:numId="78">
    <w:abstractNumId w:val="78"/>
  </w:num>
  <w:num w:numId="79">
    <w:abstractNumId w:val="31"/>
  </w:num>
  <w:num w:numId="80">
    <w:abstractNumId w:val="138"/>
  </w:num>
  <w:num w:numId="81">
    <w:abstractNumId w:val="35"/>
  </w:num>
  <w:num w:numId="82">
    <w:abstractNumId w:val="90"/>
  </w:num>
  <w:num w:numId="83">
    <w:abstractNumId w:val="39"/>
  </w:num>
  <w:num w:numId="84">
    <w:abstractNumId w:val="168"/>
  </w:num>
  <w:num w:numId="85">
    <w:abstractNumId w:val="56"/>
  </w:num>
  <w:num w:numId="86">
    <w:abstractNumId w:val="103"/>
  </w:num>
  <w:num w:numId="87">
    <w:abstractNumId w:val="36"/>
  </w:num>
  <w:num w:numId="88">
    <w:abstractNumId w:val="30"/>
  </w:num>
  <w:num w:numId="89">
    <w:abstractNumId w:val="100"/>
  </w:num>
  <w:num w:numId="90">
    <w:abstractNumId w:val="60"/>
  </w:num>
  <w:num w:numId="91">
    <w:abstractNumId w:val="108"/>
  </w:num>
  <w:num w:numId="92">
    <w:abstractNumId w:val="69"/>
  </w:num>
  <w:num w:numId="93">
    <w:abstractNumId w:val="96"/>
  </w:num>
  <w:num w:numId="94">
    <w:abstractNumId w:val="58"/>
  </w:num>
  <w:num w:numId="95">
    <w:abstractNumId w:val="47"/>
  </w:num>
  <w:num w:numId="96">
    <w:abstractNumId w:val="155"/>
  </w:num>
  <w:num w:numId="97">
    <w:abstractNumId w:val="3"/>
  </w:num>
  <w:num w:numId="98">
    <w:abstractNumId w:val="124"/>
  </w:num>
  <w:num w:numId="99">
    <w:abstractNumId w:val="161"/>
  </w:num>
  <w:num w:numId="100">
    <w:abstractNumId w:val="9"/>
  </w:num>
  <w:num w:numId="101">
    <w:abstractNumId w:val="85"/>
  </w:num>
  <w:num w:numId="102">
    <w:abstractNumId w:val="142"/>
  </w:num>
  <w:num w:numId="103">
    <w:abstractNumId w:val="134"/>
  </w:num>
  <w:num w:numId="104">
    <w:abstractNumId w:val="82"/>
  </w:num>
  <w:num w:numId="105">
    <w:abstractNumId w:val="80"/>
  </w:num>
  <w:num w:numId="106">
    <w:abstractNumId w:val="5"/>
  </w:num>
  <w:num w:numId="107">
    <w:abstractNumId w:val="1"/>
  </w:num>
  <w:num w:numId="108">
    <w:abstractNumId w:val="149"/>
  </w:num>
  <w:num w:numId="109">
    <w:abstractNumId w:val="0"/>
  </w:num>
  <w:num w:numId="110">
    <w:abstractNumId w:val="140"/>
  </w:num>
  <w:num w:numId="111">
    <w:abstractNumId w:val="43"/>
  </w:num>
  <w:num w:numId="112">
    <w:abstractNumId w:val="132"/>
  </w:num>
  <w:num w:numId="113">
    <w:abstractNumId w:val="94"/>
  </w:num>
  <w:num w:numId="114">
    <w:abstractNumId w:val="88"/>
  </w:num>
  <w:num w:numId="115">
    <w:abstractNumId w:val="135"/>
  </w:num>
  <w:num w:numId="116">
    <w:abstractNumId w:val="12"/>
  </w:num>
  <w:num w:numId="117">
    <w:abstractNumId w:val="131"/>
  </w:num>
  <w:num w:numId="118">
    <w:abstractNumId w:val="152"/>
  </w:num>
  <w:num w:numId="119">
    <w:abstractNumId w:val="34"/>
  </w:num>
  <w:num w:numId="120">
    <w:abstractNumId w:val="169"/>
  </w:num>
  <w:num w:numId="121">
    <w:abstractNumId w:val="17"/>
  </w:num>
  <w:num w:numId="122">
    <w:abstractNumId w:val="44"/>
  </w:num>
  <w:num w:numId="123">
    <w:abstractNumId w:val="148"/>
  </w:num>
  <w:num w:numId="124">
    <w:abstractNumId w:val="157"/>
  </w:num>
  <w:num w:numId="125">
    <w:abstractNumId w:val="10"/>
  </w:num>
  <w:num w:numId="126">
    <w:abstractNumId w:val="25"/>
  </w:num>
  <w:num w:numId="127">
    <w:abstractNumId w:val="27"/>
  </w:num>
  <w:num w:numId="128">
    <w:abstractNumId w:val="139"/>
  </w:num>
  <w:num w:numId="129">
    <w:abstractNumId w:val="48"/>
  </w:num>
  <w:num w:numId="130">
    <w:abstractNumId w:val="29"/>
  </w:num>
  <w:num w:numId="131">
    <w:abstractNumId w:val="112"/>
  </w:num>
  <w:num w:numId="132">
    <w:abstractNumId w:val="115"/>
  </w:num>
  <w:num w:numId="133">
    <w:abstractNumId w:val="125"/>
  </w:num>
  <w:num w:numId="134">
    <w:abstractNumId w:val="128"/>
  </w:num>
  <w:num w:numId="135">
    <w:abstractNumId w:val="70"/>
  </w:num>
  <w:num w:numId="136">
    <w:abstractNumId w:val="33"/>
  </w:num>
  <w:num w:numId="137">
    <w:abstractNumId w:val="114"/>
  </w:num>
  <w:num w:numId="138">
    <w:abstractNumId w:val="173"/>
  </w:num>
  <w:num w:numId="139">
    <w:abstractNumId w:val="126"/>
  </w:num>
  <w:num w:numId="140">
    <w:abstractNumId w:val="120"/>
  </w:num>
  <w:num w:numId="141">
    <w:abstractNumId w:val="151"/>
  </w:num>
  <w:num w:numId="142">
    <w:abstractNumId w:val="119"/>
  </w:num>
  <w:num w:numId="143">
    <w:abstractNumId w:val="165"/>
  </w:num>
  <w:num w:numId="144">
    <w:abstractNumId w:val="110"/>
  </w:num>
  <w:num w:numId="145">
    <w:abstractNumId w:val="50"/>
  </w:num>
  <w:num w:numId="146">
    <w:abstractNumId w:val="32"/>
  </w:num>
  <w:num w:numId="147">
    <w:abstractNumId w:val="37"/>
  </w:num>
  <w:num w:numId="148">
    <w:abstractNumId w:val="156"/>
  </w:num>
  <w:num w:numId="149">
    <w:abstractNumId w:val="171"/>
  </w:num>
  <w:num w:numId="150">
    <w:abstractNumId w:val="61"/>
  </w:num>
  <w:num w:numId="151">
    <w:abstractNumId w:val="102"/>
  </w:num>
  <w:num w:numId="152">
    <w:abstractNumId w:val="20"/>
  </w:num>
  <w:num w:numId="153">
    <w:abstractNumId w:val="22"/>
  </w:num>
  <w:num w:numId="154">
    <w:abstractNumId w:val="73"/>
  </w:num>
  <w:num w:numId="155">
    <w:abstractNumId w:val="170"/>
  </w:num>
  <w:num w:numId="156">
    <w:abstractNumId w:val="7"/>
  </w:num>
  <w:num w:numId="157">
    <w:abstractNumId w:val="14"/>
  </w:num>
  <w:num w:numId="158">
    <w:abstractNumId w:val="4"/>
  </w:num>
  <w:num w:numId="159">
    <w:abstractNumId w:val="79"/>
  </w:num>
  <w:num w:numId="160">
    <w:abstractNumId w:val="133"/>
  </w:num>
  <w:num w:numId="161">
    <w:abstractNumId w:val="121"/>
  </w:num>
  <w:num w:numId="162">
    <w:abstractNumId w:val="54"/>
  </w:num>
  <w:num w:numId="163">
    <w:abstractNumId w:val="164"/>
  </w:num>
  <w:num w:numId="164">
    <w:abstractNumId w:val="118"/>
  </w:num>
  <w:num w:numId="165">
    <w:abstractNumId w:val="23"/>
  </w:num>
  <w:num w:numId="166">
    <w:abstractNumId w:val="146"/>
  </w:num>
  <w:num w:numId="167">
    <w:abstractNumId w:val="98"/>
  </w:num>
  <w:num w:numId="168">
    <w:abstractNumId w:val="87"/>
  </w:num>
  <w:num w:numId="169">
    <w:abstractNumId w:val="76"/>
  </w:num>
  <w:num w:numId="170">
    <w:abstractNumId w:val="104"/>
  </w:num>
  <w:num w:numId="171">
    <w:abstractNumId w:val="176"/>
  </w:num>
  <w:num w:numId="172">
    <w:abstractNumId w:val="91"/>
  </w:num>
  <w:num w:numId="173">
    <w:abstractNumId w:val="147"/>
  </w:num>
  <w:num w:numId="174">
    <w:abstractNumId w:val="117"/>
  </w:num>
  <w:num w:numId="175">
    <w:abstractNumId w:val="72"/>
  </w:num>
  <w:num w:numId="176">
    <w:abstractNumId w:val="18"/>
  </w:num>
  <w:num w:numId="177">
    <w:abstractNumId w:val="40"/>
  </w:num>
  <w:numIdMacAtCleanup w:val="1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2496"/>
    <w:rsid w:val="00102496"/>
    <w:rsid w:val="001B728A"/>
    <w:rsid w:val="00317E08"/>
    <w:rsid w:val="004C0E5F"/>
    <w:rsid w:val="00500081"/>
    <w:rsid w:val="0053559E"/>
    <w:rsid w:val="00C6668D"/>
    <w:rsid w:val="00CF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496"/>
    <w:rPr>
      <w:rFonts w:ascii="Tahoma" w:hAnsi="Tahoma" w:cs="Tahoma"/>
      <w:sz w:val="16"/>
      <w:szCs w:val="16"/>
    </w:rPr>
  </w:style>
  <w:style w:type="paragraph" w:customStyle="1" w:styleId="FR1">
    <w:name w:val="FR1"/>
    <w:rsid w:val="00102496"/>
    <w:pPr>
      <w:widowControl w:val="0"/>
      <w:autoSpaceDE w:val="0"/>
      <w:autoSpaceDN w:val="0"/>
      <w:spacing w:before="118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No Spacing"/>
    <w:uiPriority w:val="1"/>
    <w:qFormat/>
    <w:rsid w:val="00317E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6261</Words>
  <Characters>35691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2023-10-15T13:44:00Z</cp:lastPrinted>
  <dcterms:created xsi:type="dcterms:W3CDTF">2023-10-01T09:29:00Z</dcterms:created>
  <dcterms:modified xsi:type="dcterms:W3CDTF">2023-10-16T11:31:00Z</dcterms:modified>
</cp:coreProperties>
</file>