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6A40E" w14:textId="77777777" w:rsidR="00E429D1" w:rsidRDefault="00E429D1" w:rsidP="00E429D1">
      <w:pPr>
        <w:spacing w:after="0"/>
        <w:rPr>
          <w:rFonts w:ascii="Times New Roman" w:hAnsi="Times New Roman" w:cs="Times New Roman"/>
          <w:sz w:val="24"/>
        </w:rPr>
      </w:pPr>
    </w:p>
    <w:p w14:paraId="3AD5D1E9" w14:textId="6F835450" w:rsidR="00E429D1" w:rsidRDefault="00783753" w:rsidP="00E429D1">
      <w:pPr>
        <w:spacing w:after="0"/>
        <w:rPr>
          <w:rFonts w:ascii="Times New Roman" w:hAnsi="Times New Roman" w:cs="Times New Roman"/>
          <w:sz w:val="24"/>
        </w:rPr>
      </w:pPr>
      <w:r w:rsidRPr="00783753">
        <w:rPr>
          <w:rFonts w:ascii="Times New Roman" w:hAnsi="Times New Roman" w:cs="Times New Roman"/>
          <w:sz w:val="24"/>
        </w:rPr>
        <w:drawing>
          <wp:inline distT="0" distB="0" distL="0" distR="0" wp14:anchorId="1C467414" wp14:editId="6FFC8688">
            <wp:extent cx="6305550" cy="8448040"/>
            <wp:effectExtent l="0" t="0" r="0" b="0"/>
            <wp:docPr id="624235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358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44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DFD46" w14:textId="77777777" w:rsidR="00783753" w:rsidRDefault="00783753" w:rsidP="00B64926">
      <w:pPr>
        <w:jc w:val="center"/>
        <w:rPr>
          <w:rFonts w:ascii="Times New Roman" w:hAnsi="Times New Roman" w:cs="Times New Roman"/>
          <w:sz w:val="24"/>
        </w:rPr>
      </w:pPr>
    </w:p>
    <w:p w14:paraId="4C013C23" w14:textId="77777777" w:rsidR="00783753" w:rsidRDefault="00783753" w:rsidP="00B64926">
      <w:pPr>
        <w:jc w:val="center"/>
        <w:rPr>
          <w:rFonts w:ascii="Times New Roman" w:hAnsi="Times New Roman" w:cs="Times New Roman"/>
          <w:sz w:val="24"/>
        </w:rPr>
      </w:pPr>
    </w:p>
    <w:p w14:paraId="7B1E6688" w14:textId="77777777" w:rsidR="00783753" w:rsidRDefault="00783753" w:rsidP="00B64926">
      <w:pPr>
        <w:jc w:val="center"/>
        <w:rPr>
          <w:rFonts w:ascii="Times New Roman" w:hAnsi="Times New Roman" w:cs="Times New Roman"/>
          <w:sz w:val="24"/>
        </w:rPr>
      </w:pPr>
    </w:p>
    <w:p w14:paraId="3E3A23BC" w14:textId="77777777" w:rsidR="00783753" w:rsidRDefault="00783753" w:rsidP="00B64926">
      <w:pPr>
        <w:jc w:val="center"/>
        <w:rPr>
          <w:rFonts w:ascii="Times New Roman" w:hAnsi="Times New Roman" w:cs="Times New Roman"/>
          <w:sz w:val="24"/>
        </w:rPr>
      </w:pPr>
    </w:p>
    <w:p w14:paraId="75AFC9FE" w14:textId="77777777" w:rsidR="00783753" w:rsidRDefault="00783753" w:rsidP="00B64926">
      <w:pPr>
        <w:jc w:val="center"/>
        <w:rPr>
          <w:rFonts w:ascii="Times New Roman" w:hAnsi="Times New Roman" w:cs="Times New Roman"/>
          <w:sz w:val="24"/>
        </w:rPr>
      </w:pPr>
    </w:p>
    <w:p w14:paraId="37A38D6A" w14:textId="77777777" w:rsidR="00783753" w:rsidRDefault="00783753" w:rsidP="00B64926">
      <w:pPr>
        <w:jc w:val="center"/>
        <w:rPr>
          <w:rFonts w:ascii="Times New Roman" w:hAnsi="Times New Roman" w:cs="Times New Roman"/>
          <w:sz w:val="24"/>
        </w:rPr>
      </w:pPr>
    </w:p>
    <w:p w14:paraId="227F3745" w14:textId="73E51D57" w:rsidR="0057624C" w:rsidRDefault="0057624C" w:rsidP="00B64926">
      <w:pPr>
        <w:jc w:val="center"/>
        <w:rPr>
          <w:rFonts w:ascii="Times New Roman" w:hAnsi="Times New Roman" w:cs="Times New Roman"/>
          <w:sz w:val="24"/>
        </w:rPr>
      </w:pPr>
      <w:r w:rsidRPr="0057624C">
        <w:rPr>
          <w:rFonts w:ascii="Times New Roman" w:hAnsi="Times New Roman" w:cs="Times New Roman"/>
          <w:sz w:val="24"/>
        </w:rPr>
        <w:t>СОДЕРЖАНИЕ</w:t>
      </w:r>
    </w:p>
    <w:p w14:paraId="05781608" w14:textId="77777777" w:rsidR="00B64926" w:rsidRPr="0057624C" w:rsidRDefault="00B64926" w:rsidP="00B64926">
      <w:pPr>
        <w:jc w:val="center"/>
        <w:rPr>
          <w:rFonts w:ascii="Times New Roman" w:hAnsi="Times New Roman" w:cs="Times New Roman"/>
          <w:sz w:val="24"/>
        </w:rPr>
      </w:pPr>
    </w:p>
    <w:p w14:paraId="6AF1DAB7" w14:textId="77777777" w:rsidR="00F34078" w:rsidRPr="00F34078" w:rsidRDefault="00F34078" w:rsidP="00F34078">
      <w:pPr>
        <w:numPr>
          <w:ilvl w:val="0"/>
          <w:numId w:val="6"/>
        </w:numPr>
        <w:spacing w:after="59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 w:rsidRPr="00F34078">
        <w:rPr>
          <w:rFonts w:ascii="Times New Roman" w:hAnsi="Times New Roman" w:cs="Times New Roman"/>
          <w:sz w:val="24"/>
        </w:rPr>
        <w:t xml:space="preserve">Паспорт Программы развития. </w:t>
      </w:r>
      <w:r>
        <w:rPr>
          <w:rFonts w:ascii="Times New Roman" w:hAnsi="Times New Roman" w:cs="Times New Roman"/>
          <w:sz w:val="24"/>
        </w:rPr>
        <w:tab/>
        <w:t>- 3</w:t>
      </w:r>
    </w:p>
    <w:p w14:paraId="5B6085F5" w14:textId="77777777" w:rsidR="00F34078" w:rsidRPr="00F34078" w:rsidRDefault="00F34078" w:rsidP="00F34078">
      <w:pPr>
        <w:numPr>
          <w:ilvl w:val="0"/>
          <w:numId w:val="6"/>
        </w:numPr>
        <w:spacing w:after="66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 w:rsidRPr="00F34078">
        <w:rPr>
          <w:rFonts w:ascii="Times New Roman" w:hAnsi="Times New Roman" w:cs="Times New Roman"/>
          <w:sz w:val="24"/>
        </w:rPr>
        <w:t>Информационная справка.</w:t>
      </w:r>
      <w:r w:rsidR="009D5D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- 7</w:t>
      </w:r>
    </w:p>
    <w:p w14:paraId="20FFDC00" w14:textId="77777777" w:rsidR="00F34078" w:rsidRPr="00A832A8" w:rsidRDefault="00C924A4" w:rsidP="00A832A8">
      <w:pPr>
        <w:numPr>
          <w:ilvl w:val="0"/>
          <w:numId w:val="6"/>
        </w:numPr>
        <w:spacing w:after="51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F34078" w:rsidRPr="00A832A8">
        <w:rPr>
          <w:rFonts w:ascii="Times New Roman" w:hAnsi="Times New Roman" w:cs="Times New Roman"/>
          <w:sz w:val="24"/>
        </w:rPr>
        <w:t xml:space="preserve">нализ текущего </w:t>
      </w:r>
      <w:r>
        <w:rPr>
          <w:rFonts w:ascii="Times New Roman" w:hAnsi="Times New Roman" w:cs="Times New Roman"/>
          <w:sz w:val="24"/>
        </w:rPr>
        <w:t>состояни</w:t>
      </w:r>
      <w:r w:rsidR="00EB0698">
        <w:rPr>
          <w:rFonts w:ascii="Times New Roman" w:hAnsi="Times New Roman" w:cs="Times New Roman"/>
          <w:sz w:val="24"/>
        </w:rPr>
        <w:t>я по результатам самообследования  - 9</w:t>
      </w:r>
    </w:p>
    <w:p w14:paraId="12A7B73B" w14:textId="77777777" w:rsidR="00C924A4" w:rsidRDefault="00C924A4" w:rsidP="00DA2DE0">
      <w:pPr>
        <w:numPr>
          <w:ilvl w:val="0"/>
          <w:numId w:val="6"/>
        </w:numPr>
        <w:spacing w:after="90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проблем</w:t>
      </w:r>
      <w:r w:rsidR="00EB0698">
        <w:rPr>
          <w:rFonts w:ascii="Times New Roman" w:hAnsi="Times New Roman" w:cs="Times New Roman"/>
          <w:sz w:val="24"/>
        </w:rPr>
        <w:t>но-ориентированного анализа</w:t>
      </w:r>
      <w:r w:rsidR="00EB0698">
        <w:rPr>
          <w:rFonts w:ascii="Times New Roman" w:hAnsi="Times New Roman" w:cs="Times New Roman"/>
          <w:sz w:val="24"/>
        </w:rPr>
        <w:tab/>
        <w:t>- 10</w:t>
      </w:r>
    </w:p>
    <w:p w14:paraId="472D13FF" w14:textId="77777777" w:rsidR="00DA2DE0" w:rsidRDefault="00661FE1" w:rsidP="00DA2DE0">
      <w:pPr>
        <w:numPr>
          <w:ilvl w:val="0"/>
          <w:numId w:val="6"/>
        </w:numPr>
        <w:spacing w:after="90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направления развития организации</w:t>
      </w:r>
      <w:r w:rsidR="00DA2DE0">
        <w:rPr>
          <w:rFonts w:ascii="Times New Roman" w:hAnsi="Times New Roman" w:cs="Times New Roman"/>
          <w:sz w:val="24"/>
        </w:rPr>
        <w:t xml:space="preserve"> - 1</w:t>
      </w:r>
      <w:r w:rsidR="00EA6937">
        <w:rPr>
          <w:rFonts w:ascii="Times New Roman" w:hAnsi="Times New Roman" w:cs="Times New Roman"/>
          <w:sz w:val="24"/>
        </w:rPr>
        <w:t>5</w:t>
      </w:r>
    </w:p>
    <w:p w14:paraId="2764F501" w14:textId="77777777" w:rsidR="00F34078" w:rsidRPr="00DA2DE0" w:rsidRDefault="00DA2DE0" w:rsidP="00DA2DE0">
      <w:pPr>
        <w:numPr>
          <w:ilvl w:val="0"/>
          <w:numId w:val="6"/>
        </w:numPr>
        <w:spacing w:after="90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Ожидаемые результаты ре</w:t>
      </w:r>
      <w:r w:rsidR="00EA6937">
        <w:rPr>
          <w:rFonts w:ascii="Times New Roman" w:hAnsi="Times New Roman" w:cs="Times New Roman"/>
          <w:sz w:val="24"/>
        </w:rPr>
        <w:t>ализации Программы развития - 16</w:t>
      </w:r>
    </w:p>
    <w:p w14:paraId="6717F942" w14:textId="77777777" w:rsidR="009F7744" w:rsidRDefault="009F7744" w:rsidP="00F34078">
      <w:pPr>
        <w:numPr>
          <w:ilvl w:val="0"/>
          <w:numId w:val="6"/>
        </w:numPr>
        <w:spacing w:after="48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и показатели оценки ре</w:t>
      </w:r>
      <w:r w:rsidR="00EA6937">
        <w:rPr>
          <w:rFonts w:ascii="Times New Roman" w:hAnsi="Times New Roman" w:cs="Times New Roman"/>
          <w:sz w:val="24"/>
        </w:rPr>
        <w:t>ализации Программы развития - 16</w:t>
      </w:r>
    </w:p>
    <w:p w14:paraId="1DC24746" w14:textId="77777777" w:rsidR="00F34078" w:rsidRPr="00F34078" w:rsidRDefault="009F7744" w:rsidP="00F34078">
      <w:pPr>
        <w:numPr>
          <w:ilvl w:val="0"/>
          <w:numId w:val="6"/>
        </w:numPr>
        <w:spacing w:after="48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Дорожная карта реализации П</w:t>
      </w:r>
      <w:r w:rsidR="00F34078">
        <w:rPr>
          <w:rFonts w:ascii="Times New Roman" w:hAnsi="Times New Roman" w:cs="Times New Roman"/>
          <w:sz w:val="24"/>
        </w:rPr>
        <w:t>рограммы развития</w:t>
      </w:r>
      <w:r w:rsidR="00F34078" w:rsidRPr="00F34078">
        <w:rPr>
          <w:rFonts w:ascii="Times New Roman" w:hAnsi="Times New Roman" w:cs="Times New Roman"/>
          <w:sz w:val="24"/>
        </w:rPr>
        <w:t xml:space="preserve">. </w:t>
      </w:r>
      <w:r w:rsidR="00DA2DE0">
        <w:rPr>
          <w:rFonts w:ascii="Times New Roman" w:hAnsi="Times New Roman" w:cs="Times New Roman"/>
          <w:sz w:val="24"/>
        </w:rPr>
        <w:t xml:space="preserve">- </w:t>
      </w:r>
      <w:r w:rsidR="00EA6937">
        <w:rPr>
          <w:rFonts w:ascii="Times New Roman" w:hAnsi="Times New Roman" w:cs="Times New Roman"/>
          <w:sz w:val="24"/>
        </w:rPr>
        <w:t>18</w:t>
      </w:r>
    </w:p>
    <w:p w14:paraId="41350A4B" w14:textId="77777777" w:rsidR="0057624C" w:rsidRPr="00F34078" w:rsidRDefault="0057624C" w:rsidP="0057624C">
      <w:pPr>
        <w:rPr>
          <w:rFonts w:ascii="Times New Roman" w:hAnsi="Times New Roman" w:cs="Times New Roman"/>
          <w:sz w:val="28"/>
        </w:rPr>
      </w:pPr>
    </w:p>
    <w:p w14:paraId="2AD8AC20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55500909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7A778E0F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5791D5F3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10C9B8E7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25C71F6E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630D8A90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19899AB8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4F01479B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7F24D913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43A8B0F4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39994EA4" w14:textId="77777777" w:rsidR="0057624C" w:rsidRDefault="0057624C" w:rsidP="0057624C">
      <w:pPr>
        <w:rPr>
          <w:rFonts w:ascii="Times New Roman" w:hAnsi="Times New Roman" w:cs="Times New Roman"/>
          <w:sz w:val="24"/>
        </w:rPr>
      </w:pPr>
    </w:p>
    <w:p w14:paraId="496AC6CA" w14:textId="77777777" w:rsidR="00F34078" w:rsidRDefault="00F34078" w:rsidP="0057624C">
      <w:pPr>
        <w:rPr>
          <w:rFonts w:ascii="Times New Roman" w:hAnsi="Times New Roman" w:cs="Times New Roman"/>
          <w:sz w:val="24"/>
        </w:rPr>
      </w:pPr>
    </w:p>
    <w:p w14:paraId="20590BBA" w14:textId="77777777" w:rsidR="00F34078" w:rsidRDefault="00F34078" w:rsidP="0057624C">
      <w:pPr>
        <w:rPr>
          <w:rFonts w:ascii="Times New Roman" w:hAnsi="Times New Roman" w:cs="Times New Roman"/>
          <w:sz w:val="24"/>
        </w:rPr>
      </w:pPr>
    </w:p>
    <w:p w14:paraId="132397F8" w14:textId="77777777" w:rsidR="00F34078" w:rsidRDefault="00F34078" w:rsidP="0057624C">
      <w:pPr>
        <w:rPr>
          <w:rFonts w:ascii="Times New Roman" w:hAnsi="Times New Roman" w:cs="Times New Roman"/>
          <w:sz w:val="24"/>
        </w:rPr>
      </w:pPr>
    </w:p>
    <w:p w14:paraId="5789BDD0" w14:textId="77777777" w:rsidR="00F04BB1" w:rsidRDefault="00F04BB1" w:rsidP="0057624C">
      <w:pPr>
        <w:rPr>
          <w:rFonts w:ascii="Times New Roman" w:hAnsi="Times New Roman" w:cs="Times New Roman"/>
          <w:sz w:val="24"/>
        </w:rPr>
      </w:pPr>
    </w:p>
    <w:p w14:paraId="5C419FDF" w14:textId="77777777" w:rsidR="00E429D1" w:rsidRDefault="00E429D1" w:rsidP="0057624C">
      <w:pPr>
        <w:rPr>
          <w:rFonts w:ascii="Times New Roman" w:hAnsi="Times New Roman" w:cs="Times New Roman"/>
          <w:sz w:val="24"/>
        </w:rPr>
      </w:pPr>
    </w:p>
    <w:p w14:paraId="5C9F175D" w14:textId="77777777" w:rsidR="0057624C" w:rsidRPr="00AD052A" w:rsidRDefault="0057624C" w:rsidP="0057624C">
      <w:pPr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8"/>
        </w:rPr>
      </w:pPr>
      <w:r w:rsidRPr="00AD052A">
        <w:rPr>
          <w:rFonts w:ascii="Times New Roman" w:hAnsi="Times New Roman" w:cs="Times New Roman"/>
          <w:b/>
          <w:bCs/>
          <w:sz w:val="28"/>
          <w:u w:val="thick"/>
        </w:rPr>
        <w:t>Паспорт программы</w:t>
      </w:r>
      <w:r w:rsidR="00DA2DE0" w:rsidRPr="00AD052A">
        <w:rPr>
          <w:rFonts w:ascii="Times New Roman" w:hAnsi="Times New Roman" w:cs="Times New Roman"/>
          <w:b/>
          <w:bCs/>
          <w:sz w:val="28"/>
          <w:u w:val="thick"/>
        </w:rPr>
        <w:t xml:space="preserve"> развития</w:t>
      </w:r>
    </w:p>
    <w:p w14:paraId="5E502419" w14:textId="77777777" w:rsidR="0057624C" w:rsidRPr="0057624C" w:rsidRDefault="0057624C" w:rsidP="0057624C">
      <w:pPr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973"/>
      </w:tblGrid>
      <w:tr w:rsidR="0057624C" w:rsidRPr="0057624C" w14:paraId="1418B1D1" w14:textId="77777777" w:rsidTr="00835B9B">
        <w:trPr>
          <w:trHeight w:val="894"/>
        </w:trPr>
        <w:tc>
          <w:tcPr>
            <w:tcW w:w="2237" w:type="dxa"/>
          </w:tcPr>
          <w:p w14:paraId="4385C0B4" w14:textId="77777777" w:rsidR="0057624C" w:rsidRPr="0057624C" w:rsidRDefault="0057624C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t>Наименование программы</w:t>
            </w:r>
          </w:p>
        </w:tc>
        <w:tc>
          <w:tcPr>
            <w:tcW w:w="6973" w:type="dxa"/>
          </w:tcPr>
          <w:p w14:paraId="7D3E8943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Программа развития Муниципального </w:t>
            </w:r>
            <w:r w:rsidR="00E429D1">
              <w:rPr>
                <w:rFonts w:ascii="Times New Roman" w:hAnsi="Times New Roman" w:cs="Times New Roman"/>
                <w:sz w:val="24"/>
              </w:rPr>
              <w:t>казенного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 общеобразовательного учреждения </w:t>
            </w:r>
            <w:r w:rsidR="00E429D1">
              <w:rPr>
                <w:rFonts w:ascii="Times New Roman" w:hAnsi="Times New Roman" w:cs="Times New Roman"/>
                <w:sz w:val="24"/>
              </w:rPr>
              <w:t>«Горошихинской основной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  школы</w:t>
            </w:r>
            <w:r w:rsidR="00E429D1">
              <w:rPr>
                <w:rFonts w:ascii="Times New Roman" w:hAnsi="Times New Roman" w:cs="Times New Roman"/>
                <w:sz w:val="24"/>
              </w:rPr>
              <w:t>»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29D1">
              <w:rPr>
                <w:rFonts w:ascii="Times New Roman" w:hAnsi="Times New Roman" w:cs="Times New Roman"/>
                <w:sz w:val="24"/>
              </w:rPr>
              <w:t>д. Горошиха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 на 202</w:t>
            </w:r>
            <w:r w:rsidR="00E429D1">
              <w:rPr>
                <w:rFonts w:ascii="Times New Roman" w:hAnsi="Times New Roman" w:cs="Times New Roman"/>
                <w:sz w:val="24"/>
              </w:rPr>
              <w:t>5</w:t>
            </w:r>
            <w:r w:rsidRPr="0057624C">
              <w:rPr>
                <w:rFonts w:ascii="Times New Roman" w:hAnsi="Times New Roman" w:cs="Times New Roman"/>
                <w:sz w:val="24"/>
              </w:rPr>
              <w:t>–202</w:t>
            </w:r>
            <w:r w:rsidR="009566A6">
              <w:rPr>
                <w:rFonts w:ascii="Times New Roman" w:hAnsi="Times New Roman" w:cs="Times New Roman"/>
                <w:sz w:val="24"/>
              </w:rPr>
              <w:t>9</w:t>
            </w:r>
          </w:p>
          <w:p w14:paraId="6324C14E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годы</w:t>
            </w:r>
          </w:p>
        </w:tc>
      </w:tr>
      <w:tr w:rsidR="0057624C" w:rsidRPr="0057624C" w14:paraId="37AF2446" w14:textId="77777777" w:rsidTr="00732901">
        <w:trPr>
          <w:trHeight w:val="1691"/>
        </w:trPr>
        <w:tc>
          <w:tcPr>
            <w:tcW w:w="2237" w:type="dxa"/>
          </w:tcPr>
          <w:p w14:paraId="126A68A9" w14:textId="77777777" w:rsidR="0057624C" w:rsidRPr="0057624C" w:rsidRDefault="00FD31DD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973" w:type="dxa"/>
          </w:tcPr>
          <w:p w14:paraId="173DC4AF" w14:textId="77777777" w:rsidR="0057624C" w:rsidRPr="0057624C" w:rsidRDefault="00732901" w:rsidP="00732901">
            <w:pPr>
              <w:spacing w:before="100" w:beforeAutospacing="1" w:after="300" w:line="405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«Об образовании в Российской Федерации» от 29.12.2012 № 273-ФЗ (с изменениями и дополнениями);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от 31.07.2020 № 304-ФЗ «О внесении изменений в Федеральный закон „Об образовании в Российской Федерации“ по вопросам воспитания обучающихся»;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Приказ Министерства образования и науки Российской Федерации от 19.12.2014 № 1598 «Об утверждении ФГОС начального общего образования обучающихся с ограниченными возможностями здоровья»;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от 24.07.1998 № 124-ФЗ «Об основных гарантиях прав ребенка в Российской Федерации» (с изменениями и дополнениями);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от 28 июня 2014 г. № 172-ФЗ «О стратегическом планировании в Российской Федерации»;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Распоряжение Правительства Российской Федерации от 29.05.2015 г. № 996-р «Стратегия развития воспитания в Российской Федерации на период до 2025 года»;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12.10.2017 № 1243 (ред. от 24.12.2018) «О реализации мероприятий федеральных целевых программ, интегрируемых в отдельные государственные программы Российской Федерации»;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Основы государственной молодежной политики до 2025 года, утверждены распоряжением П</w:t>
            </w:r>
            <w:r>
              <w:rPr>
                <w:rFonts w:ascii="Times New Roman" w:hAnsi="Times New Roman" w:cs="Times New Roman"/>
                <w:sz w:val="24"/>
              </w:rPr>
              <w:t xml:space="preserve">равительства РФ от 29.11.2014 </w:t>
            </w:r>
          </w:p>
        </w:tc>
      </w:tr>
      <w:tr w:rsidR="0057624C" w:rsidRPr="0057624C" w14:paraId="25F38193" w14:textId="77777777" w:rsidTr="00F34078">
        <w:trPr>
          <w:trHeight w:val="701"/>
        </w:trPr>
        <w:tc>
          <w:tcPr>
            <w:tcW w:w="2237" w:type="dxa"/>
          </w:tcPr>
          <w:p w14:paraId="550F5BD5" w14:textId="77777777" w:rsidR="0057624C" w:rsidRPr="0057624C" w:rsidRDefault="00732901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lastRenderedPageBreak/>
              <w:t>Цель программы</w:t>
            </w:r>
          </w:p>
        </w:tc>
        <w:tc>
          <w:tcPr>
            <w:tcW w:w="6973" w:type="dxa"/>
          </w:tcPr>
          <w:p w14:paraId="4942E261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Построение образователь</w:t>
            </w:r>
            <w:r>
              <w:rPr>
                <w:rFonts w:ascii="Times New Roman" w:hAnsi="Times New Roman" w:cs="Times New Roman"/>
                <w:sz w:val="24"/>
              </w:rPr>
              <w:t>ного пространства для всесторон</w:t>
            </w:r>
            <w:r w:rsidRPr="0057624C">
              <w:rPr>
                <w:rFonts w:ascii="Times New Roman" w:hAnsi="Times New Roman" w:cs="Times New Roman"/>
                <w:sz w:val="24"/>
              </w:rPr>
              <w:t>него развития личности обучающихся с учетом их способностей и интересов, создание оптима</w:t>
            </w:r>
            <w:r>
              <w:rPr>
                <w:rFonts w:ascii="Times New Roman" w:hAnsi="Times New Roman" w:cs="Times New Roman"/>
                <w:sz w:val="24"/>
              </w:rPr>
              <w:t>льных условий для получения обу</w:t>
            </w:r>
            <w:r w:rsidRPr="0057624C">
              <w:rPr>
                <w:rFonts w:ascii="Times New Roman" w:hAnsi="Times New Roman" w:cs="Times New Roman"/>
                <w:sz w:val="24"/>
              </w:rPr>
              <w:t>чающимися качественного образования, сохранения здоровья, успешной самореализации в различных видах деятельности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624C">
              <w:rPr>
                <w:rFonts w:ascii="Times New Roman" w:hAnsi="Times New Roman" w:cs="Times New Roman"/>
                <w:sz w:val="24"/>
              </w:rPr>
              <w:t>осознанного выбора будущей профессии.</w:t>
            </w:r>
          </w:p>
        </w:tc>
      </w:tr>
      <w:tr w:rsidR="004C7FD5" w:rsidRPr="0057624C" w14:paraId="4D275047" w14:textId="77777777" w:rsidTr="00835B9B">
        <w:trPr>
          <w:trHeight w:val="2385"/>
        </w:trPr>
        <w:tc>
          <w:tcPr>
            <w:tcW w:w="2237" w:type="dxa"/>
          </w:tcPr>
          <w:p w14:paraId="09BEB22E" w14:textId="77777777" w:rsidR="004C7FD5" w:rsidRPr="0057624C" w:rsidRDefault="004C7FD5" w:rsidP="004C7FD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 программы</w:t>
            </w:r>
            <w:r w:rsidR="00732901">
              <w:rPr>
                <w:rFonts w:ascii="Times New Roman" w:hAnsi="Times New Roman" w:cs="Times New Roman"/>
                <w:b/>
                <w:sz w:val="24"/>
              </w:rPr>
              <w:t xml:space="preserve"> развития</w:t>
            </w:r>
          </w:p>
        </w:tc>
        <w:tc>
          <w:tcPr>
            <w:tcW w:w="6973" w:type="dxa"/>
          </w:tcPr>
          <w:p w14:paraId="73C65704" w14:textId="77777777"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непрерывное совершенствование качества образования через обеспечение равных возможно</w:t>
            </w:r>
            <w:r>
              <w:rPr>
                <w:rFonts w:ascii="Times New Roman" w:hAnsi="Times New Roman" w:cs="Times New Roman"/>
                <w:sz w:val="24"/>
              </w:rPr>
              <w:t>стей для всех обучающихся и кон</w:t>
            </w:r>
            <w:r w:rsidRPr="0057624C">
              <w:rPr>
                <w:rFonts w:ascii="Times New Roman" w:hAnsi="Times New Roman" w:cs="Times New Roman"/>
                <w:sz w:val="24"/>
              </w:rPr>
              <w:t>струирование мотивирующей образовательной среды;</w:t>
            </w:r>
          </w:p>
          <w:p w14:paraId="1B051929" w14:textId="77777777" w:rsidR="004C7FD5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условий для сам</w:t>
            </w:r>
            <w:r>
              <w:rPr>
                <w:rFonts w:ascii="Times New Roman" w:hAnsi="Times New Roman" w:cs="Times New Roman"/>
                <w:sz w:val="24"/>
              </w:rPr>
              <w:t>оопределения и социализации обу</w:t>
            </w:r>
            <w:r w:rsidRPr="0057624C">
              <w:rPr>
                <w:rFonts w:ascii="Times New Roman" w:hAnsi="Times New Roman" w:cs="Times New Roman"/>
                <w:sz w:val="24"/>
              </w:rPr>
              <w:t>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чувства патриотизма, гражданст</w:t>
            </w:r>
            <w:r w:rsidRPr="0057624C">
              <w:rPr>
                <w:rFonts w:ascii="Times New Roman" w:hAnsi="Times New Roman" w:cs="Times New Roman"/>
                <w:sz w:val="24"/>
              </w:rPr>
              <w:t>венности, уважения к памяти защитников Отечества и подвигам Героев Отечества, закону и правопорядку, человеку труда и старшему поколению, взаим</w:t>
            </w:r>
            <w:r>
              <w:rPr>
                <w:rFonts w:ascii="Times New Roman" w:hAnsi="Times New Roman" w:cs="Times New Roman"/>
                <w:sz w:val="24"/>
              </w:rPr>
              <w:t>ного уважения, бережного отноше</w:t>
            </w:r>
            <w:r w:rsidRPr="0057624C">
              <w:rPr>
                <w:rFonts w:ascii="Times New Roman" w:hAnsi="Times New Roman" w:cs="Times New Roman"/>
                <w:sz w:val="24"/>
              </w:rPr>
              <w:t>ния к культурному наследию и традициям многонационального народа Российской Федерации, природе и окружающей среде;</w:t>
            </w:r>
          </w:p>
          <w:p w14:paraId="2DA2F22B" w14:textId="77777777" w:rsidR="004C7FD5" w:rsidRPr="004C7FD5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4C7FD5">
              <w:rPr>
                <w:rFonts w:ascii="Times New Roman" w:hAnsi="Times New Roman" w:cs="Times New Roman"/>
                <w:sz w:val="24"/>
              </w:rPr>
              <w:t>создание условий для развития обучающихся (интеллект, талант, личность);</w:t>
            </w:r>
          </w:p>
          <w:p w14:paraId="5F311EE8" w14:textId="77777777"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условий для форм</w:t>
            </w:r>
            <w:r>
              <w:rPr>
                <w:rFonts w:ascii="Times New Roman" w:hAnsi="Times New Roman" w:cs="Times New Roman"/>
                <w:sz w:val="24"/>
              </w:rPr>
              <w:t>ирования готовности к профессио</w:t>
            </w:r>
            <w:r w:rsidRPr="0057624C">
              <w:rPr>
                <w:rFonts w:ascii="Times New Roman" w:hAnsi="Times New Roman" w:cs="Times New Roman"/>
                <w:sz w:val="24"/>
              </w:rPr>
              <w:t>нальному самоопределению обучающихся и выбору жизненного пути;</w:t>
            </w:r>
          </w:p>
          <w:p w14:paraId="7A7B8876" w14:textId="77777777"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условий для сохранения и укрепления физического и эмоционального здоровья обу</w:t>
            </w:r>
            <w:r>
              <w:rPr>
                <w:rFonts w:ascii="Times New Roman" w:hAnsi="Times New Roman" w:cs="Times New Roman"/>
                <w:sz w:val="24"/>
              </w:rPr>
              <w:t>чающихся, организации отдыха де</w:t>
            </w:r>
            <w:r w:rsidRPr="0057624C">
              <w:rPr>
                <w:rFonts w:ascii="Times New Roman" w:hAnsi="Times New Roman" w:cs="Times New Roman"/>
                <w:sz w:val="24"/>
              </w:rPr>
              <w:t>тей;</w:t>
            </w:r>
          </w:p>
          <w:p w14:paraId="702F236E" w14:textId="77777777"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14:paraId="5B6F29DF" w14:textId="77777777"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и совершенствование комфортного и безопасного школьного климата;</w:t>
            </w:r>
          </w:p>
          <w:p w14:paraId="52A6340A" w14:textId="77777777"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создание и развитие современной мотивирующей </w:t>
            </w:r>
            <w:r>
              <w:rPr>
                <w:rFonts w:ascii="Times New Roman" w:hAnsi="Times New Roman" w:cs="Times New Roman"/>
                <w:sz w:val="24"/>
              </w:rPr>
              <w:t>образова</w:t>
            </w:r>
            <w:r w:rsidRPr="0057624C">
              <w:rPr>
                <w:rFonts w:ascii="Times New Roman" w:hAnsi="Times New Roman" w:cs="Times New Roman"/>
                <w:sz w:val="24"/>
              </w:rPr>
              <w:t>тельной среды.</w:t>
            </w:r>
          </w:p>
        </w:tc>
      </w:tr>
    </w:tbl>
    <w:p w14:paraId="783F9C2A" w14:textId="77777777" w:rsidR="0057624C" w:rsidRPr="0057624C" w:rsidRDefault="0057624C" w:rsidP="0057624C">
      <w:pPr>
        <w:rPr>
          <w:rFonts w:ascii="Times New Roman" w:hAnsi="Times New Roman" w:cs="Times New Roman"/>
          <w:sz w:val="24"/>
        </w:rPr>
        <w:sectPr w:rsidR="0057624C" w:rsidRPr="0057624C" w:rsidSect="0057624C">
          <w:footerReference w:type="default" r:id="rId8"/>
          <w:pgSz w:w="11910" w:h="16840"/>
          <w:pgMar w:top="851" w:right="440" w:bottom="1440" w:left="1100" w:header="22" w:footer="1180" w:gutter="0"/>
          <w:cols w:space="720"/>
        </w:sectPr>
      </w:pPr>
    </w:p>
    <w:p w14:paraId="3B56F86F" w14:textId="77777777" w:rsidR="0057624C" w:rsidRPr="0021796C" w:rsidRDefault="0057624C" w:rsidP="0057624C">
      <w:pPr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973"/>
      </w:tblGrid>
      <w:tr w:rsidR="0057624C" w:rsidRPr="0057624C" w14:paraId="33713042" w14:textId="77777777" w:rsidTr="00153634">
        <w:trPr>
          <w:trHeight w:val="3818"/>
        </w:trPr>
        <w:tc>
          <w:tcPr>
            <w:tcW w:w="2237" w:type="dxa"/>
          </w:tcPr>
          <w:p w14:paraId="128599DC" w14:textId="77777777" w:rsidR="0057624C" w:rsidRPr="0057624C" w:rsidRDefault="0057624C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t xml:space="preserve">Ожидаемые </w:t>
            </w:r>
            <w:r w:rsidR="000F46A6">
              <w:rPr>
                <w:rFonts w:ascii="Times New Roman" w:hAnsi="Times New Roman" w:cs="Times New Roman"/>
                <w:b/>
                <w:sz w:val="24"/>
              </w:rPr>
              <w:t>ре</w:t>
            </w:r>
            <w:r w:rsidRPr="0057624C">
              <w:rPr>
                <w:rFonts w:ascii="Times New Roman" w:hAnsi="Times New Roman" w:cs="Times New Roman"/>
                <w:b/>
                <w:sz w:val="24"/>
              </w:rPr>
              <w:t>зультаты (образ будущей модели ОУ)</w:t>
            </w:r>
          </w:p>
        </w:tc>
        <w:tc>
          <w:tcPr>
            <w:tcW w:w="6973" w:type="dxa"/>
          </w:tcPr>
          <w:p w14:paraId="2A6C571A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14:paraId="1956538B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Расширился перечень дополнительных образовательных услуг, предоставляемых обучающимся.</w:t>
            </w:r>
            <w:r w:rsidR="00153634" w:rsidRPr="0057624C">
              <w:rPr>
                <w:rFonts w:ascii="Times New Roman" w:hAnsi="Times New Roman" w:cs="Times New Roman"/>
                <w:sz w:val="24"/>
              </w:rPr>
              <w:t xml:space="preserve"> Большинство учащихся включено в систему дополнительного образования школы.</w:t>
            </w:r>
          </w:p>
          <w:p w14:paraId="1FCFBFD5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Стабильные положительные результаты, достигнутые обучающимися в ходе государственной итоговой аттестации.</w:t>
            </w:r>
          </w:p>
          <w:p w14:paraId="7FFF1B07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Готовность выпускников школы к дальнейшему обучению и деятельности в современной высокотехнологической экономике.</w:t>
            </w:r>
          </w:p>
          <w:p w14:paraId="78BCD4C6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Выросло количество и масштабы социально-позитивных инициатив со стороны обучающихся.</w:t>
            </w:r>
          </w:p>
          <w:p w14:paraId="7F3BAC3B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14:paraId="2F4B60D3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Создана эффективная система информационного обеспечения образовательного процесса.</w:t>
            </w:r>
          </w:p>
          <w:p w14:paraId="79CE4F32" w14:textId="77777777" w:rsidR="0057624C" w:rsidRPr="0057624C" w:rsidRDefault="0057624C" w:rsidP="005762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Синхрон</w:t>
            </w:r>
            <w:r w:rsidR="000F46A6">
              <w:rPr>
                <w:rFonts w:ascii="Times New Roman" w:hAnsi="Times New Roman" w:cs="Times New Roman"/>
                <w:sz w:val="24"/>
              </w:rPr>
              <w:t>изированы, взаимодействуют и допол</w:t>
            </w:r>
            <w:r w:rsidRPr="0057624C">
              <w:rPr>
                <w:rFonts w:ascii="Times New Roman" w:hAnsi="Times New Roman" w:cs="Times New Roman"/>
                <w:sz w:val="24"/>
              </w:rPr>
              <w:t>няют друг друга  учебный процесс и внеурочная деятельность;</w:t>
            </w:r>
          </w:p>
          <w:p w14:paraId="7AC13B7A" w14:textId="77777777" w:rsidR="0057624C" w:rsidRPr="0057624C" w:rsidRDefault="0057624C" w:rsidP="005762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Школа и семья –активные соучастники процесса социализации, выбора профессионального и жизненного пути, формирования мировоззрения;</w:t>
            </w:r>
          </w:p>
          <w:p w14:paraId="6213C382" w14:textId="77777777" w:rsid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– Расширение партнерских отношения/ сетевое взаимодействие: заключение договора с профессиональными учебными </w:t>
            </w:r>
            <w:r w:rsidR="000F46A6">
              <w:rPr>
                <w:rFonts w:ascii="Times New Roman" w:hAnsi="Times New Roman" w:cs="Times New Roman"/>
                <w:sz w:val="24"/>
              </w:rPr>
              <w:t>заведе</w:t>
            </w:r>
            <w:r w:rsidRPr="0057624C">
              <w:rPr>
                <w:rFonts w:ascii="Times New Roman" w:hAnsi="Times New Roman" w:cs="Times New Roman"/>
                <w:sz w:val="24"/>
              </w:rPr>
              <w:t>ниями, предприятиями округа</w:t>
            </w:r>
          </w:p>
          <w:p w14:paraId="2B404CBC" w14:textId="77777777"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Отсутствуют замечания со стороны органов контроля и надзора в сфере образования.</w:t>
            </w:r>
          </w:p>
          <w:p w14:paraId="5CCCA176" w14:textId="77777777"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- Функционирует система воспитания, которая соответствует законодательству РФ и удовлетворяет учащихся и родителей </w:t>
            </w:r>
          </w:p>
          <w:p w14:paraId="315B0B8D" w14:textId="77777777"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В школе действует эффективная система мониторинга образовательного и воспитательного процесса.</w:t>
            </w:r>
          </w:p>
          <w:p w14:paraId="0CD6F857" w14:textId="77777777" w:rsidR="00153634" w:rsidRPr="0057624C" w:rsidRDefault="00EE563B" w:rsidP="001536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- 100% педагогов обучилось по программе для работы с детьми ОВЗ</w:t>
            </w:r>
          </w:p>
          <w:p w14:paraId="2E01EC76" w14:textId="77777777"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Увеличение количества педагогов, охваченных участием в профессиональных конкурсах;</w:t>
            </w:r>
          </w:p>
          <w:p w14:paraId="1AD92FF4" w14:textId="77777777"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- Увеличение количества обучающихся - участников открытых онлайн уроков, реализуемых с учетом опыта цикла открытых </w:t>
            </w:r>
            <w:r w:rsidRPr="0057624C">
              <w:rPr>
                <w:rFonts w:ascii="Times New Roman" w:hAnsi="Times New Roman" w:cs="Times New Roman"/>
                <w:sz w:val="24"/>
              </w:rPr>
              <w:lastRenderedPageBreak/>
              <w:t>уроков «Проектория», «Бил</w:t>
            </w:r>
            <w:r>
              <w:rPr>
                <w:rFonts w:ascii="Times New Roman" w:hAnsi="Times New Roman" w:cs="Times New Roman"/>
                <w:sz w:val="24"/>
              </w:rPr>
              <w:t>ет в будущее» или иных аналогич</w:t>
            </w:r>
            <w:r w:rsidRPr="0057624C">
              <w:rPr>
                <w:rFonts w:ascii="Times New Roman" w:hAnsi="Times New Roman" w:cs="Times New Roman"/>
                <w:sz w:val="24"/>
              </w:rPr>
              <w:t>ных по возможностям, функ</w:t>
            </w:r>
            <w:r>
              <w:rPr>
                <w:rFonts w:ascii="Times New Roman" w:hAnsi="Times New Roman" w:cs="Times New Roman"/>
                <w:sz w:val="24"/>
              </w:rPr>
              <w:t>циям и результатам проектов, на</w:t>
            </w:r>
            <w:r w:rsidRPr="0057624C">
              <w:rPr>
                <w:rFonts w:ascii="Times New Roman" w:hAnsi="Times New Roman" w:cs="Times New Roman"/>
                <w:sz w:val="24"/>
              </w:rPr>
              <w:t>правленных на раннюю профориентацию;</w:t>
            </w:r>
          </w:p>
          <w:p w14:paraId="19116940" w14:textId="77777777"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Увеличение количества обу</w:t>
            </w:r>
            <w:r>
              <w:rPr>
                <w:rFonts w:ascii="Times New Roman" w:hAnsi="Times New Roman" w:cs="Times New Roman"/>
                <w:sz w:val="24"/>
              </w:rPr>
              <w:t>чающихся, вовлеченных в деятель</w:t>
            </w:r>
            <w:r w:rsidRPr="0057624C">
              <w:rPr>
                <w:rFonts w:ascii="Times New Roman" w:hAnsi="Times New Roman" w:cs="Times New Roman"/>
                <w:sz w:val="24"/>
              </w:rPr>
              <w:t>ность детских и молодежных общественных объединений на базе образовательной организации;</w:t>
            </w:r>
          </w:p>
          <w:p w14:paraId="4BFF8C46" w14:textId="77777777"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Увеличение количества обучающихся, имеющих знак ГТО, подтвержденный удостоверением, соответствующий его возрастной категории;</w:t>
            </w:r>
          </w:p>
          <w:p w14:paraId="25B532F9" w14:textId="77777777"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- Увеличение количества родителей, удовлетворенных </w:t>
            </w:r>
            <w:r>
              <w:rPr>
                <w:rFonts w:ascii="Times New Roman" w:hAnsi="Times New Roman" w:cs="Times New Roman"/>
                <w:sz w:val="24"/>
              </w:rPr>
              <w:t>качест</w:t>
            </w:r>
            <w:r w:rsidRPr="0057624C">
              <w:rPr>
                <w:rFonts w:ascii="Times New Roman" w:hAnsi="Times New Roman" w:cs="Times New Roman"/>
                <w:sz w:val="24"/>
              </w:rPr>
              <w:t>вом и полнотой образования и воспитания своих детей.</w:t>
            </w:r>
          </w:p>
        </w:tc>
      </w:tr>
      <w:tr w:rsidR="00C079D8" w:rsidRPr="0057624C" w14:paraId="39808F8E" w14:textId="77777777" w:rsidTr="00C079D8">
        <w:trPr>
          <w:trHeight w:val="689"/>
        </w:trPr>
        <w:tc>
          <w:tcPr>
            <w:tcW w:w="2237" w:type="dxa"/>
          </w:tcPr>
          <w:p w14:paraId="1855177D" w14:textId="77777777" w:rsidR="00C079D8" w:rsidRPr="0057624C" w:rsidRDefault="00C079D8" w:rsidP="00C079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разработчиках</w:t>
            </w:r>
          </w:p>
        </w:tc>
        <w:tc>
          <w:tcPr>
            <w:tcW w:w="6973" w:type="dxa"/>
          </w:tcPr>
          <w:p w14:paraId="1372E324" w14:textId="77777777" w:rsidR="00C079D8" w:rsidRDefault="00C079D8" w:rsidP="00C079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 педагогов М</w:t>
            </w:r>
            <w:r w:rsidR="00B04D75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ОУ </w:t>
            </w:r>
            <w:r w:rsidR="00B04D75">
              <w:rPr>
                <w:rFonts w:ascii="Times New Roman" w:hAnsi="Times New Roman" w:cs="Times New Roman"/>
                <w:sz w:val="24"/>
              </w:rPr>
              <w:t>«Горошихинская ОШ»</w:t>
            </w:r>
          </w:p>
        </w:tc>
      </w:tr>
      <w:tr w:rsidR="00C079D8" w:rsidRPr="0057624C" w14:paraId="5FE0F95F" w14:textId="77777777" w:rsidTr="00C079D8">
        <w:trPr>
          <w:trHeight w:val="643"/>
        </w:trPr>
        <w:tc>
          <w:tcPr>
            <w:tcW w:w="2237" w:type="dxa"/>
          </w:tcPr>
          <w:p w14:paraId="14100C43" w14:textId="77777777" w:rsidR="00C079D8" w:rsidRPr="0057624C" w:rsidRDefault="00C079D8" w:rsidP="00C079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Период реализации</w:t>
            </w:r>
          </w:p>
        </w:tc>
        <w:tc>
          <w:tcPr>
            <w:tcW w:w="6973" w:type="dxa"/>
          </w:tcPr>
          <w:p w14:paraId="46B3195E" w14:textId="77777777" w:rsidR="00C079D8" w:rsidRPr="0057624C" w:rsidRDefault="00C079D8" w:rsidP="00C079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B04D75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9566A6">
              <w:rPr>
                <w:rFonts w:ascii="Times New Roman" w:hAnsi="Times New Roman" w:cs="Times New Roman"/>
                <w:sz w:val="24"/>
              </w:rPr>
              <w:t>9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 годы.</w:t>
            </w:r>
          </w:p>
        </w:tc>
      </w:tr>
      <w:tr w:rsidR="0057624C" w:rsidRPr="0057624C" w14:paraId="0ABABD04" w14:textId="77777777" w:rsidTr="00835B9B">
        <w:trPr>
          <w:trHeight w:val="1192"/>
        </w:trPr>
        <w:tc>
          <w:tcPr>
            <w:tcW w:w="2237" w:type="dxa"/>
          </w:tcPr>
          <w:p w14:paraId="54CBA3A0" w14:textId="77777777" w:rsidR="0057624C" w:rsidRPr="0057624C" w:rsidRDefault="00C079D8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Этапы </w:t>
            </w:r>
            <w:r w:rsidR="000F46A6">
              <w:rPr>
                <w:rFonts w:ascii="Times New Roman" w:hAnsi="Times New Roman" w:cs="Times New Roman"/>
                <w:b/>
                <w:sz w:val="24"/>
              </w:rPr>
              <w:t>реали</w:t>
            </w:r>
            <w:r w:rsidR="0057624C" w:rsidRPr="0057624C">
              <w:rPr>
                <w:rFonts w:ascii="Times New Roman" w:hAnsi="Times New Roman" w:cs="Times New Roman"/>
                <w:b/>
                <w:sz w:val="24"/>
              </w:rPr>
              <w:t>зации программы</w:t>
            </w:r>
          </w:p>
        </w:tc>
        <w:tc>
          <w:tcPr>
            <w:tcW w:w="6973" w:type="dxa"/>
          </w:tcPr>
          <w:p w14:paraId="23512378" w14:textId="77777777" w:rsid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Программа реализуется через п</w:t>
            </w:r>
            <w:r w:rsidR="000F46A6">
              <w:rPr>
                <w:rFonts w:ascii="Times New Roman" w:hAnsi="Times New Roman" w:cs="Times New Roman"/>
                <w:sz w:val="24"/>
              </w:rPr>
              <w:t>роекты, то есть комплекс органи</w:t>
            </w:r>
            <w:r w:rsidRPr="0057624C">
              <w:rPr>
                <w:rFonts w:ascii="Times New Roman" w:hAnsi="Times New Roman" w:cs="Times New Roman"/>
                <w:sz w:val="24"/>
              </w:rPr>
              <w:t>зационных, экономических и</w:t>
            </w:r>
            <w:r w:rsidR="000F46A6">
              <w:rPr>
                <w:rFonts w:ascii="Times New Roman" w:hAnsi="Times New Roman" w:cs="Times New Roman"/>
                <w:sz w:val="24"/>
              </w:rPr>
              <w:t xml:space="preserve"> правовых мероприятий, необходим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ых для достижения цели и решения задач Программы, с </w:t>
            </w:r>
            <w:r w:rsidR="000F46A6">
              <w:rPr>
                <w:rFonts w:ascii="Times New Roman" w:hAnsi="Times New Roman" w:cs="Times New Roman"/>
                <w:sz w:val="24"/>
              </w:rPr>
              <w:t>опре</w:t>
            </w:r>
            <w:r w:rsidRPr="0057624C">
              <w:rPr>
                <w:rFonts w:ascii="Times New Roman" w:hAnsi="Times New Roman" w:cs="Times New Roman"/>
                <w:sz w:val="24"/>
              </w:rPr>
              <w:t>деленными показателями и контрольными точками</w:t>
            </w:r>
            <w:r w:rsidR="00C079D8">
              <w:rPr>
                <w:rFonts w:ascii="Times New Roman" w:hAnsi="Times New Roman" w:cs="Times New Roman"/>
                <w:sz w:val="24"/>
              </w:rPr>
              <w:t>:</w:t>
            </w:r>
          </w:p>
          <w:p w14:paraId="7ACA6D1C" w14:textId="77777777" w:rsidR="00C079D8" w:rsidRDefault="00C079D8" w:rsidP="00C07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этап (</w:t>
            </w:r>
            <w:r w:rsidR="009566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полугодие 202</w:t>
            </w:r>
            <w:r w:rsidR="00B04D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2901" w:rsidRPr="0073290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732901" w:rsidRPr="00732901">
              <w:rPr>
                <w:rFonts w:ascii="Times New Roman" w:hAnsi="Times New Roman" w:cs="Times New Roman"/>
              </w:rPr>
              <w:t>) – подготовительный: - Проблемный анализ эффективности работы школы</w:t>
            </w:r>
            <w:r>
              <w:rPr>
                <w:rFonts w:ascii="Times New Roman" w:hAnsi="Times New Roman" w:cs="Times New Roman"/>
              </w:rPr>
              <w:t>, разработка плана мероприятий и программных проектов.</w:t>
            </w:r>
          </w:p>
          <w:p w14:paraId="42C8C60E" w14:textId="77777777" w:rsidR="00C079D8" w:rsidRDefault="00732901" w:rsidP="00C079D8">
            <w:pPr>
              <w:rPr>
                <w:rFonts w:ascii="Times New Roman" w:hAnsi="Times New Roman" w:cs="Times New Roman"/>
              </w:rPr>
            </w:pPr>
            <w:r w:rsidRPr="00732901">
              <w:rPr>
                <w:rFonts w:ascii="Times New Roman" w:hAnsi="Times New Roman" w:cs="Times New Roman"/>
              </w:rPr>
              <w:t>В</w:t>
            </w:r>
            <w:r w:rsidR="00C079D8">
              <w:rPr>
                <w:rFonts w:ascii="Times New Roman" w:hAnsi="Times New Roman" w:cs="Times New Roman"/>
              </w:rPr>
              <w:t>торой этап (2 полугодие 202</w:t>
            </w:r>
            <w:r w:rsidR="00B04D75">
              <w:rPr>
                <w:rFonts w:ascii="Times New Roman" w:hAnsi="Times New Roman" w:cs="Times New Roman"/>
              </w:rPr>
              <w:t>5</w:t>
            </w:r>
            <w:r w:rsidRPr="00732901">
              <w:rPr>
                <w:rFonts w:ascii="Times New Roman" w:hAnsi="Times New Roman" w:cs="Times New Roman"/>
              </w:rPr>
              <w:t xml:space="preserve"> год</w:t>
            </w:r>
            <w:r w:rsidR="00C079D8">
              <w:rPr>
                <w:rFonts w:ascii="Times New Roman" w:hAnsi="Times New Roman" w:cs="Times New Roman"/>
              </w:rPr>
              <w:t>а – 202</w:t>
            </w:r>
            <w:r w:rsidR="009566A6">
              <w:rPr>
                <w:rFonts w:ascii="Times New Roman" w:hAnsi="Times New Roman" w:cs="Times New Roman"/>
              </w:rPr>
              <w:t>9</w:t>
            </w:r>
            <w:r w:rsidR="00B04D75">
              <w:rPr>
                <w:rFonts w:ascii="Times New Roman" w:hAnsi="Times New Roman" w:cs="Times New Roman"/>
              </w:rPr>
              <w:t xml:space="preserve"> </w:t>
            </w:r>
            <w:r w:rsidR="00C079D8">
              <w:rPr>
                <w:rFonts w:ascii="Times New Roman" w:hAnsi="Times New Roman" w:cs="Times New Roman"/>
              </w:rPr>
              <w:t>год</w:t>
            </w:r>
            <w:r w:rsidRPr="00732901">
              <w:rPr>
                <w:rFonts w:ascii="Times New Roman" w:hAnsi="Times New Roman" w:cs="Times New Roman"/>
              </w:rPr>
              <w:t xml:space="preserve">) – практический: - Работа школы по реализации направлений программы - Реализация и корректировка программных проектов; - Продолжение материально-технического переоснащения, текущий и внутренний контроль за ходом выполнения Программы. </w:t>
            </w:r>
          </w:p>
          <w:p w14:paraId="2B62DCBB" w14:textId="77777777" w:rsidR="00732901" w:rsidRPr="00732901" w:rsidRDefault="00732901" w:rsidP="00C079D8">
            <w:pPr>
              <w:rPr>
                <w:rFonts w:ascii="Times New Roman" w:hAnsi="Times New Roman" w:cs="Times New Roman"/>
                <w:sz w:val="24"/>
              </w:rPr>
            </w:pPr>
            <w:r w:rsidRPr="00732901">
              <w:rPr>
                <w:rFonts w:ascii="Times New Roman" w:hAnsi="Times New Roman" w:cs="Times New Roman"/>
              </w:rPr>
              <w:t>Третий этап (</w:t>
            </w:r>
            <w:r w:rsidR="00C079D8">
              <w:rPr>
                <w:rFonts w:ascii="Times New Roman" w:hAnsi="Times New Roman" w:cs="Times New Roman"/>
              </w:rPr>
              <w:t>202</w:t>
            </w:r>
            <w:r w:rsidR="009566A6">
              <w:rPr>
                <w:rFonts w:ascii="Times New Roman" w:hAnsi="Times New Roman" w:cs="Times New Roman"/>
              </w:rPr>
              <w:t>9</w:t>
            </w:r>
            <w:r w:rsidRPr="00732901">
              <w:rPr>
                <w:rFonts w:ascii="Times New Roman" w:hAnsi="Times New Roman" w:cs="Times New Roman"/>
              </w:rPr>
              <w:t xml:space="preserve"> год) – обобщающий: - Обобщение результатов проектной, научно-исследовательской деятельности обучающихся и педагогов, - Распространение инновационных разработок школы; - Анализ достигнутых результатов; - Определение перспектив дальнейшего развития школы, постановка новых задач.</w:t>
            </w:r>
          </w:p>
        </w:tc>
      </w:tr>
      <w:tr w:rsidR="0057624C" w:rsidRPr="0057624C" w14:paraId="5CCB99A7" w14:textId="77777777" w:rsidTr="00153634">
        <w:trPr>
          <w:trHeight w:val="715"/>
        </w:trPr>
        <w:tc>
          <w:tcPr>
            <w:tcW w:w="2237" w:type="dxa"/>
          </w:tcPr>
          <w:p w14:paraId="38F1F614" w14:textId="77777777" w:rsidR="0057624C" w:rsidRPr="0057624C" w:rsidRDefault="0057624C" w:rsidP="001536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t xml:space="preserve">Финансовое </w:t>
            </w:r>
            <w:r w:rsidR="000F46A6">
              <w:rPr>
                <w:rFonts w:ascii="Times New Roman" w:hAnsi="Times New Roman" w:cs="Times New Roman"/>
                <w:b/>
                <w:sz w:val="24"/>
              </w:rPr>
              <w:t>обес</w:t>
            </w:r>
            <w:r w:rsidRPr="0057624C">
              <w:rPr>
                <w:rFonts w:ascii="Times New Roman" w:hAnsi="Times New Roman" w:cs="Times New Roman"/>
                <w:b/>
                <w:sz w:val="24"/>
              </w:rPr>
              <w:t xml:space="preserve">печение </w:t>
            </w:r>
          </w:p>
        </w:tc>
        <w:tc>
          <w:tcPr>
            <w:tcW w:w="6973" w:type="dxa"/>
          </w:tcPr>
          <w:p w14:paraId="357A3CE0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Финансирование в рамках бюджетной сметы</w:t>
            </w:r>
          </w:p>
          <w:p w14:paraId="2D7E2E86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624C" w:rsidRPr="0057624C" w14:paraId="6831EA91" w14:textId="77777777" w:rsidTr="00835B9B">
        <w:trPr>
          <w:trHeight w:val="841"/>
        </w:trPr>
        <w:tc>
          <w:tcPr>
            <w:tcW w:w="2237" w:type="dxa"/>
          </w:tcPr>
          <w:p w14:paraId="09D286BE" w14:textId="77777777" w:rsidR="0057624C" w:rsidRPr="0057624C" w:rsidRDefault="00C079D8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 реализации</w:t>
            </w:r>
          </w:p>
          <w:p w14:paraId="6C87F027" w14:textId="77777777" w:rsidR="0057624C" w:rsidRPr="0057624C" w:rsidRDefault="0057624C" w:rsidP="005762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</w:tcPr>
          <w:p w14:paraId="3614ECCC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14:paraId="5BCD25D9" w14:textId="77777777"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Корректировку программы развития осуществляет директор М</w:t>
            </w:r>
            <w:r w:rsidR="00B04D75">
              <w:rPr>
                <w:rFonts w:ascii="Times New Roman" w:hAnsi="Times New Roman" w:cs="Times New Roman"/>
                <w:sz w:val="24"/>
              </w:rPr>
              <w:t>К</w:t>
            </w:r>
            <w:r w:rsidRPr="0057624C">
              <w:rPr>
                <w:rFonts w:ascii="Times New Roman" w:hAnsi="Times New Roman" w:cs="Times New Roman"/>
                <w:sz w:val="24"/>
              </w:rPr>
              <w:t>ОУ</w:t>
            </w:r>
            <w:r w:rsidR="00B04D75">
              <w:rPr>
                <w:rFonts w:ascii="Times New Roman" w:hAnsi="Times New Roman" w:cs="Times New Roman"/>
                <w:sz w:val="24"/>
              </w:rPr>
              <w:t xml:space="preserve"> «Горошихинская ОШ»</w:t>
            </w:r>
          </w:p>
        </w:tc>
      </w:tr>
    </w:tbl>
    <w:p w14:paraId="5E00BCBA" w14:textId="77777777" w:rsidR="008503E3" w:rsidRPr="00153634" w:rsidRDefault="003214C3" w:rsidP="003214C3">
      <w:pPr>
        <w:pStyle w:val="11"/>
        <w:tabs>
          <w:tab w:val="left" w:pos="142"/>
        </w:tabs>
        <w:spacing w:before="90"/>
        <w:ind w:left="0"/>
        <w:rPr>
          <w:u w:val="none"/>
        </w:rPr>
      </w:pPr>
      <w:r w:rsidRPr="003214C3">
        <w:rPr>
          <w:rFonts w:eastAsiaTheme="minorHAnsi"/>
          <w:bCs w:val="0"/>
          <w:sz w:val="24"/>
          <w:szCs w:val="22"/>
          <w:u w:val="none"/>
        </w:rPr>
        <w:lastRenderedPageBreak/>
        <w:t>2</w:t>
      </w:r>
      <w:r>
        <w:rPr>
          <w:rFonts w:eastAsiaTheme="minorHAnsi"/>
          <w:b w:val="0"/>
          <w:bCs w:val="0"/>
          <w:sz w:val="24"/>
          <w:szCs w:val="22"/>
          <w:u w:val="none"/>
        </w:rPr>
        <w:t>.</w:t>
      </w:r>
      <w:r w:rsidR="008503E3">
        <w:rPr>
          <w:spacing w:val="-1"/>
          <w:u w:val="thick"/>
        </w:rPr>
        <w:t>Информационная</w:t>
      </w:r>
      <w:r w:rsidR="008503E3">
        <w:rPr>
          <w:spacing w:val="-7"/>
          <w:u w:val="thick"/>
        </w:rPr>
        <w:t xml:space="preserve"> </w:t>
      </w:r>
      <w:r w:rsidR="008503E3">
        <w:rPr>
          <w:u w:val="thick"/>
        </w:rPr>
        <w:t>справка</w:t>
      </w:r>
      <w:r w:rsidR="00F04BB1">
        <w:rPr>
          <w:u w:val="thick"/>
        </w:rPr>
        <w:t xml:space="preserve">. </w:t>
      </w:r>
    </w:p>
    <w:p w14:paraId="5D5515AB" w14:textId="77777777" w:rsidR="00153634" w:rsidRPr="00153634" w:rsidRDefault="00153634" w:rsidP="00153634">
      <w:pPr>
        <w:pStyle w:val="11"/>
        <w:tabs>
          <w:tab w:val="left" w:pos="142"/>
        </w:tabs>
        <w:spacing w:before="90"/>
        <w:ind w:left="426"/>
        <w:jc w:val="right"/>
        <w:rPr>
          <w:u w:val="none"/>
        </w:rPr>
      </w:pPr>
    </w:p>
    <w:p w14:paraId="242D22C1" w14:textId="77777777" w:rsidR="008503E3" w:rsidRPr="00153634" w:rsidRDefault="008503E3" w:rsidP="00B04D75">
      <w:pPr>
        <w:pStyle w:val="BodyText"/>
        <w:spacing w:before="90" w:line="259" w:lineRule="auto"/>
        <w:ind w:right="399" w:firstLine="567"/>
        <w:jc w:val="both"/>
      </w:pPr>
      <w:r w:rsidRPr="008503E3">
        <w:t xml:space="preserve">Муниципальное </w:t>
      </w:r>
      <w:r w:rsidR="00B04D75">
        <w:t>казенное</w:t>
      </w:r>
      <w:r w:rsidRPr="008503E3">
        <w:t xml:space="preserve"> общеобразовательное учреждение</w:t>
      </w:r>
      <w:r w:rsidR="00B04D75">
        <w:t xml:space="preserve"> «Горошихинская основная школа»</w:t>
      </w:r>
      <w:r w:rsidRPr="008503E3">
        <w:t xml:space="preserve"> построена по типовому проекту в 19</w:t>
      </w:r>
      <w:r w:rsidR="00171A7E">
        <w:t>77</w:t>
      </w:r>
      <w:r w:rsidRPr="008503E3">
        <w:t xml:space="preserve"> году. Расположено по адресу: </w:t>
      </w:r>
      <w:r w:rsidR="00B04D75">
        <w:t>Красноярский край</w:t>
      </w:r>
      <w:r w:rsidRPr="008503E3">
        <w:t xml:space="preserve">, </w:t>
      </w:r>
      <w:r w:rsidR="00B04D75">
        <w:t xml:space="preserve">Туруханский </w:t>
      </w:r>
      <w:r w:rsidRPr="008503E3">
        <w:t xml:space="preserve">район, </w:t>
      </w:r>
      <w:r w:rsidR="00B04D75">
        <w:t>д. Горошиха</w:t>
      </w:r>
      <w:r w:rsidRPr="008503E3">
        <w:t>, ул.</w:t>
      </w:r>
      <w:r w:rsidR="00B04D75">
        <w:t xml:space="preserve"> Северная</w:t>
      </w:r>
      <w:r w:rsidRPr="008503E3">
        <w:t>, д.1</w:t>
      </w:r>
      <w:r w:rsidR="00B04D75">
        <w:t>5</w:t>
      </w:r>
      <w:r w:rsidRPr="008503E3">
        <w:t>. Филиалов и других зданий нет.</w:t>
      </w:r>
      <w:r w:rsidR="00153634">
        <w:t xml:space="preserve"> Тел.</w:t>
      </w:r>
      <w:r w:rsidR="00B04D75">
        <w:t xml:space="preserve"> 8 (39190) 48-3-98</w:t>
      </w:r>
      <w:r w:rsidR="00153634">
        <w:t xml:space="preserve">, адрес электронной почты </w:t>
      </w:r>
      <w:hyperlink r:id="rId9" w:history="1">
        <w:r w:rsidR="00B04D75" w:rsidRPr="009A1CA4">
          <w:rPr>
            <w:rStyle w:val="Hyperlink"/>
            <w:lang w:val="en-US"/>
          </w:rPr>
          <w:t>goroshiha</w:t>
        </w:r>
        <w:r w:rsidR="00B04D75" w:rsidRPr="009A1CA4">
          <w:rPr>
            <w:rStyle w:val="Hyperlink"/>
          </w:rPr>
          <w:t>@</w:t>
        </w:r>
        <w:r w:rsidR="00B04D75" w:rsidRPr="009A1CA4">
          <w:rPr>
            <w:rStyle w:val="Hyperlink"/>
            <w:lang w:val="en-US"/>
          </w:rPr>
          <w:t>mail</w:t>
        </w:r>
        <w:r w:rsidR="00B04D75" w:rsidRPr="009A1CA4">
          <w:rPr>
            <w:rStyle w:val="Hyperlink"/>
          </w:rPr>
          <w:t>.</w:t>
        </w:r>
        <w:r w:rsidR="00B04D75" w:rsidRPr="009A1CA4">
          <w:rPr>
            <w:rStyle w:val="Hyperlink"/>
            <w:lang w:val="en-US"/>
          </w:rPr>
          <w:t>ru</w:t>
        </w:r>
      </w:hyperlink>
      <w:r w:rsidR="00153634">
        <w:t xml:space="preserve">, сайт </w:t>
      </w:r>
      <w:hyperlink w:history="1">
        <w:r w:rsidR="006F5BEA" w:rsidRPr="00D26E12">
          <w:rPr>
            <w:rStyle w:val="Hyperlink"/>
          </w:rPr>
          <w:t>https://</w:t>
        </w:r>
        <w:r w:rsidR="006F5BEA" w:rsidRPr="00D26E12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 xml:space="preserve"> </w:t>
        </w:r>
        <w:r w:rsidR="006F5BEA" w:rsidRPr="00D26E12">
          <w:rPr>
            <w:rStyle w:val="Hyperlink"/>
          </w:rPr>
          <w:t>goroshiha-school.ru/</w:t>
        </w:r>
      </w:hyperlink>
      <w:r w:rsidR="00153634">
        <w:t xml:space="preserve"> </w:t>
      </w:r>
    </w:p>
    <w:p w14:paraId="729B1396" w14:textId="77777777" w:rsidR="00B64926" w:rsidRPr="006F5BEA" w:rsidRDefault="00153634" w:rsidP="00B64926">
      <w:pPr>
        <w:pStyle w:val="BodyText"/>
        <w:spacing w:before="90" w:line="259" w:lineRule="auto"/>
        <w:ind w:right="399" w:firstLine="567"/>
        <w:jc w:val="both"/>
        <w:rPr>
          <w:szCs w:val="32"/>
        </w:rPr>
      </w:pPr>
      <w:r>
        <w:t>ИНН</w:t>
      </w:r>
      <w:r w:rsidR="006F5BEA">
        <w:t xml:space="preserve"> 2437010042</w:t>
      </w:r>
    </w:p>
    <w:p w14:paraId="424B5AA7" w14:textId="77777777" w:rsidR="00C0479C" w:rsidRPr="00C0479C" w:rsidRDefault="00C0479C" w:rsidP="00C0479C">
      <w:pPr>
        <w:shd w:val="clear" w:color="auto" w:fill="FFFFFF"/>
        <w:spacing w:after="195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479C">
        <w:rPr>
          <w:rFonts w:ascii="Times New Roman" w:eastAsia="Times New Roman" w:hAnsi="Times New Roman" w:cs="Times New Roman"/>
          <w:sz w:val="24"/>
          <w:szCs w:val="24"/>
        </w:rPr>
        <w:t>Учредитель:  муниципальное образование «</w:t>
      </w:r>
      <w:r w:rsidR="00B04D75">
        <w:rPr>
          <w:rFonts w:ascii="Times New Roman" w:eastAsia="Times New Roman" w:hAnsi="Times New Roman" w:cs="Times New Roman"/>
          <w:sz w:val="24"/>
          <w:szCs w:val="24"/>
        </w:rPr>
        <w:t>Туруханский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="00B04D75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. Функции и полномочия  учредителя образовательного учреждения осуществляет Администрация </w:t>
      </w:r>
      <w:r w:rsidR="00B04D75">
        <w:rPr>
          <w:rFonts w:ascii="Times New Roman" w:eastAsia="Times New Roman" w:hAnsi="Times New Roman" w:cs="Times New Roman"/>
          <w:sz w:val="24"/>
          <w:szCs w:val="24"/>
        </w:rPr>
        <w:t>Туруханского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04D75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. Функции и полномочия  собственника имущества образовательного учреждения  в соответствии с федеральными законами, законами </w:t>
      </w:r>
      <w:r w:rsidR="00B04D75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>, нормативными правовыми актами муниципального образования «</w:t>
      </w:r>
      <w:r w:rsidR="00B04D75">
        <w:rPr>
          <w:rFonts w:ascii="Times New Roman" w:eastAsia="Times New Roman" w:hAnsi="Times New Roman" w:cs="Times New Roman"/>
          <w:sz w:val="24"/>
          <w:szCs w:val="24"/>
        </w:rPr>
        <w:t>Туруханский район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04D75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Учредитель.</w:t>
      </w:r>
    </w:p>
    <w:p w14:paraId="5FE18791" w14:textId="77777777" w:rsidR="00C0479C" w:rsidRPr="00C0479C" w:rsidRDefault="00C0479C" w:rsidP="00C0479C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находится в ведомственном подчинении Управления образования администрации </w:t>
      </w:r>
      <w:r w:rsidR="00B04D75">
        <w:rPr>
          <w:rFonts w:ascii="Times New Roman" w:eastAsia="Times New Roman" w:hAnsi="Times New Roman" w:cs="Times New Roman"/>
          <w:sz w:val="24"/>
          <w:szCs w:val="24"/>
        </w:rPr>
        <w:t>Туруханского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04D75">
        <w:rPr>
          <w:rFonts w:ascii="Times New Roman" w:eastAsia="Times New Roman" w:hAnsi="Times New Roman" w:cs="Times New Roman"/>
          <w:sz w:val="24"/>
          <w:szCs w:val="24"/>
        </w:rPr>
        <w:t>Красноярского района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AA9C7" w14:textId="77777777" w:rsidR="00B64926" w:rsidRPr="008503E3" w:rsidRDefault="008503E3" w:rsidP="003214C3">
      <w:pPr>
        <w:pStyle w:val="BodyText"/>
        <w:spacing w:line="259" w:lineRule="auto"/>
        <w:ind w:right="402" w:firstLine="567"/>
        <w:jc w:val="both"/>
      </w:pPr>
      <w:r w:rsidRPr="008503E3">
        <w:t>М</w:t>
      </w:r>
      <w:r w:rsidR="00B04D75">
        <w:t>К</w:t>
      </w:r>
      <w:r w:rsidRPr="008503E3">
        <w:t xml:space="preserve">ОУ </w:t>
      </w:r>
      <w:r w:rsidR="00B04D75">
        <w:t>«Горошихинская ОШ»</w:t>
      </w:r>
      <w:r w:rsidRPr="008503E3">
        <w:t xml:space="preserve"> осуществляет образовательную деятельность на основе лицензии на осуществление образовательной деятельности</w:t>
      </w:r>
      <w:r w:rsidRPr="008503E3">
        <w:rPr>
          <w:spacing w:val="1"/>
        </w:rPr>
        <w:t xml:space="preserve"> </w:t>
      </w:r>
      <w:r w:rsidRPr="008503E3">
        <w:t xml:space="preserve">регистрационный № </w:t>
      </w:r>
      <w:r w:rsidR="006F5BEA">
        <w:t>24</w:t>
      </w:r>
      <w:r w:rsidRPr="008503E3">
        <w:t>Л01 №000</w:t>
      </w:r>
      <w:r w:rsidR="006F5BEA">
        <w:t>2480</w:t>
      </w:r>
      <w:r w:rsidRPr="008503E3">
        <w:t xml:space="preserve"> от </w:t>
      </w:r>
      <w:r w:rsidR="00BF4E97">
        <w:t>7 апре</w:t>
      </w:r>
      <w:r w:rsidRPr="008503E3">
        <w:t>ля 201</w:t>
      </w:r>
      <w:r w:rsidR="00BF4E97">
        <w:t>7</w:t>
      </w:r>
      <w:r w:rsidRPr="008503E3">
        <w:t xml:space="preserve"> года, выданной на основании приказа министерства образования </w:t>
      </w:r>
      <w:r w:rsidR="006F5BEA">
        <w:t>Красноярского края</w:t>
      </w:r>
      <w:r w:rsidRPr="008503E3">
        <w:t xml:space="preserve"> № </w:t>
      </w:r>
      <w:r w:rsidR="00BF4E97">
        <w:t>262-18-02</w:t>
      </w:r>
      <w:r w:rsidRPr="008503E3">
        <w:t xml:space="preserve"> от </w:t>
      </w:r>
      <w:r w:rsidR="00BF4E97">
        <w:t>07</w:t>
      </w:r>
      <w:r w:rsidRPr="008503E3">
        <w:t xml:space="preserve"> </w:t>
      </w:r>
      <w:r w:rsidR="00BF4E97">
        <w:t>апре</w:t>
      </w:r>
      <w:r w:rsidRPr="008503E3">
        <w:t>ля 201</w:t>
      </w:r>
      <w:r w:rsidR="00BF4E97">
        <w:t>7</w:t>
      </w:r>
      <w:r w:rsidRPr="008503E3">
        <w:t xml:space="preserve"> года и Приложение №</w:t>
      </w:r>
      <w:r w:rsidR="00BF4E97">
        <w:t>24А</w:t>
      </w:r>
      <w:r w:rsidRPr="008503E3">
        <w:t>0</w:t>
      </w:r>
      <w:r w:rsidR="00BF4E97">
        <w:t>2</w:t>
      </w:r>
      <w:r w:rsidRPr="008503E3">
        <w:t xml:space="preserve"> №0</w:t>
      </w:r>
      <w:r w:rsidR="00BF4E97">
        <w:t>002051</w:t>
      </w:r>
      <w:r w:rsidRPr="008503E3">
        <w:t>(действует бессрочно); федерального закона «Об образовании в Российской Федерации» от 29.12.2012 г. № 273-ФЗ; иных нормативных правовых актов в сфере образования;</w:t>
      </w:r>
      <w:r w:rsidRPr="008503E3">
        <w:rPr>
          <w:spacing w:val="1"/>
        </w:rPr>
        <w:t xml:space="preserve"> </w:t>
      </w:r>
      <w:r w:rsidRPr="008503E3">
        <w:t>устава</w:t>
      </w:r>
      <w:r w:rsidRPr="008503E3">
        <w:rPr>
          <w:spacing w:val="-1"/>
        </w:rPr>
        <w:t xml:space="preserve"> </w:t>
      </w:r>
      <w:r w:rsidRPr="008503E3">
        <w:t>М</w:t>
      </w:r>
      <w:r w:rsidR="006F5BEA">
        <w:t>К</w:t>
      </w:r>
      <w:r w:rsidRPr="008503E3">
        <w:t>ОУ</w:t>
      </w:r>
      <w:r w:rsidR="006F5BEA">
        <w:t xml:space="preserve"> «Горошихинская ОШ»</w:t>
      </w:r>
      <w:r w:rsidR="00B64926">
        <w:t>.</w:t>
      </w:r>
    </w:p>
    <w:p w14:paraId="1BF02AE9" w14:textId="77777777" w:rsidR="003214C3" w:rsidRPr="00B04D75" w:rsidRDefault="00C0479C" w:rsidP="00B04D7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школе обучают 1</w:t>
      </w:r>
      <w:r w:rsidR="00B04D7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503E3"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1-4 классы - </w:t>
      </w:r>
      <w:r w:rsidR="00B04D7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B04D75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5-9 классы – </w:t>
      </w:r>
      <w:r w:rsidR="00B04D75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чел. Количество детей с ОВЗ – </w:t>
      </w:r>
      <w:r w:rsidR="00B04D7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человек. </w:t>
      </w:r>
    </w:p>
    <w:p w14:paraId="67AAEA89" w14:textId="77777777" w:rsidR="003214C3" w:rsidRDefault="008503E3" w:rsidP="003214C3">
      <w:pPr>
        <w:pStyle w:val="BodyText"/>
        <w:spacing w:before="22" w:line="259" w:lineRule="auto"/>
        <w:ind w:right="403" w:firstLine="567"/>
        <w:jc w:val="both"/>
      </w:pPr>
      <w:r w:rsidRPr="008503E3">
        <w:rPr>
          <w:color w:val="000000"/>
        </w:rPr>
        <w:t xml:space="preserve">Учебные занятия проводятся в одну смену. </w:t>
      </w:r>
      <w:r w:rsidR="003214C3">
        <w:t>Школа работает в режиме пятидневной рабочей недели. Уроки начинаются с 8.</w:t>
      </w:r>
      <w:r w:rsidR="00B04D75">
        <w:t>3</w:t>
      </w:r>
      <w:r w:rsidR="003214C3">
        <w:t xml:space="preserve">0. Все занятия проводятся в 1 смену. </w:t>
      </w:r>
    </w:p>
    <w:p w14:paraId="22F464F6" w14:textId="77777777" w:rsidR="00B64926" w:rsidRPr="003214C3" w:rsidRDefault="003214C3" w:rsidP="003214C3">
      <w:pPr>
        <w:pStyle w:val="BodyText"/>
        <w:spacing w:before="22" w:line="259" w:lineRule="auto"/>
        <w:ind w:right="403" w:firstLine="567"/>
        <w:jc w:val="both"/>
      </w:pPr>
      <w:r>
        <w:t>Календарный график следующий: 1 четверть – 8 недель, 2 четверть – 8 недель, 3 четверть – 1</w:t>
      </w:r>
      <w:r w:rsidR="00B04D75">
        <w:t>0</w:t>
      </w:r>
      <w:r>
        <w:t xml:space="preserve"> недель, 4 четверть – </w:t>
      </w:r>
      <w:r w:rsidR="00B04D75">
        <w:t>8</w:t>
      </w:r>
      <w:r>
        <w:t xml:space="preserve"> недель.</w:t>
      </w:r>
    </w:p>
    <w:p w14:paraId="14D1E705" w14:textId="77777777" w:rsidR="008503E3" w:rsidRDefault="008503E3" w:rsidP="00B649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>Обеспечена занятость учащихся по интересам во второй половине дня в рамках</w:t>
      </w:r>
      <w:r w:rsidR="00B04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курсов внеурочной деятельности. </w:t>
      </w:r>
      <w:r w:rsidR="00C0479C">
        <w:rPr>
          <w:rFonts w:ascii="Times New Roman" w:hAnsi="Times New Roman" w:cs="Times New Roman"/>
          <w:color w:val="000000"/>
          <w:sz w:val="24"/>
          <w:szCs w:val="24"/>
        </w:rPr>
        <w:t>В 2023-24 учебном году</w:t>
      </w:r>
      <w:r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образование представлено </w:t>
      </w:r>
      <w:r w:rsidR="00B04D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кружками на бюджетной основе.</w:t>
      </w:r>
    </w:p>
    <w:p w14:paraId="53986064" w14:textId="77777777" w:rsidR="003214C3" w:rsidRDefault="003214C3" w:rsidP="003214C3">
      <w:pPr>
        <w:spacing w:after="0"/>
        <w:rPr>
          <w:rFonts w:ascii="Times New Roman" w:hAnsi="Times New Roman" w:cs="Times New Roman"/>
          <w:b/>
          <w:sz w:val="24"/>
        </w:rPr>
      </w:pPr>
    </w:p>
    <w:p w14:paraId="17B6B14D" w14:textId="77777777" w:rsidR="003214C3" w:rsidRPr="00F34078" w:rsidRDefault="003214C3" w:rsidP="003214C3">
      <w:pPr>
        <w:spacing w:after="0"/>
        <w:rPr>
          <w:rFonts w:ascii="Times New Roman" w:hAnsi="Times New Roman" w:cs="Times New Roman"/>
          <w:b/>
          <w:sz w:val="24"/>
        </w:rPr>
      </w:pPr>
      <w:r w:rsidRPr="00F34078">
        <w:rPr>
          <w:rFonts w:ascii="Times New Roman" w:hAnsi="Times New Roman" w:cs="Times New Roman"/>
          <w:b/>
          <w:sz w:val="24"/>
        </w:rPr>
        <w:t>Кадровая структура:</w:t>
      </w:r>
    </w:p>
    <w:p w14:paraId="56BC89B3" w14:textId="77777777" w:rsidR="003214C3" w:rsidRDefault="003214C3" w:rsidP="003214C3">
      <w:pPr>
        <w:spacing w:after="0"/>
        <w:rPr>
          <w:rFonts w:ascii="Times New Roman" w:hAnsi="Times New Roman" w:cs="Times New Roman"/>
          <w:sz w:val="24"/>
        </w:rPr>
      </w:pPr>
      <w:r w:rsidRPr="00F34078">
        <w:rPr>
          <w:rFonts w:ascii="Times New Roman" w:hAnsi="Times New Roman" w:cs="Times New Roman"/>
          <w:sz w:val="24"/>
        </w:rPr>
        <w:t xml:space="preserve">Директор (вакансия), заместитель директора, педагог-организатор, психолог (вакансия), </w:t>
      </w:r>
      <w:r w:rsidR="00B04D75">
        <w:rPr>
          <w:rFonts w:ascii="Times New Roman" w:hAnsi="Times New Roman" w:cs="Times New Roman"/>
          <w:sz w:val="24"/>
        </w:rPr>
        <w:t>5</w:t>
      </w:r>
      <w:r w:rsidRPr="00F34078">
        <w:rPr>
          <w:rFonts w:ascii="Times New Roman" w:hAnsi="Times New Roman" w:cs="Times New Roman"/>
          <w:sz w:val="24"/>
        </w:rPr>
        <w:t xml:space="preserve"> учителей, </w:t>
      </w:r>
      <w:r w:rsidR="00B04D75">
        <w:rPr>
          <w:rFonts w:ascii="Times New Roman" w:hAnsi="Times New Roman" w:cs="Times New Roman"/>
          <w:sz w:val="24"/>
        </w:rPr>
        <w:t xml:space="preserve">педагог – </w:t>
      </w:r>
      <w:r w:rsidRPr="00F34078">
        <w:rPr>
          <w:rFonts w:ascii="Times New Roman" w:hAnsi="Times New Roman" w:cs="Times New Roman"/>
          <w:sz w:val="24"/>
        </w:rPr>
        <w:t>библиотекарь</w:t>
      </w:r>
      <w:r w:rsidR="00B04D75">
        <w:rPr>
          <w:rFonts w:ascii="Times New Roman" w:hAnsi="Times New Roman" w:cs="Times New Roman"/>
          <w:sz w:val="24"/>
        </w:rPr>
        <w:t>,</w:t>
      </w:r>
      <w:r w:rsidRPr="00F34078">
        <w:rPr>
          <w:rFonts w:ascii="Times New Roman" w:hAnsi="Times New Roman" w:cs="Times New Roman"/>
          <w:sz w:val="24"/>
        </w:rPr>
        <w:t xml:space="preserve"> обслуживающий персонал.</w:t>
      </w:r>
    </w:p>
    <w:p w14:paraId="19FB70BF" w14:textId="77777777" w:rsidR="003214C3" w:rsidRDefault="003214C3" w:rsidP="003214C3">
      <w:pPr>
        <w:pStyle w:val="BodyText"/>
        <w:spacing w:line="259" w:lineRule="auto"/>
        <w:ind w:firstLine="567"/>
      </w:pPr>
      <w:r>
        <w:t>В связи с нехваткой педагогических кадров, все</w:t>
      </w:r>
      <w:r>
        <w:rPr>
          <w:spacing w:val="16"/>
        </w:rPr>
        <w:t xml:space="preserve"> </w:t>
      </w:r>
      <w:r>
        <w:t>педагогические</w:t>
      </w:r>
      <w:r>
        <w:rPr>
          <w:spacing w:val="16"/>
        </w:rPr>
        <w:t xml:space="preserve"> </w:t>
      </w:r>
      <w:r>
        <w:t>работники</w:t>
      </w:r>
      <w:r>
        <w:rPr>
          <w:spacing w:val="15"/>
        </w:rPr>
        <w:t xml:space="preserve"> </w:t>
      </w:r>
      <w:r>
        <w:t>имеют</w:t>
      </w:r>
      <w:r>
        <w:rPr>
          <w:spacing w:val="17"/>
        </w:rPr>
        <w:t xml:space="preserve"> </w:t>
      </w:r>
      <w:r>
        <w:t>большую</w:t>
      </w:r>
      <w:r>
        <w:rPr>
          <w:spacing w:val="20"/>
        </w:rPr>
        <w:t xml:space="preserve"> </w:t>
      </w:r>
      <w:r>
        <w:t>педагогическую</w:t>
      </w:r>
      <w:r>
        <w:rPr>
          <w:spacing w:val="17"/>
        </w:rPr>
        <w:t xml:space="preserve"> </w:t>
      </w:r>
      <w:r>
        <w:t>нагрузку.</w:t>
      </w:r>
      <w:r>
        <w:rPr>
          <w:spacing w:val="17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плана, н</w:t>
      </w:r>
      <w:r>
        <w:rPr>
          <w:color w:val="000000"/>
        </w:rPr>
        <w:t>о н</w:t>
      </w:r>
      <w:r w:rsidRPr="00AA74B8">
        <w:rPr>
          <w:color w:val="000000"/>
        </w:rPr>
        <w:t xml:space="preserve">а данный момент школа </w:t>
      </w:r>
      <w:r>
        <w:rPr>
          <w:color w:val="000000"/>
        </w:rPr>
        <w:t xml:space="preserve">не </w:t>
      </w:r>
      <w:r w:rsidRPr="00AA74B8">
        <w:rPr>
          <w:color w:val="000000"/>
        </w:rPr>
        <w:t xml:space="preserve">полностью укомплектована для реализации образовательных программ общего образования. </w:t>
      </w:r>
    </w:p>
    <w:p w14:paraId="5E210542" w14:textId="77777777" w:rsidR="003214C3" w:rsidRDefault="003214C3" w:rsidP="003214C3">
      <w:pPr>
        <w:pStyle w:val="BodyText"/>
        <w:spacing w:before="22" w:line="259" w:lineRule="auto"/>
        <w:ind w:right="403" w:firstLine="567"/>
        <w:jc w:val="both"/>
      </w:pPr>
      <w:r w:rsidRPr="00F34078">
        <w:t xml:space="preserve">Все педагоги имеют профессиональное педагогическое образование. </w:t>
      </w:r>
    </w:p>
    <w:p w14:paraId="33D3A5D2" w14:textId="77777777" w:rsidR="003214C3" w:rsidRDefault="00AE164A" w:rsidP="003214C3">
      <w:pPr>
        <w:pStyle w:val="BodyText"/>
        <w:spacing w:before="22" w:line="259" w:lineRule="auto"/>
        <w:ind w:right="403"/>
        <w:jc w:val="both"/>
      </w:pPr>
      <w:r>
        <w:t>2,5</w:t>
      </w:r>
      <w:r w:rsidR="003214C3" w:rsidRPr="00F34078">
        <w:t xml:space="preserve"> % - первая категория.</w:t>
      </w:r>
      <w:r>
        <w:t xml:space="preserve"> Стаж работы: 10-15 лет - 1</w:t>
      </w:r>
      <w:r w:rsidR="003214C3">
        <w:t>,</w:t>
      </w:r>
      <w:r>
        <w:t>свыше 20 лет –  4</w:t>
      </w:r>
      <w:r w:rsidR="003214C3">
        <w:t>.</w:t>
      </w:r>
    </w:p>
    <w:p w14:paraId="598D31E5" w14:textId="77777777" w:rsidR="003214C3" w:rsidRDefault="003214C3" w:rsidP="00B649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8BFF868" w14:textId="77777777" w:rsidR="00B64926" w:rsidRPr="008503E3" w:rsidRDefault="00B64926" w:rsidP="00B649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97BEF" w14:textId="77777777" w:rsidR="00BF4E97" w:rsidRDefault="00BF4E97" w:rsidP="00B649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5C04449B" w14:textId="77777777" w:rsidR="008503E3" w:rsidRPr="008503E3" w:rsidRDefault="008503E3" w:rsidP="00B649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>Для функционирования школы, в том числе организации образовательного процесса имеются:</w:t>
      </w:r>
    </w:p>
    <w:p w14:paraId="2AC8E4C6" w14:textId="77777777" w:rsidR="00B64926" w:rsidRPr="003F02E9" w:rsidRDefault="008503E3" w:rsidP="003F02E9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учебные кабинеты – </w:t>
      </w:r>
      <w:r w:rsidR="003F02E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E164A">
        <w:rPr>
          <w:rFonts w:ascii="Times New Roman" w:hAnsi="Times New Roman" w:cs="Times New Roman"/>
          <w:color w:val="000000"/>
          <w:sz w:val="24"/>
          <w:szCs w:val="24"/>
        </w:rPr>
        <w:t>, площадь – 2</w:t>
      </w:r>
      <w:r w:rsidRPr="008503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E164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503E3">
        <w:rPr>
          <w:rFonts w:ascii="Times New Roman" w:hAnsi="Times New Roman" w:cs="Times New Roman"/>
          <w:color w:val="000000"/>
          <w:sz w:val="24"/>
          <w:szCs w:val="24"/>
        </w:rPr>
        <w:t>,4 м2;</w:t>
      </w:r>
    </w:p>
    <w:p w14:paraId="77FD3A12" w14:textId="77777777" w:rsidR="00B64926" w:rsidRPr="007E634B" w:rsidRDefault="008503E3" w:rsidP="007E634B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столовая на </w:t>
      </w:r>
      <w:r w:rsidR="003F02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503E3">
        <w:rPr>
          <w:rFonts w:ascii="Times New Roman" w:hAnsi="Times New Roman" w:cs="Times New Roman"/>
          <w:color w:val="000000"/>
          <w:sz w:val="24"/>
          <w:szCs w:val="24"/>
        </w:rPr>
        <w:t>0 посадочных мест;</w:t>
      </w:r>
    </w:p>
    <w:p w14:paraId="48A9C2F1" w14:textId="77777777" w:rsidR="00B64926" w:rsidRPr="007E634B" w:rsidRDefault="00AE164A" w:rsidP="007E634B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учительская, площадь – 24,6</w:t>
      </w:r>
      <w:r w:rsidR="008503E3"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м2;</w:t>
      </w:r>
    </w:p>
    <w:p w14:paraId="33A881E0" w14:textId="77777777" w:rsidR="00B64926" w:rsidRPr="003F02E9" w:rsidRDefault="00171A7E" w:rsidP="003F02E9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фойе</w:t>
      </w:r>
      <w:r w:rsidR="008503E3" w:rsidRPr="008503E3">
        <w:rPr>
          <w:rFonts w:ascii="Times New Roman" w:hAnsi="Times New Roman" w:cs="Times New Roman"/>
          <w:color w:val="000000"/>
          <w:sz w:val="24"/>
          <w:szCs w:val="24"/>
        </w:rPr>
        <w:t>, используемое для проведения общешкольных массовых мероприятий (концертов, праз</w:t>
      </w:r>
      <w:r>
        <w:rPr>
          <w:rFonts w:ascii="Times New Roman" w:hAnsi="Times New Roman" w:cs="Times New Roman"/>
          <w:color w:val="000000"/>
          <w:sz w:val="24"/>
          <w:szCs w:val="24"/>
        </w:rPr>
        <w:t>дников, линеек), площадь -  19,2</w:t>
      </w:r>
      <w:r w:rsidR="008503E3"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м2</w:t>
      </w:r>
      <w:r w:rsidR="007E63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8B3E8C" w14:textId="77777777" w:rsidR="00B64926" w:rsidRDefault="00B64926" w:rsidP="00F34078">
      <w:pPr>
        <w:pStyle w:val="BodyText"/>
        <w:spacing w:before="22" w:line="259" w:lineRule="auto"/>
        <w:ind w:right="403" w:firstLine="567"/>
        <w:jc w:val="both"/>
        <w:rPr>
          <w:rStyle w:val="Strong"/>
          <w:b w:val="0"/>
        </w:rPr>
      </w:pPr>
      <w:r>
        <w:t xml:space="preserve">Структурных подразделений нет. </w:t>
      </w:r>
      <w:r w:rsidRPr="005735E2">
        <w:t xml:space="preserve">В образовательном учреждении формируются коллегиальные органы управления, к которым относятся </w:t>
      </w:r>
      <w:r w:rsidRPr="005735E2">
        <w:rPr>
          <w:rStyle w:val="Strong"/>
          <w:b w:val="0"/>
        </w:rPr>
        <w:t>Общее собрание работников образовательного учреждения, Педагогический совет, родительски</w:t>
      </w:r>
      <w:r w:rsidR="007E634B">
        <w:rPr>
          <w:rStyle w:val="Strong"/>
          <w:b w:val="0"/>
        </w:rPr>
        <w:t>й</w:t>
      </w:r>
      <w:r w:rsidRPr="005735E2">
        <w:rPr>
          <w:rStyle w:val="Strong"/>
          <w:b w:val="0"/>
        </w:rPr>
        <w:t xml:space="preserve"> комитет.</w:t>
      </w:r>
    </w:p>
    <w:p w14:paraId="12EB6857" w14:textId="77777777" w:rsidR="00F34078" w:rsidRDefault="00F34078" w:rsidP="00F34078">
      <w:pPr>
        <w:pStyle w:val="BodyText"/>
        <w:spacing w:before="22" w:line="259" w:lineRule="auto"/>
        <w:ind w:right="403" w:firstLine="567"/>
        <w:jc w:val="both"/>
        <w:rPr>
          <w:b/>
        </w:rPr>
      </w:pPr>
      <w:r w:rsidRPr="00F34078">
        <w:rPr>
          <w:b/>
        </w:rPr>
        <w:t>Краткие сведения о реализуемых образовательных программах, образовательных технологиях, особенностях обучения, воспитани</w:t>
      </w:r>
      <w:r>
        <w:rPr>
          <w:b/>
        </w:rPr>
        <w:t>я и дополнительного образования:</w:t>
      </w:r>
    </w:p>
    <w:p w14:paraId="6C0E7F29" w14:textId="77777777" w:rsidR="00F34078" w:rsidRDefault="00F34078" w:rsidP="00F34078">
      <w:pPr>
        <w:pStyle w:val="BodyText"/>
        <w:spacing w:before="22" w:line="259" w:lineRule="auto"/>
        <w:ind w:right="403" w:firstLine="567"/>
        <w:jc w:val="both"/>
      </w:pPr>
      <w:r w:rsidRPr="00F34078">
        <w:t xml:space="preserve">Образовательное учреждение </w:t>
      </w:r>
      <w:r>
        <w:t xml:space="preserve">в соответствии с Уставом </w:t>
      </w:r>
      <w:r w:rsidRPr="00F34078">
        <w:t>осуществляет следующие основные виды деятельности: – реализация основных программ начального общего, основного общего</w:t>
      </w:r>
      <w:r w:rsidR="003F02E9">
        <w:t xml:space="preserve"> образования</w:t>
      </w:r>
      <w:r w:rsidRPr="00F34078">
        <w:t>; – реализация адаптированных образовательных программ начального общего</w:t>
      </w:r>
      <w:r w:rsidR="003F02E9">
        <w:t xml:space="preserve"> </w:t>
      </w:r>
      <w:r w:rsidRPr="00F34078">
        <w:t>образования для детей с ограниченными возможностями здоровья; – реализация дополнительных общеразвивающих программ спортивно – оздоровительной, духовно – нравственной, социальной, общеинтеллектуальной и общекультурной направленностей, предусмотренных федеральными государственными образовательными стандартами.</w:t>
      </w:r>
    </w:p>
    <w:p w14:paraId="03313286" w14:textId="77777777" w:rsidR="00F34078" w:rsidRDefault="00F34078" w:rsidP="003214C3">
      <w:pPr>
        <w:spacing w:after="0"/>
        <w:ind w:firstLine="430"/>
        <w:rPr>
          <w:rFonts w:ascii="Times New Roman" w:hAnsi="Times New Roman" w:cs="Times New Roman"/>
          <w:sz w:val="24"/>
        </w:rPr>
      </w:pPr>
      <w:r w:rsidRPr="00F34078">
        <w:rPr>
          <w:rFonts w:ascii="Times New Roman" w:hAnsi="Times New Roman" w:cs="Times New Roman"/>
          <w:sz w:val="24"/>
        </w:rPr>
        <w:t>Целями деятельности, для которых создано образовательное учреждение, являются: –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обучающимися и последующего освоения ими профессиональных образовательных программ; –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 –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</w:r>
    </w:p>
    <w:p w14:paraId="116BDE14" w14:textId="77777777" w:rsidR="003214C3" w:rsidRDefault="003214C3" w:rsidP="003214C3">
      <w:pPr>
        <w:spacing w:after="0"/>
        <w:ind w:firstLine="4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Окружающий социум: Тесное взаимодействие с </w:t>
      </w:r>
      <w:r w:rsidR="003F02E9">
        <w:rPr>
          <w:rFonts w:ascii="Times New Roman" w:hAnsi="Times New Roman" w:cs="Times New Roman"/>
          <w:sz w:val="24"/>
        </w:rPr>
        <w:t>сельским клубом</w:t>
      </w:r>
      <w:r>
        <w:rPr>
          <w:rFonts w:ascii="Times New Roman" w:hAnsi="Times New Roman" w:cs="Times New Roman"/>
          <w:sz w:val="24"/>
        </w:rPr>
        <w:t xml:space="preserve"> и поселковой библиотекой.</w:t>
      </w:r>
    </w:p>
    <w:p w14:paraId="72335CDD" w14:textId="77777777" w:rsidR="00B64926" w:rsidRPr="003214C3" w:rsidRDefault="003214C3" w:rsidP="003214C3">
      <w:pPr>
        <w:spacing w:after="0"/>
        <w:ind w:firstLine="4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Информационное развитие школы:</w:t>
      </w:r>
    </w:p>
    <w:p w14:paraId="377E7296" w14:textId="77777777" w:rsidR="008503E3" w:rsidRDefault="008503E3" w:rsidP="003214C3">
      <w:pPr>
        <w:shd w:val="clear" w:color="auto" w:fill="FFFFFF"/>
        <w:spacing w:after="195"/>
        <w:ind w:firstLine="430"/>
        <w:rPr>
          <w:rFonts w:ascii="Times New Roman" w:hAnsi="Times New Roman" w:cs="Times New Roman"/>
          <w:sz w:val="24"/>
          <w:szCs w:val="24"/>
          <w:lang w:eastAsia="ru-RU"/>
        </w:rPr>
      </w:pPr>
      <w:r w:rsidRPr="008503E3">
        <w:rPr>
          <w:rFonts w:ascii="Times New Roman" w:hAnsi="Times New Roman" w:cs="Times New Roman"/>
          <w:sz w:val="24"/>
          <w:szCs w:val="24"/>
          <w:lang w:eastAsia="ru-RU"/>
        </w:rPr>
        <w:t>На основе требований федеральных государственных образовательных стандартов и учета специфики работы образовательных организаций можно выделить следующие основные компоненты ЦОС:</w:t>
      </w:r>
    </w:p>
    <w:tbl>
      <w:tblPr>
        <w:tblW w:w="9206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2205"/>
        <w:gridCol w:w="1619"/>
        <w:gridCol w:w="4913"/>
      </w:tblGrid>
      <w:tr w:rsidR="008503E3" w:rsidRPr="008503E3" w14:paraId="51BE9792" w14:textId="77777777" w:rsidTr="00171A7E">
        <w:trPr>
          <w:trHeight w:val="551"/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B857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29EE6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компоненты</w:t>
            </w:r>
          </w:p>
        </w:tc>
        <w:tc>
          <w:tcPr>
            <w:tcW w:w="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6A75C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F4B0A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Удовлетворяющие требованиям ФГОС</w:t>
            </w:r>
          </w:p>
        </w:tc>
      </w:tr>
      <w:tr w:rsidR="008503E3" w:rsidRPr="008503E3" w14:paraId="793AD625" w14:textId="77777777" w:rsidTr="00171A7E">
        <w:trPr>
          <w:trHeight w:val="901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9AD2F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5A231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</w:tc>
        <w:tc>
          <w:tcPr>
            <w:tcW w:w="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BFB89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D600E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информационно-методическую поддержку образовательного процесса.</w:t>
            </w:r>
          </w:p>
        </w:tc>
      </w:tr>
      <w:tr w:rsidR="008503E3" w:rsidRPr="008503E3" w14:paraId="0246D399" w14:textId="77777777" w:rsidTr="00171A7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63A35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3EB54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7DAD2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273F1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информационно-методическую поддержку образовательного процесса</w:t>
            </w:r>
          </w:p>
        </w:tc>
      </w:tr>
      <w:tr w:rsidR="008503E3" w:rsidRPr="008503E3" w14:paraId="6E67046D" w14:textId="77777777" w:rsidTr="00171A7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04F66" w14:textId="77777777" w:rsidR="008503E3" w:rsidRPr="008503E3" w:rsidRDefault="00171A7E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2EC73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5D403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367EF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современные процедуры создания, поиска, сбора, анализа, обработки, хранения и представления информации.</w:t>
            </w:r>
          </w:p>
        </w:tc>
      </w:tr>
      <w:tr w:rsidR="008503E3" w:rsidRPr="008503E3" w14:paraId="2018FB18" w14:textId="77777777" w:rsidTr="00171A7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1CA2E" w14:textId="77777777" w:rsidR="008503E3" w:rsidRPr="008503E3" w:rsidRDefault="00171A7E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5EE80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поддержки пользователей компьютерной техники</w:t>
            </w:r>
          </w:p>
        </w:tc>
        <w:tc>
          <w:tcPr>
            <w:tcW w:w="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B6949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Формируется</w:t>
            </w:r>
          </w:p>
        </w:tc>
        <w:tc>
          <w:tcPr>
            <w:tcW w:w="4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2F11F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 условия для практического применения компьютерной техники участниками образовательного процесса.</w:t>
            </w:r>
          </w:p>
        </w:tc>
      </w:tr>
      <w:tr w:rsidR="008503E3" w:rsidRPr="008503E3" w14:paraId="76FAC117" w14:textId="77777777" w:rsidTr="00171A7E">
        <w:trPr>
          <w:trHeight w:val="1045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59079" w14:textId="77777777" w:rsidR="008503E3" w:rsidRPr="008503E3" w:rsidRDefault="00171A7E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45A1B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Подключение к сети Интернет</w:t>
            </w:r>
          </w:p>
        </w:tc>
        <w:tc>
          <w:tcPr>
            <w:tcW w:w="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1AA3B" w14:textId="77777777"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C6CE8" w14:textId="77777777" w:rsidR="008503E3" w:rsidRPr="008503E3" w:rsidRDefault="003F02E9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503E3"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роводн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503E3"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  <w:r w:rsidR="008503E3"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учительской</w:t>
            </w: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есть </w:t>
            </w:r>
            <w:r w:rsidR="008503E3"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подключение по Wi-Fi</w:t>
            </w:r>
          </w:p>
        </w:tc>
      </w:tr>
    </w:tbl>
    <w:p w14:paraId="0CCE9422" w14:textId="77777777" w:rsidR="0097201A" w:rsidRDefault="0097201A" w:rsidP="00F34078">
      <w:pPr>
        <w:spacing w:after="51" w:line="269" w:lineRule="auto"/>
        <w:ind w:left="430" w:right="62"/>
        <w:jc w:val="both"/>
        <w:rPr>
          <w:rFonts w:ascii="Times New Roman" w:hAnsi="Times New Roman" w:cs="Times New Roman"/>
          <w:b/>
          <w:sz w:val="24"/>
        </w:rPr>
      </w:pPr>
    </w:p>
    <w:p w14:paraId="6C158ABB" w14:textId="77777777" w:rsidR="008503E3" w:rsidRDefault="000F2128" w:rsidP="0097201A">
      <w:pPr>
        <w:spacing w:after="51" w:line="269" w:lineRule="auto"/>
        <w:ind w:left="430" w:right="62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34078" w:rsidRPr="00DA2DE0">
        <w:rPr>
          <w:rFonts w:ascii="Times New Roman" w:hAnsi="Times New Roman" w:cs="Times New Roman"/>
          <w:b/>
          <w:sz w:val="28"/>
        </w:rPr>
        <w:t xml:space="preserve">. </w:t>
      </w:r>
      <w:r w:rsidR="00C924A4" w:rsidRPr="00C924A4">
        <w:rPr>
          <w:rFonts w:ascii="Times New Roman" w:hAnsi="Times New Roman" w:cs="Times New Roman"/>
          <w:b/>
          <w:sz w:val="28"/>
          <w:u w:val="single"/>
        </w:rPr>
        <w:t>Анализ текущего состояния</w:t>
      </w:r>
      <w:r w:rsidR="00EB0698">
        <w:rPr>
          <w:rFonts w:ascii="Times New Roman" w:hAnsi="Times New Roman" w:cs="Times New Roman"/>
          <w:b/>
          <w:sz w:val="28"/>
          <w:u w:val="single"/>
        </w:rPr>
        <w:t xml:space="preserve"> по результатам самообследования</w:t>
      </w:r>
      <w:r w:rsidR="00C924A4" w:rsidRPr="00C924A4">
        <w:rPr>
          <w:rFonts w:ascii="Times New Roman" w:hAnsi="Times New Roman" w:cs="Times New Roman"/>
          <w:b/>
          <w:sz w:val="28"/>
          <w:u w:val="single"/>
        </w:rPr>
        <w:t>.</w:t>
      </w:r>
    </w:p>
    <w:p w14:paraId="1178127C" w14:textId="77777777" w:rsidR="00A421E1" w:rsidRDefault="00A421E1" w:rsidP="0097201A">
      <w:pPr>
        <w:spacing w:after="51" w:line="269" w:lineRule="auto"/>
        <w:ind w:left="430" w:right="62"/>
        <w:jc w:val="both"/>
        <w:rPr>
          <w:rFonts w:ascii="Times New Roman" w:hAnsi="Times New Roman" w:cs="Times New Roman"/>
          <w:b/>
          <w:sz w:val="28"/>
        </w:rPr>
      </w:pPr>
    </w:p>
    <w:p w14:paraId="4669DDE9" w14:textId="77777777" w:rsidR="00BA1ABB" w:rsidRPr="00DC5B89" w:rsidRDefault="00D916CC" w:rsidP="00DC5B89">
      <w:pPr>
        <w:spacing w:after="51" w:line="269" w:lineRule="auto"/>
        <w:ind w:left="430" w:right="6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798800A" wp14:editId="4074CFE2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731CB1" w14:textId="77777777" w:rsidR="0021796C" w:rsidRDefault="0097201A" w:rsidP="0021796C">
      <w:pPr>
        <w:pStyle w:val="BodyText"/>
        <w:spacing w:line="259" w:lineRule="auto"/>
        <w:ind w:right="402"/>
        <w:jc w:val="both"/>
      </w:pPr>
      <w:r>
        <w:t xml:space="preserve">. </w:t>
      </w:r>
    </w:p>
    <w:p w14:paraId="6920A577" w14:textId="77777777" w:rsidR="00835B9B" w:rsidRDefault="0097201A" w:rsidP="00C71A10">
      <w:pPr>
        <w:pStyle w:val="BodyText"/>
        <w:spacing w:line="259" w:lineRule="auto"/>
        <w:ind w:right="400" w:firstLine="567"/>
        <w:jc w:val="both"/>
      </w:pPr>
      <w:r>
        <w:t xml:space="preserve">Таким образом, самодиагностика позволила определить исходное состояние </w:t>
      </w:r>
      <w:r w:rsidR="00F865CD">
        <w:t>школы</w:t>
      </w:r>
      <w:r>
        <w:t>, сильные и слабые стороны образовательн</w:t>
      </w:r>
      <w:r w:rsidR="0021796C">
        <w:t>ой организации, направления раз</w:t>
      </w:r>
      <w:r>
        <w:t>вития, то есть получить ту информацию, без которой невозможно эффективное принятие</w:t>
      </w:r>
      <w:r>
        <w:rPr>
          <w:spacing w:val="1"/>
        </w:rPr>
        <w:t xml:space="preserve"> </w:t>
      </w:r>
      <w:r w:rsidR="00F865CD">
        <w:t xml:space="preserve">управленческих </w:t>
      </w:r>
      <w:r w:rsidR="00F865CD">
        <w:lastRenderedPageBreak/>
        <w:t>решений</w:t>
      </w:r>
      <w:r w:rsidR="0021796C">
        <w:t>. На основе самодиагности</w:t>
      </w:r>
      <w:r>
        <w:t>ки</w:t>
      </w:r>
      <w:r>
        <w:rPr>
          <w:spacing w:val="-1"/>
        </w:rPr>
        <w:t xml:space="preserve"> </w:t>
      </w:r>
      <w:r w:rsidR="00F865CD">
        <w:rPr>
          <w:spacing w:val="-1"/>
        </w:rPr>
        <w:t xml:space="preserve">будет </w:t>
      </w:r>
      <w:r>
        <w:t>разработан</w:t>
      </w:r>
      <w:r>
        <w:rPr>
          <w:spacing w:val="-3"/>
        </w:rPr>
        <w:t xml:space="preserve"> </w:t>
      </w:r>
      <w:r>
        <w:t>портфель проектов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 w:rsidR="00C71A10">
        <w:t>развития.</w:t>
      </w:r>
    </w:p>
    <w:p w14:paraId="2478A70A" w14:textId="77777777" w:rsidR="00DC5B89" w:rsidRDefault="00DC5B89" w:rsidP="00C71A10">
      <w:pPr>
        <w:pStyle w:val="BodyText"/>
        <w:spacing w:line="259" w:lineRule="auto"/>
        <w:ind w:right="400" w:firstLine="567"/>
        <w:jc w:val="both"/>
      </w:pPr>
    </w:p>
    <w:p w14:paraId="43ACF82F" w14:textId="77777777" w:rsidR="003E2CD6" w:rsidRPr="003E2CD6" w:rsidRDefault="003E2CD6" w:rsidP="003E2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2CD6">
        <w:rPr>
          <w:b/>
        </w:rPr>
        <w:t>Результаты</w:t>
      </w:r>
      <w:r w:rsidRPr="003E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НОК</w:t>
      </w:r>
      <w:r w:rsidR="00A26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МКОУ « Горошихинская ОШ»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E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ачестве условий оказания услуг </w:t>
      </w:r>
    </w:p>
    <w:p w14:paraId="5DB9FCD6" w14:textId="77777777" w:rsidR="00DC5B89" w:rsidRDefault="00DC5B89" w:rsidP="00C71A10">
      <w:pPr>
        <w:pStyle w:val="BodyText"/>
        <w:spacing w:line="259" w:lineRule="auto"/>
        <w:ind w:right="400" w:firstLine="567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1689"/>
      </w:tblGrid>
      <w:tr w:rsidR="003E2CD6" w14:paraId="52F81B04" w14:textId="77777777" w:rsidTr="00C03CFC">
        <w:tc>
          <w:tcPr>
            <w:tcW w:w="959" w:type="dxa"/>
          </w:tcPr>
          <w:p w14:paraId="43258ECF" w14:textId="77777777" w:rsidR="003E2CD6" w:rsidRDefault="003E2CD6" w:rsidP="00C71A10">
            <w:pPr>
              <w:pStyle w:val="BodyText"/>
              <w:spacing w:line="259" w:lineRule="auto"/>
              <w:ind w:right="400"/>
              <w:jc w:val="both"/>
            </w:pPr>
            <w:r>
              <w:t>№п/п</w:t>
            </w:r>
          </w:p>
        </w:tc>
        <w:tc>
          <w:tcPr>
            <w:tcW w:w="7938" w:type="dxa"/>
          </w:tcPr>
          <w:p w14:paraId="12E478B6" w14:textId="77777777" w:rsidR="003E2CD6" w:rsidRDefault="003E2CD6" w:rsidP="00C71A10">
            <w:pPr>
              <w:pStyle w:val="BodyText"/>
              <w:spacing w:line="259" w:lineRule="auto"/>
              <w:ind w:right="400"/>
              <w:jc w:val="both"/>
            </w:pPr>
          </w:p>
          <w:p w14:paraId="61F7ABF7" w14:textId="77777777" w:rsidR="003E2CD6" w:rsidRDefault="003E2CD6" w:rsidP="00C71A10">
            <w:pPr>
              <w:pStyle w:val="BodyText"/>
              <w:spacing w:line="259" w:lineRule="auto"/>
              <w:ind w:right="400"/>
              <w:jc w:val="both"/>
            </w:pPr>
            <w:r>
              <w:t>Критерии качества условий оказания образовательных услуг</w:t>
            </w:r>
          </w:p>
        </w:tc>
        <w:tc>
          <w:tcPr>
            <w:tcW w:w="1689" w:type="dxa"/>
          </w:tcPr>
          <w:p w14:paraId="758D185D" w14:textId="77777777" w:rsidR="003E2CD6" w:rsidRDefault="003E2CD6" w:rsidP="00C71A10">
            <w:pPr>
              <w:pStyle w:val="BodyText"/>
              <w:spacing w:line="259" w:lineRule="auto"/>
              <w:ind w:right="400"/>
              <w:jc w:val="both"/>
            </w:pPr>
          </w:p>
          <w:p w14:paraId="40ECAEBB" w14:textId="77777777" w:rsidR="003E2CD6" w:rsidRDefault="003E2CD6" w:rsidP="00C71A10">
            <w:pPr>
              <w:pStyle w:val="BodyText"/>
              <w:spacing w:line="259" w:lineRule="auto"/>
              <w:ind w:right="400"/>
              <w:jc w:val="both"/>
            </w:pPr>
            <w:r>
              <w:t>Результат</w:t>
            </w:r>
          </w:p>
        </w:tc>
      </w:tr>
      <w:tr w:rsidR="003E2CD6" w14:paraId="3B8FD0C3" w14:textId="77777777" w:rsidTr="00C03CFC">
        <w:tc>
          <w:tcPr>
            <w:tcW w:w="959" w:type="dxa"/>
          </w:tcPr>
          <w:p w14:paraId="1331558D" w14:textId="77777777" w:rsidR="003E2CD6" w:rsidRDefault="003E2CD6" w:rsidP="00C71A10">
            <w:pPr>
              <w:pStyle w:val="BodyText"/>
              <w:spacing w:line="259" w:lineRule="auto"/>
              <w:ind w:right="400"/>
              <w:jc w:val="both"/>
            </w:pPr>
            <w:r>
              <w:t>1</w:t>
            </w:r>
          </w:p>
        </w:tc>
        <w:tc>
          <w:tcPr>
            <w:tcW w:w="7938" w:type="dxa"/>
          </w:tcPr>
          <w:p w14:paraId="66ABC7AE" w14:textId="77777777" w:rsidR="00C03CFC" w:rsidRDefault="003E2CD6" w:rsidP="00C71A10">
            <w:pPr>
              <w:pStyle w:val="BodyText"/>
              <w:spacing w:line="259" w:lineRule="auto"/>
              <w:ind w:right="400"/>
              <w:jc w:val="both"/>
            </w:pPr>
            <w:r>
              <w:t xml:space="preserve">Объем </w:t>
            </w:r>
            <w:r w:rsidR="00C03CFC">
              <w:t>информации р</w:t>
            </w:r>
            <w:r>
              <w:t xml:space="preserve">азмещенной на официальном сайте </w:t>
            </w:r>
          </w:p>
          <w:p w14:paraId="671846A9" w14:textId="77777777" w:rsidR="003E2CD6" w:rsidRDefault="003E2CD6" w:rsidP="00C71A10">
            <w:pPr>
              <w:pStyle w:val="BodyText"/>
              <w:spacing w:line="259" w:lineRule="auto"/>
              <w:ind w:right="400"/>
              <w:jc w:val="both"/>
            </w:pPr>
            <w:r>
              <w:t>МКОУ « Горошихинская ОШ»</w:t>
            </w:r>
          </w:p>
        </w:tc>
        <w:tc>
          <w:tcPr>
            <w:tcW w:w="1689" w:type="dxa"/>
          </w:tcPr>
          <w:p w14:paraId="295BA32D" w14:textId="77777777" w:rsidR="003E2CD6" w:rsidRDefault="003E2CD6" w:rsidP="00C71A10">
            <w:pPr>
              <w:pStyle w:val="BodyText"/>
              <w:spacing w:line="259" w:lineRule="auto"/>
              <w:ind w:right="400"/>
              <w:jc w:val="both"/>
            </w:pPr>
            <w:r>
              <w:t>7,2</w:t>
            </w:r>
            <w:r w:rsidR="00A269D2">
              <w:t>б</w:t>
            </w:r>
          </w:p>
        </w:tc>
      </w:tr>
      <w:tr w:rsidR="003E2CD6" w14:paraId="264A6FA3" w14:textId="77777777" w:rsidTr="00C03CFC">
        <w:tc>
          <w:tcPr>
            <w:tcW w:w="959" w:type="dxa"/>
          </w:tcPr>
          <w:p w14:paraId="17489365" w14:textId="77777777" w:rsidR="003E2CD6" w:rsidRDefault="003E2CD6" w:rsidP="00C71A10">
            <w:pPr>
              <w:pStyle w:val="BodyText"/>
              <w:spacing w:line="259" w:lineRule="auto"/>
              <w:ind w:right="400"/>
              <w:jc w:val="both"/>
            </w:pPr>
            <w:r>
              <w:t>2</w:t>
            </w:r>
          </w:p>
        </w:tc>
        <w:tc>
          <w:tcPr>
            <w:tcW w:w="7938" w:type="dxa"/>
          </w:tcPr>
          <w:p w14:paraId="564B5944" w14:textId="77777777" w:rsidR="003E2CD6" w:rsidRDefault="003E2CD6" w:rsidP="00C71A10">
            <w:pPr>
              <w:pStyle w:val="BodyText"/>
              <w:spacing w:line="259" w:lineRule="auto"/>
              <w:ind w:right="400"/>
              <w:jc w:val="both"/>
            </w:pPr>
            <w:r>
              <w:t>Результаты удовлетворенности граждан качеством  условий оказания услуг</w:t>
            </w:r>
          </w:p>
        </w:tc>
        <w:tc>
          <w:tcPr>
            <w:tcW w:w="1689" w:type="dxa"/>
          </w:tcPr>
          <w:p w14:paraId="23AC5BCC" w14:textId="77777777" w:rsidR="003E2CD6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41%</w:t>
            </w:r>
          </w:p>
        </w:tc>
      </w:tr>
      <w:tr w:rsidR="00A269D2" w14:paraId="119B6B5F" w14:textId="77777777" w:rsidTr="00C03CFC">
        <w:tc>
          <w:tcPr>
            <w:tcW w:w="959" w:type="dxa"/>
          </w:tcPr>
          <w:p w14:paraId="10A9817B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3</w:t>
            </w:r>
          </w:p>
        </w:tc>
        <w:tc>
          <w:tcPr>
            <w:tcW w:w="7938" w:type="dxa"/>
          </w:tcPr>
          <w:p w14:paraId="51D9072D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Открытость, полнота, доступность информации о деятельности организации</w:t>
            </w:r>
          </w:p>
        </w:tc>
        <w:tc>
          <w:tcPr>
            <w:tcW w:w="1689" w:type="dxa"/>
          </w:tcPr>
          <w:p w14:paraId="0DF52BBB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100%</w:t>
            </w:r>
          </w:p>
        </w:tc>
      </w:tr>
      <w:tr w:rsidR="00A269D2" w14:paraId="274E93C7" w14:textId="77777777" w:rsidTr="00C03CFC">
        <w:tc>
          <w:tcPr>
            <w:tcW w:w="959" w:type="dxa"/>
          </w:tcPr>
          <w:p w14:paraId="1272C51A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4</w:t>
            </w:r>
          </w:p>
        </w:tc>
        <w:tc>
          <w:tcPr>
            <w:tcW w:w="7938" w:type="dxa"/>
          </w:tcPr>
          <w:p w14:paraId="580022A7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Условия комфортности предоставления услуг</w:t>
            </w:r>
          </w:p>
        </w:tc>
        <w:tc>
          <w:tcPr>
            <w:tcW w:w="1689" w:type="dxa"/>
          </w:tcPr>
          <w:p w14:paraId="183E40F4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100%</w:t>
            </w:r>
          </w:p>
        </w:tc>
      </w:tr>
      <w:tr w:rsidR="00A269D2" w14:paraId="1AA61150" w14:textId="77777777" w:rsidTr="00C03CFC">
        <w:tc>
          <w:tcPr>
            <w:tcW w:w="959" w:type="dxa"/>
          </w:tcPr>
          <w:p w14:paraId="0C88098B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5</w:t>
            </w:r>
          </w:p>
        </w:tc>
        <w:tc>
          <w:tcPr>
            <w:tcW w:w="7938" w:type="dxa"/>
          </w:tcPr>
          <w:p w14:paraId="59E2E193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Удовлетворенность доступностью предоставления услуг для инвалидов</w:t>
            </w:r>
          </w:p>
        </w:tc>
        <w:tc>
          <w:tcPr>
            <w:tcW w:w="1689" w:type="dxa"/>
          </w:tcPr>
          <w:p w14:paraId="6FF4BA90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100%</w:t>
            </w:r>
          </w:p>
        </w:tc>
      </w:tr>
      <w:tr w:rsidR="00A269D2" w14:paraId="5A3086C7" w14:textId="77777777" w:rsidTr="00C03CFC">
        <w:tc>
          <w:tcPr>
            <w:tcW w:w="959" w:type="dxa"/>
          </w:tcPr>
          <w:p w14:paraId="6FF2EC39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6</w:t>
            </w:r>
          </w:p>
        </w:tc>
        <w:tc>
          <w:tcPr>
            <w:tcW w:w="7938" w:type="dxa"/>
          </w:tcPr>
          <w:p w14:paraId="555D2F75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Оборудование территории с учетом доступности для инвалидов</w:t>
            </w:r>
          </w:p>
        </w:tc>
        <w:tc>
          <w:tcPr>
            <w:tcW w:w="1689" w:type="dxa"/>
          </w:tcPr>
          <w:p w14:paraId="72F272F1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1б</w:t>
            </w:r>
          </w:p>
        </w:tc>
      </w:tr>
      <w:tr w:rsidR="00A269D2" w14:paraId="699F7AF2" w14:textId="77777777" w:rsidTr="00C03CFC">
        <w:tc>
          <w:tcPr>
            <w:tcW w:w="959" w:type="dxa"/>
          </w:tcPr>
          <w:p w14:paraId="12AF6A9F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7</w:t>
            </w:r>
          </w:p>
        </w:tc>
        <w:tc>
          <w:tcPr>
            <w:tcW w:w="7938" w:type="dxa"/>
          </w:tcPr>
          <w:p w14:paraId="6E99FF92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Доброжелательность и вежливость работников при обращении в ОО</w:t>
            </w:r>
          </w:p>
        </w:tc>
        <w:tc>
          <w:tcPr>
            <w:tcW w:w="1689" w:type="dxa"/>
          </w:tcPr>
          <w:p w14:paraId="24EE6B84" w14:textId="77777777" w:rsidR="00A269D2" w:rsidRDefault="00A269D2" w:rsidP="00C71A10">
            <w:pPr>
              <w:pStyle w:val="BodyText"/>
              <w:spacing w:line="259" w:lineRule="auto"/>
              <w:ind w:right="400"/>
              <w:jc w:val="both"/>
            </w:pPr>
            <w:r>
              <w:t>100%</w:t>
            </w:r>
          </w:p>
        </w:tc>
      </w:tr>
    </w:tbl>
    <w:p w14:paraId="263C8782" w14:textId="77777777" w:rsidR="003E2CD6" w:rsidRDefault="003E2CD6" w:rsidP="00C71A10">
      <w:pPr>
        <w:pStyle w:val="BodyText"/>
        <w:spacing w:line="259" w:lineRule="auto"/>
        <w:ind w:right="400" w:firstLine="567"/>
        <w:jc w:val="both"/>
      </w:pPr>
    </w:p>
    <w:p w14:paraId="7B2747C9" w14:textId="77777777" w:rsidR="00835B9B" w:rsidRPr="00C924A4" w:rsidRDefault="00C924A4" w:rsidP="000F2128">
      <w:pPr>
        <w:pStyle w:val="BodyText"/>
        <w:spacing w:line="259" w:lineRule="auto"/>
        <w:ind w:right="400"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</w:t>
      </w:r>
      <w:r w:rsidR="00FF778A" w:rsidRPr="00C924A4">
        <w:rPr>
          <w:b/>
          <w:sz w:val="28"/>
          <w:u w:val="single"/>
        </w:rPr>
        <w:t>Результаты проблемно ориентированного анализа:</w:t>
      </w:r>
    </w:p>
    <w:p w14:paraId="2CF9E7C0" w14:textId="77777777" w:rsidR="00FF778A" w:rsidRDefault="00FF778A" w:rsidP="00FF778A">
      <w:pPr>
        <w:pStyle w:val="BodyText"/>
        <w:spacing w:line="259" w:lineRule="auto"/>
        <w:ind w:right="400"/>
        <w:jc w:val="both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0"/>
        <w:gridCol w:w="2576"/>
        <w:gridCol w:w="2814"/>
        <w:gridCol w:w="2696"/>
      </w:tblGrid>
      <w:tr w:rsidR="009D5D13" w:rsidRPr="0075658D" w14:paraId="4D165376" w14:textId="77777777" w:rsidTr="00F32230">
        <w:tc>
          <w:tcPr>
            <w:tcW w:w="2352" w:type="pct"/>
            <w:gridSpan w:val="2"/>
            <w:vAlign w:val="center"/>
          </w:tcPr>
          <w:p w14:paraId="0A3C82CD" w14:textId="77777777" w:rsidR="00F32230" w:rsidRDefault="00F32230" w:rsidP="00AE164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14:paraId="4E72A1FA" w14:textId="77777777" w:rsidR="00F32230" w:rsidRPr="0075658D" w:rsidRDefault="00F32230" w:rsidP="00F322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«Знание»</w:t>
            </w:r>
          </w:p>
        </w:tc>
        <w:tc>
          <w:tcPr>
            <w:tcW w:w="2648" w:type="pct"/>
            <w:gridSpan w:val="2"/>
            <w:vAlign w:val="center"/>
          </w:tcPr>
          <w:p w14:paraId="1EBCD3CE" w14:textId="77777777" w:rsidR="00F32230" w:rsidRPr="0075658D" w:rsidRDefault="00F32230" w:rsidP="00AE164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2CF" w:rsidRPr="0075658D" w14:paraId="305C3114" w14:textId="77777777" w:rsidTr="00F32230">
        <w:tc>
          <w:tcPr>
            <w:tcW w:w="2352" w:type="pct"/>
            <w:gridSpan w:val="2"/>
            <w:vAlign w:val="center"/>
          </w:tcPr>
          <w:p w14:paraId="6C8CB699" w14:textId="77777777" w:rsidR="00FF778A" w:rsidRPr="00F32230" w:rsidRDefault="00FF778A" w:rsidP="00AE164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648" w:type="pct"/>
            <w:gridSpan w:val="2"/>
            <w:vAlign w:val="center"/>
          </w:tcPr>
          <w:p w14:paraId="6D45F886" w14:textId="77777777" w:rsidR="00FF778A" w:rsidRPr="00F32230" w:rsidRDefault="00FF778A" w:rsidP="00AE164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0D4A9D" w:rsidRPr="0075658D" w14:paraId="1442F45D" w14:textId="77777777" w:rsidTr="00F32230">
        <w:tc>
          <w:tcPr>
            <w:tcW w:w="1204" w:type="pct"/>
            <w:vAlign w:val="center"/>
          </w:tcPr>
          <w:p w14:paraId="5BD3A49B" w14:textId="77777777" w:rsidR="00FF778A" w:rsidRPr="00F32230" w:rsidRDefault="00FF778A" w:rsidP="00AE164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14:paraId="615EAE11" w14:textId="77777777" w:rsidR="00FF778A" w:rsidRPr="00F32230" w:rsidRDefault="00FF778A" w:rsidP="00AE164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8A143" w14:textId="77777777" w:rsidR="00FF778A" w:rsidRPr="00F32230" w:rsidRDefault="00FF778A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F4E12" w14:textId="77777777" w:rsidR="00FF778A" w:rsidRPr="00F32230" w:rsidRDefault="00FF778A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D4A9D" w:rsidRPr="0075658D" w14:paraId="3A7B779A" w14:textId="77777777" w:rsidTr="00F32230">
        <w:tc>
          <w:tcPr>
            <w:tcW w:w="1204" w:type="pct"/>
          </w:tcPr>
          <w:p w14:paraId="67A555DF" w14:textId="77777777" w:rsidR="00F32230" w:rsidRDefault="00F32230" w:rsidP="003F02E9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171A7E">
              <w:rPr>
                <w:sz w:val="24"/>
                <w:szCs w:val="24"/>
              </w:rPr>
              <w:t>се выпускники 9 классов получают</w:t>
            </w:r>
            <w:r>
              <w:rPr>
                <w:sz w:val="24"/>
                <w:szCs w:val="24"/>
              </w:rPr>
              <w:t xml:space="preserve"> аттестаты;</w:t>
            </w:r>
          </w:p>
          <w:p w14:paraId="4CDC2DCB" w14:textId="77777777" w:rsidR="005239BB" w:rsidRPr="00C71A10" w:rsidRDefault="005239BB" w:rsidP="005239BB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Все педагоги школы своевременно проходят курсы повышения квалификации, в том числе по работе по ФОП по обновленным ФГОС</w:t>
            </w:r>
          </w:p>
          <w:p w14:paraId="35D5A029" w14:textId="77777777" w:rsidR="005239BB" w:rsidRPr="00C71A10" w:rsidRDefault="005239BB" w:rsidP="00FF778A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</w:p>
          <w:p w14:paraId="5F6E0F72" w14:textId="77777777" w:rsidR="00FF778A" w:rsidRPr="0075658D" w:rsidRDefault="00FF778A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pct"/>
          </w:tcPr>
          <w:p w14:paraId="1C537E5B" w14:textId="77777777" w:rsidR="00FF778A" w:rsidRDefault="00FF778A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71A10">
              <w:rPr>
                <w:sz w:val="24"/>
                <w:szCs w:val="24"/>
              </w:rPr>
              <w:t>Острая нехватка педагогических кадров, в том числе на сегодняшний день директора школы.</w:t>
            </w:r>
          </w:p>
          <w:p w14:paraId="4A2318CA" w14:textId="77777777" w:rsidR="00FF778A" w:rsidRDefault="00FF778A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71A10">
              <w:rPr>
                <w:sz w:val="24"/>
                <w:szCs w:val="24"/>
              </w:rPr>
              <w:t xml:space="preserve">Только </w:t>
            </w:r>
            <w:r w:rsidR="00171A7E">
              <w:rPr>
                <w:sz w:val="24"/>
                <w:szCs w:val="24"/>
              </w:rPr>
              <w:t>2,5</w:t>
            </w:r>
            <w:r w:rsidRPr="00C71A10">
              <w:rPr>
                <w:sz w:val="24"/>
                <w:szCs w:val="24"/>
              </w:rPr>
              <w:t xml:space="preserve">% педагогов имеют </w:t>
            </w:r>
            <w:r>
              <w:rPr>
                <w:sz w:val="24"/>
                <w:szCs w:val="24"/>
              </w:rPr>
              <w:t xml:space="preserve">первую </w:t>
            </w:r>
            <w:r w:rsidRPr="00C71A10">
              <w:rPr>
                <w:sz w:val="24"/>
                <w:szCs w:val="24"/>
              </w:rPr>
              <w:t>категори</w:t>
            </w:r>
            <w:r w:rsidR="009A4895">
              <w:rPr>
                <w:sz w:val="24"/>
                <w:szCs w:val="24"/>
              </w:rPr>
              <w:t>ю</w:t>
            </w:r>
          </w:p>
          <w:p w14:paraId="3F7ACBE8" w14:textId="77777777" w:rsidR="005239BB" w:rsidRDefault="005239BB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1A7E">
              <w:rPr>
                <w:sz w:val="24"/>
                <w:szCs w:val="24"/>
              </w:rPr>
              <w:t>Мастерская</w:t>
            </w:r>
            <w:r w:rsidRPr="00C71A10">
              <w:rPr>
                <w:sz w:val="24"/>
                <w:szCs w:val="24"/>
              </w:rPr>
              <w:t xml:space="preserve"> школы находятся в аварийном сост</w:t>
            </w:r>
            <w:r>
              <w:rPr>
                <w:sz w:val="24"/>
                <w:szCs w:val="24"/>
              </w:rPr>
              <w:t>оянии и поэтому не используются</w:t>
            </w:r>
          </w:p>
          <w:p w14:paraId="64ED6AE8" w14:textId="77777777" w:rsidR="009A4895" w:rsidRDefault="009A4895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школе отсутствует спортивный зал</w:t>
            </w:r>
          </w:p>
          <w:p w14:paraId="032B2824" w14:textId="77777777" w:rsidR="005239BB" w:rsidRPr="00C71A10" w:rsidRDefault="005239BB" w:rsidP="005239BB">
            <w:pPr>
              <w:pStyle w:val="TableParagraph"/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C71A10">
              <w:rPr>
                <w:sz w:val="24"/>
                <w:szCs w:val="24"/>
              </w:rPr>
              <w:t xml:space="preserve"> Библиотечный фонд художественной литературы не пополняется в связи с отсутствием необходимых средств.</w:t>
            </w:r>
          </w:p>
          <w:p w14:paraId="29AFA919" w14:textId="77777777" w:rsidR="005239BB" w:rsidRPr="00C71A10" w:rsidRDefault="005239BB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</w:p>
          <w:p w14:paraId="52F6EA84" w14:textId="77777777" w:rsidR="00FF778A" w:rsidRPr="00C71A10" w:rsidRDefault="00FF778A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</w:p>
          <w:p w14:paraId="658FB0E7" w14:textId="77777777" w:rsidR="00FF778A" w:rsidRPr="0075658D" w:rsidRDefault="00FF778A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14:paraId="54827DC9" w14:textId="77777777" w:rsidR="009D5D13" w:rsidRDefault="009D5D13" w:rsidP="0066606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Переподготовка и повышение квалификации педагогических кадров</w:t>
            </w:r>
          </w:p>
          <w:p w14:paraId="2D206921" w14:textId="77777777" w:rsidR="00FF778A" w:rsidRPr="00FF778A" w:rsidRDefault="00FF778A" w:rsidP="00171A7E">
            <w:pPr>
              <w:pStyle w:val="TableParagraph"/>
              <w:tabs>
                <w:tab w:val="left" w:pos="283"/>
              </w:tabs>
              <w:spacing w:line="259" w:lineRule="auto"/>
              <w:ind w:left="282" w:right="93"/>
              <w:rPr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4F6DDA0C" w14:textId="77777777" w:rsidR="00171A7E" w:rsidRPr="00C71A10" w:rsidRDefault="00171A7E" w:rsidP="00171A7E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возможность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</w:t>
            </w:r>
            <w:r>
              <w:rPr>
                <w:sz w:val="24"/>
                <w:szCs w:val="24"/>
              </w:rPr>
              <w:t>я</w:t>
            </w:r>
            <w:r w:rsidRPr="00C71A10">
              <w:rPr>
                <w:spacing w:val="1"/>
                <w:sz w:val="24"/>
                <w:szCs w:val="24"/>
              </w:rPr>
              <w:t xml:space="preserve">  </w:t>
            </w:r>
            <w:r w:rsidRPr="00C71A10">
              <w:rPr>
                <w:sz w:val="24"/>
                <w:szCs w:val="24"/>
              </w:rPr>
              <w:t>дистанционного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обучения: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</w:t>
            </w:r>
            <w:r w:rsidRPr="00C71A10">
              <w:rPr>
                <w:sz w:val="24"/>
                <w:szCs w:val="24"/>
              </w:rPr>
              <w:t>чение доступности получения образования для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учащихся (нез</w:t>
            </w:r>
            <w:r>
              <w:rPr>
                <w:sz w:val="24"/>
                <w:szCs w:val="24"/>
              </w:rPr>
              <w:t>ависимо от места нахождения, со</w:t>
            </w:r>
            <w:r w:rsidRPr="00C71A10">
              <w:rPr>
                <w:sz w:val="24"/>
                <w:szCs w:val="24"/>
              </w:rPr>
              <w:t xml:space="preserve">стояния здоровья, и других факторов, препятствующих традиционному обучению), </w:t>
            </w:r>
            <w:r w:rsidRPr="00C71A10">
              <w:rPr>
                <w:sz w:val="24"/>
                <w:szCs w:val="24"/>
              </w:rPr>
              <w:lastRenderedPageBreak/>
              <w:t>открытость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образовательных ресурсов, их дешевизна, организация выполнения учащимися домашнего задания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самостоятельной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работы,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огромные</w:t>
            </w:r>
            <w:r>
              <w:rPr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возможности для часто болеющих детей;</w:t>
            </w:r>
          </w:p>
          <w:p w14:paraId="4452EE01" w14:textId="77777777" w:rsidR="00FF778A" w:rsidRDefault="00FF778A" w:rsidP="00FF778A">
            <w:pPr>
              <w:pStyle w:val="TableParagraph"/>
              <w:tabs>
                <w:tab w:val="left" w:pos="141"/>
              </w:tabs>
              <w:spacing w:line="256" w:lineRule="auto"/>
              <w:ind w:left="283" w:right="103"/>
              <w:rPr>
                <w:sz w:val="24"/>
                <w:szCs w:val="24"/>
              </w:rPr>
            </w:pPr>
          </w:p>
          <w:p w14:paraId="3C816891" w14:textId="77777777" w:rsidR="00666066" w:rsidRPr="00C71A10" w:rsidRDefault="00666066" w:rsidP="00FF778A">
            <w:pPr>
              <w:pStyle w:val="TableParagraph"/>
              <w:tabs>
                <w:tab w:val="left" w:pos="141"/>
              </w:tabs>
              <w:spacing w:line="256" w:lineRule="auto"/>
              <w:ind w:left="283" w:right="103"/>
              <w:rPr>
                <w:sz w:val="24"/>
                <w:szCs w:val="24"/>
              </w:rPr>
            </w:pPr>
          </w:p>
          <w:p w14:paraId="4B955219" w14:textId="77777777" w:rsidR="00FF778A" w:rsidRPr="0075658D" w:rsidRDefault="00FF778A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14:paraId="54E3FBAA" w14:textId="77777777" w:rsidTr="00F32230">
        <w:tc>
          <w:tcPr>
            <w:tcW w:w="2352" w:type="pct"/>
            <w:gridSpan w:val="2"/>
          </w:tcPr>
          <w:p w14:paraId="2DA825B7" w14:textId="77777777"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14:paraId="26BB9DFF" w14:textId="77777777"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Воспитание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14:paraId="06A9022D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1CC53737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4A9D" w:rsidRPr="0075658D" w14:paraId="2BA0D754" w14:textId="77777777" w:rsidTr="00AE164A">
        <w:tc>
          <w:tcPr>
            <w:tcW w:w="1204" w:type="pct"/>
            <w:vAlign w:val="center"/>
          </w:tcPr>
          <w:p w14:paraId="493A9BEC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14:paraId="687C8D8A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14:paraId="0D4EDB0D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14:paraId="25363520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D4A9D" w:rsidRPr="0075658D" w14:paraId="78732CBF" w14:textId="77777777" w:rsidTr="00F32230">
        <w:tc>
          <w:tcPr>
            <w:tcW w:w="1204" w:type="pct"/>
          </w:tcPr>
          <w:p w14:paraId="54718F06" w14:textId="77777777" w:rsidR="00FF778A" w:rsidRPr="0075658D" w:rsidRDefault="005A12CF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Существующие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школе традиции и программы воспитательной работы</w:t>
            </w:r>
          </w:p>
        </w:tc>
        <w:tc>
          <w:tcPr>
            <w:tcW w:w="1148" w:type="pct"/>
          </w:tcPr>
          <w:p w14:paraId="2388CD65" w14:textId="77777777" w:rsidR="005239BB" w:rsidRDefault="005239BB" w:rsidP="005239BB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3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 xml:space="preserve">В здании школы есть только </w:t>
            </w:r>
            <w:r w:rsidR="009A4895">
              <w:rPr>
                <w:sz w:val="24"/>
                <w:szCs w:val="24"/>
              </w:rPr>
              <w:t>7</w:t>
            </w:r>
            <w:r w:rsidRPr="00C71A10">
              <w:rPr>
                <w:sz w:val="24"/>
                <w:szCs w:val="24"/>
              </w:rPr>
              <w:t xml:space="preserve"> кабинетов, что не дает возможность выделить достаточного размера помещение для Центра Детских инициатив, отдельные кабинеты для ЦОС и Точки роста.</w:t>
            </w:r>
          </w:p>
          <w:p w14:paraId="523C6AF7" w14:textId="77777777" w:rsidR="005239BB" w:rsidRPr="00C71A10" w:rsidRDefault="005239BB" w:rsidP="005239BB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В школе отсутствует актовый зал для проведения внеклассных массовых мероприятий</w:t>
            </w:r>
          </w:p>
          <w:p w14:paraId="72E0664F" w14:textId="77777777" w:rsidR="005239BB" w:rsidRPr="00C71A10" w:rsidRDefault="005239BB" w:rsidP="005A12CF">
            <w:pPr>
              <w:pStyle w:val="TableParagraph"/>
              <w:tabs>
                <w:tab w:val="left" w:pos="387"/>
              </w:tabs>
              <w:spacing w:line="259" w:lineRule="auto"/>
              <w:ind w:left="386" w:right="93"/>
              <w:rPr>
                <w:sz w:val="24"/>
                <w:szCs w:val="24"/>
              </w:rPr>
            </w:pPr>
          </w:p>
          <w:p w14:paraId="25C1EA13" w14:textId="77777777" w:rsidR="00FF778A" w:rsidRPr="0075658D" w:rsidRDefault="00FF778A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14:paraId="1B3D9AAB" w14:textId="77777777" w:rsidR="005239BB" w:rsidRPr="000F2128" w:rsidRDefault="005239BB" w:rsidP="005239BB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71A10">
              <w:rPr>
                <w:sz w:val="24"/>
                <w:szCs w:val="24"/>
              </w:rPr>
              <w:t>ост социальной активности обучающихся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71A10">
              <w:rPr>
                <w:sz w:val="24"/>
                <w:szCs w:val="24"/>
              </w:rPr>
              <w:t>средством участия в уч</w:t>
            </w:r>
            <w:r>
              <w:rPr>
                <w:sz w:val="24"/>
                <w:szCs w:val="24"/>
              </w:rPr>
              <w:t>еническом самоуправле</w:t>
            </w:r>
            <w:r w:rsidRPr="00C71A10">
              <w:rPr>
                <w:sz w:val="24"/>
                <w:szCs w:val="24"/>
              </w:rPr>
              <w:t>нии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общественных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организациях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</w:p>
          <w:p w14:paraId="25635BB4" w14:textId="77777777" w:rsidR="00FF778A" w:rsidRPr="0075658D" w:rsidRDefault="00FF778A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6FC1CA1A" w14:textId="77777777" w:rsidR="00FF778A" w:rsidRPr="0075658D" w:rsidRDefault="005A12CF" w:rsidP="005A12C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Бурный 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различных внешкольных проектов и конкурсов, которые не дают возможность реализовывать школьные планы </w:t>
            </w:r>
          </w:p>
        </w:tc>
      </w:tr>
      <w:tr w:rsidR="005A12CF" w:rsidRPr="0075658D" w14:paraId="4BB21884" w14:textId="77777777" w:rsidTr="00F32230">
        <w:tc>
          <w:tcPr>
            <w:tcW w:w="2352" w:type="pct"/>
            <w:gridSpan w:val="2"/>
          </w:tcPr>
          <w:p w14:paraId="75888B67" w14:textId="77777777"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14:paraId="1258DD8A" w14:textId="77777777"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Здоровье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14:paraId="7637B8FE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52C0DB83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4A9D" w:rsidRPr="0075658D" w14:paraId="60B58740" w14:textId="77777777" w:rsidTr="00AE164A">
        <w:tc>
          <w:tcPr>
            <w:tcW w:w="1204" w:type="pct"/>
            <w:vAlign w:val="center"/>
          </w:tcPr>
          <w:p w14:paraId="0A635753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сильные стороны</w:t>
            </w:r>
          </w:p>
        </w:tc>
        <w:tc>
          <w:tcPr>
            <w:tcW w:w="1148" w:type="pct"/>
            <w:vAlign w:val="center"/>
          </w:tcPr>
          <w:p w14:paraId="2019B6B0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14:paraId="158245DF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14:paraId="41BF3DE0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D4A9D" w:rsidRPr="0075658D" w14:paraId="3F18933A" w14:textId="77777777" w:rsidTr="00F32230">
        <w:tc>
          <w:tcPr>
            <w:tcW w:w="1204" w:type="pct"/>
          </w:tcPr>
          <w:p w14:paraId="2F128A07" w14:textId="77777777" w:rsidR="00FF778A" w:rsidRPr="0075658D" w:rsidRDefault="009A4895" w:rsidP="009A4895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8" w:type="pct"/>
          </w:tcPr>
          <w:p w14:paraId="7545F7F8" w14:textId="77777777" w:rsidR="00264C71" w:rsidRDefault="00264C71" w:rsidP="0066606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4"/>
                <w:szCs w:val="28"/>
              </w:rPr>
            </w:pPr>
            <w:r w:rsidRPr="00264C71">
              <w:rPr>
                <w:color w:val="000000"/>
                <w:sz w:val="24"/>
                <w:szCs w:val="28"/>
              </w:rPr>
              <w:t>Отсутствие</w:t>
            </w:r>
            <w:r>
              <w:rPr>
                <w:color w:val="000000"/>
                <w:sz w:val="24"/>
                <w:szCs w:val="28"/>
              </w:rPr>
              <w:t xml:space="preserve"> в школе медицинского </w:t>
            </w:r>
            <w:r w:rsidR="009A4895">
              <w:rPr>
                <w:color w:val="000000"/>
                <w:sz w:val="24"/>
                <w:szCs w:val="28"/>
              </w:rPr>
              <w:t xml:space="preserve">кабинета и </w:t>
            </w:r>
            <w:r>
              <w:rPr>
                <w:color w:val="000000"/>
                <w:sz w:val="24"/>
                <w:szCs w:val="28"/>
              </w:rPr>
              <w:t>работника</w:t>
            </w:r>
          </w:p>
          <w:p w14:paraId="1846E599" w14:textId="77777777" w:rsidR="00264C71" w:rsidRPr="00264C71" w:rsidRDefault="00264C71" w:rsidP="0066606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Частота болеющих детей</w:t>
            </w:r>
          </w:p>
          <w:p w14:paraId="72E2E5D6" w14:textId="77777777" w:rsidR="00FF778A" w:rsidRPr="00A6088C" w:rsidRDefault="00A6088C" w:rsidP="0066606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 w:rsidRPr="00A6088C">
              <w:rPr>
                <w:color w:val="000000"/>
                <w:sz w:val="24"/>
                <w:szCs w:val="28"/>
              </w:rPr>
              <w:t>Отсутствие обучающихся, имеющих знак</w:t>
            </w:r>
            <w:r>
              <w:rPr>
                <w:color w:val="000000"/>
                <w:sz w:val="24"/>
                <w:szCs w:val="28"/>
              </w:rPr>
              <w:t xml:space="preserve"> ВФСК</w:t>
            </w:r>
            <w:r w:rsidRPr="00A6088C">
              <w:rPr>
                <w:color w:val="000000"/>
                <w:sz w:val="24"/>
                <w:szCs w:val="28"/>
              </w:rPr>
              <w:t xml:space="preserve"> «ГТО»</w:t>
            </w:r>
          </w:p>
          <w:p w14:paraId="059838FC" w14:textId="77777777" w:rsidR="00A6088C" w:rsidRPr="009A4895" w:rsidRDefault="00A6088C" w:rsidP="00A6088C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Отсутств</w:t>
            </w:r>
            <w:r w:rsidR="009A4895">
              <w:rPr>
                <w:color w:val="000000"/>
                <w:sz w:val="24"/>
                <w:szCs w:val="28"/>
              </w:rPr>
              <w:t>ие учителя физической культуры</w:t>
            </w:r>
          </w:p>
          <w:p w14:paraId="3BCEC0F0" w14:textId="77777777" w:rsidR="009A4895" w:rsidRPr="009A4895" w:rsidRDefault="009A4895" w:rsidP="00A6088C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4"/>
                <w:szCs w:val="24"/>
              </w:rPr>
            </w:pPr>
            <w:r w:rsidRPr="009A4895">
              <w:rPr>
                <w:color w:val="000000"/>
                <w:sz w:val="24"/>
                <w:szCs w:val="24"/>
              </w:rPr>
              <w:t>Отсутствие спортивного зала</w:t>
            </w:r>
          </w:p>
          <w:p w14:paraId="05CC832B" w14:textId="77777777" w:rsidR="00A6088C" w:rsidRPr="0075658D" w:rsidRDefault="00A6088C" w:rsidP="009A4895">
            <w:pPr>
              <w:pStyle w:val="TableParagraph"/>
              <w:tabs>
                <w:tab w:val="left" w:pos="387"/>
              </w:tabs>
              <w:spacing w:line="259" w:lineRule="auto"/>
              <w:ind w:left="386" w:right="92"/>
              <w:rPr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14:paraId="11D0C325" w14:textId="77777777" w:rsidR="00FF778A" w:rsidRPr="00A6088C" w:rsidRDefault="00127068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Вступление в программу со финансирования по строительству </w:t>
            </w:r>
            <w:r w:rsidR="009A48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спортивного зала</w:t>
            </w:r>
          </w:p>
        </w:tc>
        <w:tc>
          <w:tcPr>
            <w:tcW w:w="1296" w:type="pct"/>
          </w:tcPr>
          <w:p w14:paraId="10DB109A" w14:textId="77777777" w:rsidR="00FF778A" w:rsidRPr="0075658D" w:rsidRDefault="00A6088C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08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Недостаток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(приобретение спортивного инвентаря)</w:t>
            </w:r>
          </w:p>
        </w:tc>
      </w:tr>
      <w:tr w:rsidR="005A12CF" w:rsidRPr="0075658D" w14:paraId="575CD14D" w14:textId="77777777" w:rsidTr="00F32230">
        <w:tc>
          <w:tcPr>
            <w:tcW w:w="2352" w:type="pct"/>
            <w:gridSpan w:val="2"/>
          </w:tcPr>
          <w:p w14:paraId="2CD4E326" w14:textId="77777777"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14:paraId="7E1B02CA" w14:textId="77777777"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Творчество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14:paraId="6D47055A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58A54534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14:paraId="66BFB4B2" w14:textId="77777777" w:rsidTr="00AE164A">
        <w:tc>
          <w:tcPr>
            <w:tcW w:w="1204" w:type="pct"/>
            <w:vAlign w:val="center"/>
          </w:tcPr>
          <w:p w14:paraId="1ED66904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14:paraId="22878377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14:paraId="43CB2ADF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14:paraId="64388128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14:paraId="42A49B54" w14:textId="77777777" w:rsidTr="00F32230">
        <w:tc>
          <w:tcPr>
            <w:tcW w:w="1204" w:type="pct"/>
          </w:tcPr>
          <w:p w14:paraId="6383F058" w14:textId="77777777" w:rsidR="00F32230" w:rsidRPr="0075658D" w:rsidRDefault="00264C71" w:rsidP="00127068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6"/>
              <w:rPr>
                <w:color w:val="000000"/>
                <w:sz w:val="28"/>
                <w:szCs w:val="28"/>
              </w:rPr>
            </w:pPr>
            <w:r w:rsidRPr="00264C71">
              <w:rPr>
                <w:color w:val="000000"/>
                <w:sz w:val="24"/>
                <w:szCs w:val="28"/>
              </w:rPr>
              <w:t>Активное участие</w:t>
            </w:r>
            <w:r>
              <w:rPr>
                <w:color w:val="000000"/>
                <w:sz w:val="24"/>
                <w:szCs w:val="28"/>
              </w:rPr>
              <w:t xml:space="preserve"> обучающихся во всех творческих школьных мероприятиях</w:t>
            </w:r>
          </w:p>
        </w:tc>
        <w:tc>
          <w:tcPr>
            <w:tcW w:w="1148" w:type="pct"/>
          </w:tcPr>
          <w:p w14:paraId="57A85E72" w14:textId="77777777" w:rsidR="00264C71" w:rsidRDefault="00127068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264C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Не соответствие количества и качества дополнительных образовательных услуг запросам родителей 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14:paraId="713C2CA1" w14:textId="77777777" w:rsidR="00264C71" w:rsidRDefault="00264C71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Отсутствие педагогических кадров для руководства школьным театром, школьным хором и другими творческими объединениями</w:t>
            </w:r>
          </w:p>
          <w:p w14:paraId="2C8907F0" w14:textId="77777777" w:rsidR="00F32230" w:rsidRDefault="00264C71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127068" w:rsidRPr="00127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здании школы есть только </w:t>
            </w:r>
            <w:r w:rsidR="009A48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  <w:r w:rsidR="00127068" w:rsidRPr="00127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кабинетов, что не дает возможность создать в отдельном помещении </w:t>
            </w:r>
            <w:r w:rsidR="00127068" w:rsidRPr="00127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школьный музей</w:t>
            </w:r>
          </w:p>
          <w:p w14:paraId="200247F3" w14:textId="77777777" w:rsidR="00127068" w:rsidRDefault="00127068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128EECE1" w14:textId="77777777" w:rsidR="00127068" w:rsidRPr="00127068" w:rsidRDefault="00127068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14:paraId="10221EAD" w14:textId="77777777" w:rsidR="00127068" w:rsidRPr="00C71A10" w:rsidRDefault="009A4895" w:rsidP="00127068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127068">
              <w:rPr>
                <w:sz w:val="24"/>
                <w:szCs w:val="24"/>
              </w:rPr>
              <w:t xml:space="preserve">отрудничество с </w:t>
            </w:r>
            <w:r>
              <w:rPr>
                <w:sz w:val="24"/>
                <w:szCs w:val="24"/>
              </w:rPr>
              <w:t>клубом</w:t>
            </w:r>
            <w:r w:rsidR="00127068">
              <w:rPr>
                <w:sz w:val="24"/>
                <w:szCs w:val="24"/>
              </w:rPr>
              <w:t>, поселковой библиотекой, находящимися в шаговой доступности</w:t>
            </w:r>
          </w:p>
          <w:p w14:paraId="07FF8966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7146CA85" w14:textId="77777777" w:rsidR="00F32230" w:rsidRDefault="00264C71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64C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Снижения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качественного </w:t>
            </w:r>
            <w:r w:rsidRPr="00264C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проводимых мероприятий из-за отсутствия квалифицированных кадров</w:t>
            </w:r>
          </w:p>
          <w:p w14:paraId="43D4408F" w14:textId="77777777" w:rsidR="009A4895" w:rsidRDefault="009A4895" w:rsidP="009A4895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молодых педагогическ</w:t>
            </w:r>
            <w:r w:rsidR="00171A7E">
              <w:rPr>
                <w:sz w:val="24"/>
                <w:szCs w:val="24"/>
              </w:rPr>
              <w:t>их кадров из-за сложных условий</w:t>
            </w:r>
            <w:r>
              <w:rPr>
                <w:sz w:val="24"/>
                <w:szCs w:val="24"/>
              </w:rPr>
              <w:t xml:space="preserve"> проживания</w:t>
            </w:r>
          </w:p>
          <w:p w14:paraId="40BD8BAF" w14:textId="77777777" w:rsidR="009A4895" w:rsidRPr="0075658D" w:rsidRDefault="009A4895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14:paraId="00D27302" w14:textId="77777777" w:rsidTr="00F32230">
        <w:tc>
          <w:tcPr>
            <w:tcW w:w="2352" w:type="pct"/>
            <w:gridSpan w:val="2"/>
          </w:tcPr>
          <w:p w14:paraId="3FE7CECA" w14:textId="77777777"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14:paraId="3AF4FD17" w14:textId="77777777"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Профориентация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14:paraId="639E2FCC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469C9A26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14:paraId="7624D44C" w14:textId="77777777" w:rsidTr="00AE164A">
        <w:tc>
          <w:tcPr>
            <w:tcW w:w="1204" w:type="pct"/>
            <w:vAlign w:val="center"/>
          </w:tcPr>
          <w:p w14:paraId="2492C6FB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14:paraId="2DE847F4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14:paraId="431D2688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14:paraId="505C0B28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14:paraId="0E8F9486" w14:textId="77777777" w:rsidTr="00AE164A">
        <w:tc>
          <w:tcPr>
            <w:tcW w:w="1204" w:type="pct"/>
            <w:vAlign w:val="center"/>
          </w:tcPr>
          <w:p w14:paraId="7DF14E7C" w14:textId="77777777" w:rsidR="00F32230" w:rsidRPr="005A12CF" w:rsidRDefault="005A12CF" w:rsidP="005A12C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Активное участие педагогов и обучающихся в реализации</w:t>
            </w: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программы по профориентации «Билет в будущее»</w:t>
            </w:r>
          </w:p>
        </w:tc>
        <w:tc>
          <w:tcPr>
            <w:tcW w:w="1148" w:type="pct"/>
            <w:vAlign w:val="center"/>
          </w:tcPr>
          <w:p w14:paraId="2D5CD406" w14:textId="77777777" w:rsidR="00171A7E" w:rsidRPr="00171A7E" w:rsidRDefault="00171A7E" w:rsidP="005A12CF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В связи с труднодоступностью</w:t>
            </w:r>
          </w:p>
          <w:p w14:paraId="5D3EB016" w14:textId="77777777" w:rsidR="005A12CF" w:rsidRPr="00A6088C" w:rsidRDefault="00EB0698" w:rsidP="00EB0698">
            <w:pPr>
              <w:pStyle w:val="TableParagraph"/>
              <w:tabs>
                <w:tab w:val="left" w:pos="387"/>
              </w:tabs>
              <w:spacing w:line="259" w:lineRule="auto"/>
              <w:ind w:left="386"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</w:t>
            </w:r>
            <w:r w:rsidR="005A12CF">
              <w:rPr>
                <w:color w:val="000000"/>
                <w:sz w:val="24"/>
                <w:szCs w:val="28"/>
              </w:rPr>
              <w:t>тсутствие транспортной возможности доставлять обучающихся на различные  мероприятия, региональные площадки, экскурсии</w:t>
            </w:r>
          </w:p>
          <w:p w14:paraId="48F627E4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pct"/>
            <w:vAlign w:val="center"/>
          </w:tcPr>
          <w:p w14:paraId="26651EE3" w14:textId="77777777" w:rsidR="005239BB" w:rsidRPr="00C71A10" w:rsidRDefault="005239BB" w:rsidP="005239B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Возможность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потенциала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</w:t>
            </w:r>
            <w:r w:rsidRPr="00C71A10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ей в целях профориентации детей</w:t>
            </w:r>
            <w:r w:rsidRPr="00C71A10">
              <w:rPr>
                <w:sz w:val="24"/>
                <w:szCs w:val="24"/>
              </w:rPr>
              <w:t xml:space="preserve">; </w:t>
            </w:r>
          </w:p>
          <w:p w14:paraId="105EA1C4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197091A1" w14:textId="77777777" w:rsidR="00F32230" w:rsidRPr="000D4A9D" w:rsidRDefault="000D4A9D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Невозможность посещения различных профориентационных мероприятий вне школы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12CF" w:rsidRPr="0075658D" w14:paraId="6A0FF440" w14:textId="77777777" w:rsidTr="00F32230">
        <w:tc>
          <w:tcPr>
            <w:tcW w:w="2352" w:type="pct"/>
            <w:gridSpan w:val="2"/>
          </w:tcPr>
          <w:p w14:paraId="354193A6" w14:textId="77777777"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14:paraId="2FCA1F46" w14:textId="77777777"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Учитель. Школьная команда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14:paraId="781E7D58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44BB8CA8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14:paraId="29A32FF7" w14:textId="77777777" w:rsidTr="00AE164A">
        <w:tc>
          <w:tcPr>
            <w:tcW w:w="1204" w:type="pct"/>
            <w:vAlign w:val="center"/>
          </w:tcPr>
          <w:p w14:paraId="011A38AF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14:paraId="65FD4798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14:paraId="40B09100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14:paraId="50B778D4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14:paraId="46226A07" w14:textId="77777777" w:rsidTr="00F32230">
        <w:tc>
          <w:tcPr>
            <w:tcW w:w="1204" w:type="pct"/>
          </w:tcPr>
          <w:p w14:paraId="7473CD20" w14:textId="77777777" w:rsidR="00F32230" w:rsidRDefault="000D4A9D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Сплоченный педагогический коллектив</w:t>
            </w:r>
          </w:p>
          <w:p w14:paraId="19913FE2" w14:textId="77777777" w:rsidR="000D4A9D" w:rsidRPr="0075658D" w:rsidRDefault="00DC5B89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Достаточное материальное стимулирование</w:t>
            </w:r>
          </w:p>
        </w:tc>
        <w:tc>
          <w:tcPr>
            <w:tcW w:w="1148" w:type="pct"/>
          </w:tcPr>
          <w:p w14:paraId="744C934C" w14:textId="77777777" w:rsidR="000D4A9D" w:rsidRDefault="000D4A9D" w:rsidP="005239BB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укомплектованность в достаточной мере педагогическими кадрами</w:t>
            </w:r>
          </w:p>
          <w:p w14:paraId="38BBAE6A" w14:textId="77777777" w:rsidR="00F32230" w:rsidRPr="0075658D" w:rsidRDefault="000D4A9D" w:rsidP="009A4895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Чрезмерная нагрузка у педагогов </w:t>
            </w:r>
          </w:p>
        </w:tc>
        <w:tc>
          <w:tcPr>
            <w:tcW w:w="1352" w:type="pct"/>
          </w:tcPr>
          <w:p w14:paraId="131EF040" w14:textId="77777777" w:rsidR="00F32230" w:rsidRPr="0075658D" w:rsidRDefault="000D4A9D" w:rsidP="00EB06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296" w:type="pct"/>
          </w:tcPr>
          <w:p w14:paraId="24F395A1" w14:textId="77777777" w:rsidR="00F32230" w:rsidRDefault="00DC5B89" w:rsidP="000D4A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D4A9D"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Старение</w:t>
            </w:r>
            <w:r w:rsidR="009D5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педагогических кадров</w:t>
            </w:r>
          </w:p>
          <w:p w14:paraId="2FBFF4D1" w14:textId="77777777" w:rsidR="009D5D13" w:rsidRDefault="009D5D13" w:rsidP="000D4A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Отсутствие молодых специалистов</w:t>
            </w:r>
          </w:p>
          <w:p w14:paraId="721FB9A9" w14:textId="77777777" w:rsidR="00EB0698" w:rsidRPr="0075658D" w:rsidRDefault="00DC5B89" w:rsidP="000D4A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="00EB0698"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Работа с выпускниками школы</w:t>
            </w:r>
            <w:r w:rsidR="00EB06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 выбору профессий педагогической направленности</w:t>
            </w:r>
          </w:p>
        </w:tc>
      </w:tr>
      <w:tr w:rsidR="005A12CF" w:rsidRPr="0075658D" w14:paraId="7C48FC30" w14:textId="77777777" w:rsidTr="00F32230">
        <w:tc>
          <w:tcPr>
            <w:tcW w:w="2352" w:type="pct"/>
            <w:gridSpan w:val="2"/>
          </w:tcPr>
          <w:p w14:paraId="314A5C18" w14:textId="77777777"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14:paraId="0CBBDE7C" w14:textId="77777777"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Школьный климат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14:paraId="1E5305C1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72107442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14:paraId="1641A622" w14:textId="77777777" w:rsidTr="00AE164A">
        <w:tc>
          <w:tcPr>
            <w:tcW w:w="1204" w:type="pct"/>
            <w:vAlign w:val="center"/>
          </w:tcPr>
          <w:p w14:paraId="16FFB327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14:paraId="6A88A06E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14:paraId="167F7DD2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14:paraId="340A9D4F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14:paraId="0D2A3855" w14:textId="77777777" w:rsidTr="00F32230">
        <w:tc>
          <w:tcPr>
            <w:tcW w:w="1204" w:type="pct"/>
          </w:tcPr>
          <w:p w14:paraId="6F8F364C" w14:textId="77777777" w:rsidR="00F32230" w:rsidRDefault="00EF5E58" w:rsidP="00DC5B89">
            <w:pPr>
              <w:pStyle w:val="TableParagraph"/>
              <w:tabs>
                <w:tab w:val="left" w:pos="141"/>
              </w:tabs>
              <w:spacing w:line="242" w:lineRule="exact"/>
              <w:ind w:left="28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C5B89">
              <w:rPr>
                <w:color w:val="000000"/>
              </w:rPr>
              <w:t xml:space="preserve">Благоприятный  школьный климат </w:t>
            </w:r>
          </w:p>
          <w:p w14:paraId="6422FA8B" w14:textId="77777777" w:rsidR="00DC5B89" w:rsidRPr="00DC5B89" w:rsidRDefault="00DC5B89" w:rsidP="00DC5B89">
            <w:pPr>
              <w:pStyle w:val="TableParagraph"/>
              <w:tabs>
                <w:tab w:val="left" w:pos="141"/>
              </w:tabs>
              <w:spacing w:line="242" w:lineRule="exact"/>
              <w:ind w:left="283"/>
              <w:rPr>
                <w:color w:val="000000"/>
              </w:rPr>
            </w:pPr>
          </w:p>
        </w:tc>
        <w:tc>
          <w:tcPr>
            <w:tcW w:w="1148" w:type="pct"/>
          </w:tcPr>
          <w:p w14:paraId="2CF286EE" w14:textId="77777777" w:rsidR="00666066" w:rsidRDefault="00666066" w:rsidP="00DC5B89">
            <w:pPr>
              <w:pStyle w:val="TableParagraph"/>
              <w:tabs>
                <w:tab w:val="left" w:pos="141"/>
              </w:tabs>
              <w:spacing w:line="242" w:lineRule="exact"/>
              <w:ind w:left="283"/>
              <w:rPr>
                <w:sz w:val="24"/>
                <w:szCs w:val="24"/>
              </w:rPr>
            </w:pPr>
          </w:p>
          <w:p w14:paraId="6F2F2988" w14:textId="77777777" w:rsidR="009D5D13" w:rsidRPr="009D5D13" w:rsidRDefault="009D5D13" w:rsidP="009D5D13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2" w:lineRule="exact"/>
              <w:ind w:left="283" w:hanging="181"/>
              <w:rPr>
                <w:sz w:val="24"/>
                <w:szCs w:val="24"/>
              </w:rPr>
            </w:pPr>
            <w:r w:rsidRPr="009D5D13">
              <w:rPr>
                <w:sz w:val="24"/>
                <w:szCs w:val="24"/>
              </w:rPr>
              <w:t xml:space="preserve">В связи с отсутствием логопеда и психолога нет возможности качественно </w:t>
            </w:r>
            <w:r w:rsidRPr="009D5D13">
              <w:rPr>
                <w:sz w:val="24"/>
                <w:szCs w:val="24"/>
              </w:rPr>
              <w:lastRenderedPageBreak/>
              <w:t xml:space="preserve">осуществлять психолого-педагогическое сопровождение обучающихся с ОВЗ </w:t>
            </w:r>
          </w:p>
          <w:p w14:paraId="7F5934C6" w14:textId="77777777" w:rsidR="00F32230" w:rsidRPr="0075658D" w:rsidRDefault="00F32230" w:rsidP="009D5D13">
            <w:pPr>
              <w:pStyle w:val="TableParagraph"/>
              <w:tabs>
                <w:tab w:val="left" w:pos="141"/>
              </w:tabs>
              <w:spacing w:line="242" w:lineRule="exact"/>
              <w:ind w:left="283"/>
              <w:rPr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14:paraId="1C4A7F33" w14:textId="77777777" w:rsidR="00F32230" w:rsidRPr="0075658D" w:rsidRDefault="009D5D13" w:rsidP="00DC5B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9D5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 работе как с обучающимися, так и с родителями</w:t>
            </w:r>
          </w:p>
        </w:tc>
        <w:tc>
          <w:tcPr>
            <w:tcW w:w="1296" w:type="pct"/>
          </w:tcPr>
          <w:p w14:paraId="70FE9753" w14:textId="77777777" w:rsidR="009D5D13" w:rsidRDefault="00DC5B89" w:rsidP="009D5D13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-Низкая заинтересованность родителей</w:t>
            </w:r>
          </w:p>
          <w:p w14:paraId="72003626" w14:textId="77777777" w:rsidR="00F32230" w:rsidRPr="0075658D" w:rsidRDefault="00F32230" w:rsidP="00666066">
            <w:pPr>
              <w:pStyle w:val="TableParagraph"/>
              <w:tabs>
                <w:tab w:val="left" w:pos="141"/>
              </w:tabs>
              <w:spacing w:line="242" w:lineRule="exact"/>
              <w:ind w:left="283"/>
              <w:rPr>
                <w:color w:val="000000"/>
                <w:sz w:val="28"/>
                <w:szCs w:val="28"/>
              </w:rPr>
            </w:pPr>
          </w:p>
        </w:tc>
      </w:tr>
      <w:tr w:rsidR="005A12CF" w:rsidRPr="0075658D" w14:paraId="2C0BBFCB" w14:textId="77777777" w:rsidTr="00F32230">
        <w:tc>
          <w:tcPr>
            <w:tcW w:w="2352" w:type="pct"/>
            <w:gridSpan w:val="2"/>
          </w:tcPr>
          <w:p w14:paraId="27BFD758" w14:textId="77777777"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14:paraId="05B502DF" w14:textId="77777777"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Образовательная среда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14:paraId="0C3BC576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6C12E5EE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14:paraId="233AC790" w14:textId="77777777" w:rsidTr="00AE164A">
        <w:tc>
          <w:tcPr>
            <w:tcW w:w="1204" w:type="pct"/>
            <w:vAlign w:val="center"/>
          </w:tcPr>
          <w:p w14:paraId="59C98A9D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14:paraId="23D787E5" w14:textId="77777777"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14:paraId="1E853462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14:paraId="7737656C" w14:textId="77777777"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14:paraId="57430332" w14:textId="77777777" w:rsidTr="00F32230">
        <w:tc>
          <w:tcPr>
            <w:tcW w:w="1204" w:type="pct"/>
          </w:tcPr>
          <w:p w14:paraId="2106A55F" w14:textId="77777777" w:rsidR="00F32230" w:rsidRPr="00F32230" w:rsidRDefault="005239BB" w:rsidP="00EB0698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 w:rsidR="00EB0698" w:rsidRPr="00F322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8" w:type="pct"/>
          </w:tcPr>
          <w:p w14:paraId="170300FC" w14:textId="77777777" w:rsidR="00F32230" w:rsidRPr="005239BB" w:rsidRDefault="005239BB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родителей </w:t>
            </w:r>
            <w:r w:rsidR="00EF5E58">
              <w:rPr>
                <w:rFonts w:ascii="Times New Roman" w:hAnsi="Times New Roman" w:cs="Times New Roman"/>
                <w:sz w:val="24"/>
                <w:szCs w:val="24"/>
              </w:rPr>
              <w:t>без средне-специального и высшего образования</w:t>
            </w: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 xml:space="preserve"> не имеют возможностей качественно заниматься образованием и воспитанием детей</w:t>
            </w:r>
          </w:p>
        </w:tc>
        <w:tc>
          <w:tcPr>
            <w:tcW w:w="1352" w:type="pct"/>
          </w:tcPr>
          <w:p w14:paraId="6949845C" w14:textId="77777777" w:rsidR="005239BB" w:rsidRPr="00C71A10" w:rsidRDefault="005239BB" w:rsidP="005239B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</w:t>
            </w:r>
            <w:r w:rsidRPr="00C71A10">
              <w:rPr>
                <w:sz w:val="24"/>
                <w:szCs w:val="24"/>
              </w:rPr>
              <w:t>ционная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«продвинутость»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большинства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</w:t>
            </w:r>
            <w:r w:rsidRPr="00C71A10">
              <w:rPr>
                <w:sz w:val="24"/>
                <w:szCs w:val="24"/>
              </w:rPr>
              <w:t>дых родителей делает популярной для них форму электронного общения с пед</w:t>
            </w:r>
            <w:r>
              <w:rPr>
                <w:sz w:val="24"/>
                <w:szCs w:val="24"/>
              </w:rPr>
              <w:t>агогами посредством чата</w:t>
            </w:r>
            <w:r w:rsidRPr="00C71A10">
              <w:rPr>
                <w:sz w:val="24"/>
                <w:szCs w:val="24"/>
              </w:rPr>
              <w:t>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для повышения уровня их педагогическ</w:t>
            </w:r>
            <w:r w:rsidR="00EB0698">
              <w:rPr>
                <w:sz w:val="24"/>
                <w:szCs w:val="24"/>
              </w:rPr>
              <w:t>ой просвещенности</w:t>
            </w:r>
            <w:r w:rsidRPr="00C71A10">
              <w:rPr>
                <w:sz w:val="24"/>
                <w:szCs w:val="24"/>
              </w:rPr>
              <w:t>;</w:t>
            </w:r>
          </w:p>
          <w:p w14:paraId="44679BD5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55D20F1F" w14:textId="77777777" w:rsidR="00666066" w:rsidRDefault="00666066" w:rsidP="00666066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Низкий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имидж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профессии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учителя</w:t>
            </w:r>
            <w:r w:rsidRPr="00C71A10">
              <w:rPr>
                <w:spacing w:val="-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в</w:t>
            </w:r>
            <w:r w:rsidRPr="00C71A10">
              <w:rPr>
                <w:spacing w:val="-4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обществе;</w:t>
            </w:r>
          </w:p>
          <w:p w14:paraId="769B02CF" w14:textId="77777777" w:rsidR="00666066" w:rsidRPr="00C71A10" w:rsidRDefault="00666066" w:rsidP="00666066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Активное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использование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сети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Интернет</w:t>
            </w:r>
            <w:r w:rsidRPr="00C71A10"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</w:t>
            </w:r>
            <w:r w:rsidRPr="00C71A10">
              <w:rPr>
                <w:sz w:val="24"/>
                <w:szCs w:val="24"/>
              </w:rPr>
              <w:t>чающимися может создавать угрозу доступа к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информации,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которая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противоречит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российскому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законодательству;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интернет-зависимость,</w:t>
            </w:r>
            <w:r w:rsidRPr="00C71A10">
              <w:rPr>
                <w:spacing w:val="-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кибербуллинг;</w:t>
            </w:r>
          </w:p>
          <w:p w14:paraId="33C7A447" w14:textId="77777777" w:rsidR="00666066" w:rsidRPr="00C71A10" w:rsidRDefault="00666066" w:rsidP="00EF5E58">
            <w:pPr>
              <w:pStyle w:val="TableParagraph"/>
              <w:tabs>
                <w:tab w:val="left" w:pos="141"/>
              </w:tabs>
              <w:spacing w:line="243" w:lineRule="exact"/>
              <w:ind w:left="283"/>
              <w:rPr>
                <w:sz w:val="24"/>
                <w:szCs w:val="24"/>
              </w:rPr>
            </w:pPr>
          </w:p>
          <w:p w14:paraId="0CF612FC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14:paraId="46CDE3D9" w14:textId="77777777" w:rsidTr="00F32230">
        <w:tc>
          <w:tcPr>
            <w:tcW w:w="1204" w:type="pct"/>
          </w:tcPr>
          <w:p w14:paraId="40DE711A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pct"/>
          </w:tcPr>
          <w:p w14:paraId="30A5C76A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14:paraId="62E00699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14:paraId="4769F44C" w14:textId="77777777" w:rsidR="00F32230" w:rsidRPr="0075658D" w:rsidRDefault="00F32230" w:rsidP="00AE16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3AAC64F" w14:textId="77777777" w:rsidR="00FF778A" w:rsidRPr="000F2128" w:rsidRDefault="00FF778A" w:rsidP="00FF778A">
      <w:pPr>
        <w:pStyle w:val="BodyText"/>
        <w:spacing w:line="259" w:lineRule="auto"/>
        <w:ind w:right="400"/>
        <w:jc w:val="both"/>
        <w:rPr>
          <w:b/>
        </w:rPr>
      </w:pPr>
    </w:p>
    <w:p w14:paraId="2986B3AB" w14:textId="77777777" w:rsidR="00835B9B" w:rsidRDefault="00835B9B" w:rsidP="00835B9B">
      <w:pPr>
        <w:pStyle w:val="BodyText"/>
        <w:spacing w:before="6"/>
        <w:rPr>
          <w:b/>
          <w:sz w:val="13"/>
        </w:rPr>
      </w:pPr>
    </w:p>
    <w:p w14:paraId="2FA78156" w14:textId="77777777" w:rsidR="00835B9B" w:rsidRDefault="00835B9B" w:rsidP="00835B9B">
      <w:pPr>
        <w:spacing w:line="242" w:lineRule="exact"/>
        <w:jc w:val="both"/>
        <w:rPr>
          <w:sz w:val="20"/>
        </w:rPr>
        <w:sectPr w:rsidR="00835B9B" w:rsidSect="003214C3">
          <w:pgSz w:w="11910" w:h="16840"/>
          <w:pgMar w:top="1160" w:right="440" w:bottom="709" w:left="1100" w:header="22" w:footer="1180" w:gutter="0"/>
          <w:cols w:space="720"/>
        </w:sectPr>
      </w:pPr>
    </w:p>
    <w:p w14:paraId="48198E64" w14:textId="77777777" w:rsidR="00835B9B" w:rsidRPr="00661FE1" w:rsidRDefault="00661FE1" w:rsidP="00664C21">
      <w:pPr>
        <w:pStyle w:val="BodyText"/>
        <w:spacing w:line="259" w:lineRule="auto"/>
        <w:ind w:right="40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5</w:t>
      </w:r>
      <w:r w:rsidR="00DA2DE0" w:rsidRPr="00661FE1">
        <w:rPr>
          <w:b/>
          <w:sz w:val="28"/>
          <w:u w:val="single"/>
        </w:rPr>
        <w:t>.</w:t>
      </w:r>
      <w:r w:rsidR="00C924A4" w:rsidRPr="00661FE1">
        <w:rPr>
          <w:b/>
          <w:sz w:val="28"/>
          <w:u w:val="single"/>
        </w:rPr>
        <w:t>Основные направления развития организации</w:t>
      </w:r>
    </w:p>
    <w:p w14:paraId="17787D7A" w14:textId="77777777" w:rsidR="00835B9B" w:rsidRDefault="00835B9B" w:rsidP="0021796C">
      <w:pPr>
        <w:pStyle w:val="BodyText"/>
        <w:spacing w:line="259" w:lineRule="auto"/>
        <w:ind w:right="400" w:firstLine="567"/>
        <w:jc w:val="both"/>
        <w:rPr>
          <w:b/>
        </w:rPr>
      </w:pPr>
    </w:p>
    <w:p w14:paraId="0472816C" w14:textId="77777777" w:rsidR="00835B9B" w:rsidRPr="00FC2876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1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924A4">
        <w:rPr>
          <w:rFonts w:hAnsi="Times New Roman" w:cs="Times New Roman"/>
          <w:color w:val="000000"/>
          <w:sz w:val="24"/>
          <w:szCs w:val="24"/>
        </w:rPr>
        <w:t>Направление</w:t>
      </w:r>
      <w:r w:rsidR="00C924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24A4">
        <w:rPr>
          <w:rFonts w:hAnsi="Times New Roman" w:cs="Times New Roman"/>
          <w:color w:val="000000"/>
          <w:sz w:val="24"/>
          <w:szCs w:val="24"/>
        </w:rPr>
        <w:t>«Знание»</w:t>
      </w:r>
      <w:r w:rsidR="00C924A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C2876">
        <w:rPr>
          <w:rFonts w:hAnsi="Times New Roman" w:cs="Times New Roman"/>
          <w:color w:val="000000"/>
          <w:sz w:val="24"/>
          <w:szCs w:val="24"/>
        </w:rPr>
        <w:t>Внедрение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обновленных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ФГОС и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переход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на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ФООП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37DBC661" w14:textId="77777777" w:rsidR="00835B9B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FC2876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FC2876">
        <w:rPr>
          <w:rFonts w:hAnsi="Times New Roman" w:cs="Times New Roman"/>
          <w:color w:val="000000"/>
          <w:sz w:val="24"/>
          <w:szCs w:val="24"/>
        </w:rPr>
        <w:t>-</w:t>
      </w:r>
      <w:r w:rsidRPr="00FC2876">
        <w:rPr>
          <w:rFonts w:hAnsi="Times New Roman" w:cs="Times New Roman"/>
          <w:color w:val="000000"/>
          <w:sz w:val="24"/>
          <w:szCs w:val="24"/>
        </w:rPr>
        <w:t>технической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базы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новым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стандартов</w:t>
      </w:r>
      <w:r w:rsidRPr="00FC2876">
        <w:rPr>
          <w:rFonts w:hAnsi="Times New Roman" w:cs="Times New Roman"/>
          <w:color w:val="000000"/>
          <w:sz w:val="24"/>
          <w:szCs w:val="24"/>
        </w:rPr>
        <w:t>.</w:t>
      </w:r>
      <w:r w:rsidRPr="00FC2876">
        <w:rPr>
          <w:rFonts w:hAnsi="Times New Roman" w:cs="Times New Roman"/>
          <w:color w:val="000000"/>
          <w:sz w:val="24"/>
          <w:szCs w:val="24"/>
        </w:rPr>
        <w:t> Корректировка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всех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ООП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с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учетом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ФООП</w:t>
      </w:r>
      <w:r w:rsidRPr="00FC2876">
        <w:rPr>
          <w:rFonts w:hAnsi="Times New Roman" w:cs="Times New Roman"/>
          <w:color w:val="000000"/>
          <w:sz w:val="24"/>
          <w:szCs w:val="24"/>
        </w:rPr>
        <w:t>.</w:t>
      </w:r>
    </w:p>
    <w:p w14:paraId="05564F48" w14:textId="77777777" w:rsidR="00661FE1" w:rsidRPr="00AA74B8" w:rsidRDefault="00EF5E58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 w:rsidR="00661FE1" w:rsidRPr="00AA74B8">
        <w:rPr>
          <w:rFonts w:hAnsi="Times New Roman" w:cs="Times New Roman"/>
          <w:color w:val="000000"/>
          <w:sz w:val="24"/>
          <w:szCs w:val="24"/>
        </w:rPr>
        <w:t>.</w:t>
      </w:r>
      <w:r w:rsidR="00661FE1">
        <w:rPr>
          <w:rFonts w:hAnsi="Times New Roman" w:cs="Times New Roman"/>
          <w:color w:val="000000"/>
          <w:sz w:val="24"/>
          <w:szCs w:val="24"/>
        </w:rPr>
        <w:t> Направление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1FE1">
        <w:rPr>
          <w:rFonts w:hAnsi="Times New Roman" w:cs="Times New Roman"/>
          <w:color w:val="000000"/>
          <w:sz w:val="24"/>
          <w:szCs w:val="24"/>
        </w:rPr>
        <w:t>«Знание»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661FE1">
        <w:rPr>
          <w:rFonts w:hAnsi="Times New Roman" w:cs="Times New Roman"/>
          <w:color w:val="000000"/>
          <w:sz w:val="24"/>
          <w:szCs w:val="24"/>
        </w:rPr>
        <w:t>Открытие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1FE1">
        <w:rPr>
          <w:rFonts w:hAnsi="Times New Roman" w:cs="Times New Roman"/>
          <w:color w:val="000000"/>
          <w:sz w:val="24"/>
          <w:szCs w:val="24"/>
        </w:rPr>
        <w:t>Точки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1FE1">
        <w:rPr>
          <w:rFonts w:hAnsi="Times New Roman" w:cs="Times New Roman"/>
          <w:color w:val="000000"/>
          <w:sz w:val="24"/>
          <w:szCs w:val="24"/>
        </w:rPr>
        <w:t>роста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1FE1">
        <w:rPr>
          <w:rFonts w:hAnsi="Times New Roman" w:cs="Times New Roman"/>
          <w:color w:val="000000"/>
          <w:sz w:val="24"/>
          <w:szCs w:val="24"/>
        </w:rPr>
        <w:t>естественно</w:t>
      </w:r>
      <w:r w:rsidR="00661FE1">
        <w:rPr>
          <w:rFonts w:hAnsi="Times New Roman" w:cs="Times New Roman"/>
          <w:color w:val="000000"/>
          <w:sz w:val="24"/>
          <w:szCs w:val="24"/>
        </w:rPr>
        <w:t>-</w:t>
      </w:r>
      <w:r w:rsidR="00661FE1">
        <w:rPr>
          <w:rFonts w:hAnsi="Times New Roman" w:cs="Times New Roman"/>
          <w:color w:val="000000"/>
          <w:sz w:val="24"/>
          <w:szCs w:val="24"/>
        </w:rPr>
        <w:t>научной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1FE1">
        <w:rPr>
          <w:rFonts w:hAnsi="Times New Roman" w:cs="Times New Roman"/>
          <w:color w:val="000000"/>
          <w:sz w:val="24"/>
          <w:szCs w:val="24"/>
        </w:rPr>
        <w:t>направленности</w:t>
      </w:r>
    </w:p>
    <w:p w14:paraId="5B2C410A" w14:textId="77777777" w:rsidR="00661FE1" w:rsidRDefault="00661FE1" w:rsidP="00661FE1">
      <w:pPr>
        <w:pStyle w:val="BodyText"/>
        <w:spacing w:line="259" w:lineRule="auto"/>
        <w:ind w:right="417"/>
      </w:pPr>
      <w:r>
        <w:t>Открытие в 202</w:t>
      </w:r>
      <w:r w:rsidR="00EF5E58">
        <w:t>6</w:t>
      </w:r>
      <w:r>
        <w:t xml:space="preserve"> году в рамках проекта «Современная школа» в школе «Точки роста»</w:t>
      </w:r>
      <w:bookmarkStart w:id="0" w:name="_bookmark2"/>
      <w:bookmarkEnd w:id="0"/>
      <w:r>
        <w:t>, что расширит возможность</w:t>
      </w:r>
      <w:r w:rsidRPr="000D6638">
        <w:t xml:space="preserve"> обучающихся в освоении учебных предметов и программ дополнительного об</w:t>
      </w:r>
      <w:r>
        <w:t>разования естественно-научной направленности, позволит проводить п</w:t>
      </w:r>
      <w:r w:rsidRPr="000D6638">
        <w:t>рактическую отработку учебного материала по учебным предметам «Физика», «Химия», «Биология» на современном оборудовании</w:t>
      </w:r>
      <w:r>
        <w:t>.</w:t>
      </w:r>
    </w:p>
    <w:p w14:paraId="4BC80C33" w14:textId="77777777" w:rsidR="00661FE1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</w:p>
    <w:p w14:paraId="5488EC20" w14:textId="77777777" w:rsidR="00835B9B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«Воспитание»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Введение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должности</w:t>
      </w:r>
      <w:r w:rsidR="00835B9B">
        <w:rPr>
          <w:rFonts w:hAnsi="Times New Roman" w:cs="Times New Roman"/>
          <w:color w:val="000000"/>
          <w:sz w:val="24"/>
          <w:szCs w:val="24"/>
        </w:rPr>
        <w:t> 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советника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директора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воспитанию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взаимодействию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с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детскими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общественными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</w:p>
    <w:p w14:paraId="23D75B2C" w14:textId="77777777" w:rsidR="00835B9B" w:rsidRPr="00AA74B8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Перераспределить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контролю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учетом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должностных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нового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специалиста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советника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директора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скорректировать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локальные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14:paraId="17D16EC5" w14:textId="77777777" w:rsidR="00835B9B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«Творчество»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Расширение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спектра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услуг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для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детей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их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родителей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</w:p>
    <w:p w14:paraId="58932F7E" w14:textId="77777777" w:rsidR="00835B9B" w:rsidRPr="00AA74B8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Повысить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эффективность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Принять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участие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ведомственной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целевой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программы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«Развитие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выявление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поддержка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лиц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проявивших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выдающиеся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способности»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EF5E58">
        <w:rPr>
          <w:rFonts w:hAnsi="Times New Roman" w:cs="Times New Roman"/>
          <w:color w:val="000000"/>
          <w:sz w:val="24"/>
          <w:szCs w:val="24"/>
        </w:rPr>
        <w:t>6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года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4B8">
        <w:rPr>
          <w:rFonts w:hAnsi="Times New Roman" w:cs="Times New Roman"/>
          <w:color w:val="000000"/>
          <w:sz w:val="24"/>
          <w:szCs w:val="24"/>
        </w:rPr>
        <w:t>распоряжение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от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21.06.2021 </w:t>
      </w:r>
      <w:r w:rsidRPr="00AA74B8">
        <w:rPr>
          <w:rFonts w:hAnsi="Times New Roman" w:cs="Times New Roman"/>
          <w:color w:val="000000"/>
          <w:sz w:val="24"/>
          <w:szCs w:val="24"/>
        </w:rPr>
        <w:t>№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</w:t>
      </w:r>
      <w:r w:rsidRPr="00AA74B8">
        <w:rPr>
          <w:rFonts w:hAnsi="Times New Roman" w:cs="Times New Roman"/>
          <w:color w:val="000000"/>
          <w:sz w:val="24"/>
          <w:szCs w:val="24"/>
        </w:rPr>
        <w:t>-126).</w:t>
      </w:r>
    </w:p>
    <w:p w14:paraId="2191C9E5" w14:textId="77777777" w:rsidR="00835B9B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«Творчество»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Участия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проекте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«Школьный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театр»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</w:p>
    <w:p w14:paraId="70FB16DA" w14:textId="77777777" w:rsidR="00664C21" w:rsidRPr="00661FE1" w:rsidRDefault="00835B9B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AA74B8">
        <w:rPr>
          <w:rFonts w:hAnsi="Times New Roman" w:cs="Times New Roman"/>
          <w:color w:val="000000"/>
          <w:sz w:val="24"/>
          <w:szCs w:val="24"/>
        </w:rPr>
        <w:t>пределить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каком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формате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школьный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театр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утвердить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программу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сопутствующие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документы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числе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локальные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4B8">
        <w:rPr>
          <w:rFonts w:hAnsi="Times New Roman" w:cs="Times New Roman"/>
          <w:color w:val="000000"/>
          <w:sz w:val="24"/>
          <w:szCs w:val="24"/>
        </w:rPr>
        <w:t>при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сотрудничество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оказывающими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поддержку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A8A007" w14:textId="77777777" w:rsidR="00835B9B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  <w:r w:rsidR="00835B9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климат»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A248A2">
        <w:rPr>
          <w:rFonts w:hAnsi="Times New Roman" w:cs="Times New Roman"/>
          <w:color w:val="000000"/>
          <w:sz w:val="24"/>
          <w:szCs w:val="24"/>
        </w:rPr>
        <w:t>Решение</w:t>
      </w:r>
      <w:r w:rsidR="00A248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48A2">
        <w:rPr>
          <w:rFonts w:hAnsi="Times New Roman" w:cs="Times New Roman"/>
          <w:color w:val="000000"/>
          <w:sz w:val="24"/>
          <w:szCs w:val="24"/>
        </w:rPr>
        <w:t>проблемы</w:t>
      </w:r>
      <w:r w:rsidR="00A248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AD9">
        <w:rPr>
          <w:rFonts w:hAnsi="Times New Roman" w:cs="Times New Roman"/>
          <w:color w:val="000000"/>
          <w:sz w:val="24"/>
          <w:szCs w:val="24"/>
        </w:rPr>
        <w:t>де</w:t>
      </w:r>
      <w:r w:rsidR="00A248A2">
        <w:rPr>
          <w:rFonts w:hAnsi="Times New Roman" w:cs="Times New Roman"/>
          <w:color w:val="000000"/>
          <w:sz w:val="24"/>
          <w:szCs w:val="24"/>
        </w:rPr>
        <w:t>фицита</w:t>
      </w:r>
      <w:r w:rsidR="00664C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4C2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664C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4C21">
        <w:rPr>
          <w:rFonts w:hAnsi="Times New Roman" w:cs="Times New Roman"/>
          <w:color w:val="000000"/>
          <w:sz w:val="24"/>
          <w:szCs w:val="24"/>
        </w:rPr>
        <w:t>кадров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D7ABB">
        <w:rPr>
          <w:rFonts w:hAnsi="Times New Roman" w:cs="Times New Roman"/>
          <w:color w:val="000000"/>
          <w:sz w:val="24"/>
          <w:szCs w:val="24"/>
        </w:rPr>
        <w:t>в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том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числе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для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психолого</w:t>
      </w:r>
      <w:r w:rsidR="008D7ABB">
        <w:rPr>
          <w:rFonts w:hAnsi="Times New Roman" w:cs="Times New Roman"/>
          <w:color w:val="000000"/>
          <w:sz w:val="24"/>
          <w:szCs w:val="24"/>
        </w:rPr>
        <w:t>-</w:t>
      </w:r>
      <w:r w:rsidR="008D7ABB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обучающ</w:t>
      </w:r>
      <w:r w:rsidR="00EF5E58">
        <w:rPr>
          <w:rFonts w:hAnsi="Times New Roman" w:cs="Times New Roman"/>
          <w:color w:val="000000"/>
          <w:sz w:val="24"/>
          <w:szCs w:val="24"/>
        </w:rPr>
        <w:t>егося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с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ОВЗ</w:t>
      </w:r>
      <w:r w:rsidR="00664C21">
        <w:rPr>
          <w:rFonts w:hAnsi="Times New Roman" w:cs="Times New Roman"/>
          <w:color w:val="000000"/>
          <w:sz w:val="24"/>
          <w:szCs w:val="24"/>
        </w:rPr>
        <w:t>.</w:t>
      </w:r>
      <w:r w:rsidR="00835B9B">
        <w:rPr>
          <w:rFonts w:hAnsi="Times New Roman" w:cs="Times New Roman"/>
          <w:color w:val="000000"/>
          <w:sz w:val="24"/>
          <w:szCs w:val="24"/>
        </w:rPr>
        <w:t> </w:t>
      </w:r>
    </w:p>
    <w:p w14:paraId="3F10300B" w14:textId="77777777" w:rsidR="00835B9B" w:rsidRDefault="008D7ABB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специализированными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деканатом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F5E58">
        <w:rPr>
          <w:rFonts w:hAnsi="Times New Roman" w:cs="Times New Roman"/>
          <w:color w:val="000000"/>
          <w:sz w:val="24"/>
          <w:szCs w:val="24"/>
        </w:rPr>
        <w:t>Красноярского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университета</w:t>
      </w:r>
      <w:r w:rsidR="00661FE1">
        <w:rPr>
          <w:rFonts w:hAnsi="Times New Roman" w:cs="Times New Roman"/>
          <w:color w:val="000000"/>
          <w:sz w:val="24"/>
          <w:szCs w:val="24"/>
        </w:rPr>
        <w:t>.</w:t>
      </w:r>
    </w:p>
    <w:p w14:paraId="6B0FE771" w14:textId="77777777" w:rsidR="00661FE1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климат»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антибуллинговой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светофор»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C2EC4E6" w14:textId="77777777" w:rsidR="00661FE1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 w:rsidRPr="00972D4C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обучение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педагогов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по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работе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с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бул</w:t>
      </w:r>
      <w:r>
        <w:rPr>
          <w:rFonts w:hAnsi="Times New Roman" w:cs="Times New Roman"/>
          <w:color w:val="000000"/>
          <w:sz w:val="24"/>
          <w:szCs w:val="24"/>
        </w:rPr>
        <w:t>л</w:t>
      </w:r>
      <w:r w:rsidRPr="00972D4C">
        <w:rPr>
          <w:rFonts w:hAnsi="Times New Roman" w:cs="Times New Roman"/>
          <w:color w:val="000000"/>
          <w:sz w:val="24"/>
          <w:szCs w:val="24"/>
        </w:rPr>
        <w:t>ингом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антибуллингу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944864C" w14:textId="77777777" w:rsidR="008D7ABB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8D7ABB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D7ABB">
        <w:rPr>
          <w:rFonts w:hAnsi="Times New Roman" w:cs="Times New Roman"/>
          <w:color w:val="000000"/>
          <w:sz w:val="24"/>
          <w:szCs w:val="24"/>
        </w:rPr>
        <w:t>Усиление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работы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с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педагогами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по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вопросам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участия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в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конкурсном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движении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повышении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уровня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8D7ABB">
        <w:rPr>
          <w:rFonts w:hAnsi="Times New Roman" w:cs="Times New Roman"/>
          <w:color w:val="000000"/>
          <w:sz w:val="24"/>
          <w:szCs w:val="24"/>
        </w:rPr>
        <w:t>.</w:t>
      </w:r>
    </w:p>
    <w:p w14:paraId="24E0C3D0" w14:textId="77777777" w:rsidR="008D7ABB" w:rsidRDefault="008D7ABB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мастерства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A832A8" w:rsidRPr="00A832A8">
        <w:rPr>
          <w:rFonts w:ascii="Arial" w:hAnsi="Arial" w:cs="Arial"/>
          <w:color w:val="333333"/>
          <w:sz w:val="23"/>
          <w:szCs w:val="23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Стимулирование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рост</w:t>
      </w:r>
      <w:r w:rsidR="00A832A8">
        <w:rPr>
          <w:rFonts w:hAnsi="Times New Roman" w:cs="Times New Roman"/>
          <w:color w:val="000000"/>
          <w:sz w:val="24"/>
          <w:szCs w:val="24"/>
        </w:rPr>
        <w:t>а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мастерства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педагогов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и обеспечение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их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социальной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защищенности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на рынке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труда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через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участие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в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аттестации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для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повышения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или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получения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категорий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.</w:t>
      </w:r>
    </w:p>
    <w:p w14:paraId="5DC4D0DC" w14:textId="77777777" w:rsidR="00661FE1" w:rsidRPr="00AA74B8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EF5E58"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Ежегодный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>нутренний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аккредитационным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14:paraId="628D8101" w14:textId="77777777" w:rsidR="00661FE1" w:rsidRPr="00AA74B8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Проводить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внутреннюю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проверку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аккредитационным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Если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выявятся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несоответствия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провести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устранению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14:paraId="699AF195" w14:textId="77777777" w:rsidR="00661FE1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</w:p>
    <w:p w14:paraId="7832C262" w14:textId="77777777" w:rsidR="00DA2DE0" w:rsidRPr="00C924A4" w:rsidRDefault="00661FE1" w:rsidP="00DA2DE0">
      <w:pPr>
        <w:pStyle w:val="BodyText"/>
        <w:spacing w:before="8"/>
        <w:rPr>
          <w:b/>
          <w:sz w:val="28"/>
          <w:u w:val="single"/>
        </w:rPr>
      </w:pPr>
      <w:r>
        <w:rPr>
          <w:b/>
          <w:sz w:val="28"/>
          <w:u w:val="single"/>
        </w:rPr>
        <w:t>6</w:t>
      </w:r>
      <w:r w:rsidR="00DA2DE0" w:rsidRPr="00C924A4">
        <w:rPr>
          <w:b/>
          <w:sz w:val="28"/>
          <w:u w:val="single"/>
        </w:rPr>
        <w:t>.Ожидаемые результаты реализации Программы развития</w:t>
      </w:r>
    </w:p>
    <w:p w14:paraId="4E5820F6" w14:textId="77777777" w:rsidR="00A71A8D" w:rsidRPr="00DA2DE0" w:rsidRDefault="00A71A8D" w:rsidP="00DA2DE0">
      <w:pPr>
        <w:pStyle w:val="BodyText"/>
        <w:spacing w:before="8"/>
        <w:rPr>
          <w:b/>
          <w:sz w:val="28"/>
        </w:rPr>
      </w:pPr>
    </w:p>
    <w:p w14:paraId="25F564D8" w14:textId="77777777" w:rsidR="00C95FCD" w:rsidRDefault="00C95FCD" w:rsidP="00DA2DE0">
      <w:pPr>
        <w:pStyle w:val="BodyText"/>
        <w:spacing w:line="259" w:lineRule="auto"/>
        <w:ind w:right="402" w:firstLine="567"/>
        <w:jc w:val="both"/>
      </w:pPr>
    </w:p>
    <w:p w14:paraId="522A8663" w14:textId="77777777" w:rsidR="00DA2DE0" w:rsidRDefault="00C95FCD" w:rsidP="00DA2DE0">
      <w:pPr>
        <w:pStyle w:val="BodyText"/>
        <w:spacing w:line="259" w:lineRule="auto"/>
        <w:ind w:right="402" w:firstLine="567"/>
        <w:jc w:val="both"/>
      </w:pPr>
      <w:r>
        <w:t>Успешная реализация П</w:t>
      </w:r>
      <w:r w:rsidR="00DA2DE0">
        <w:t xml:space="preserve">рограммы </w:t>
      </w:r>
      <w:r>
        <w:t>в 202</w:t>
      </w:r>
      <w:r w:rsidR="00EF5E58">
        <w:t>5</w:t>
      </w:r>
      <w:r>
        <w:t xml:space="preserve">-2028 гг </w:t>
      </w:r>
      <w:r w:rsidR="00DA2DE0">
        <w:t>позволит сформ</w:t>
      </w:r>
      <w:r>
        <w:t>ировать и реализовать модель со</w:t>
      </w:r>
      <w:r w:rsidR="00DA2DE0">
        <w:t>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 w:rsidR="00DA2DE0">
        <w:rPr>
          <w:spacing w:val="1"/>
        </w:rPr>
        <w:t xml:space="preserve"> </w:t>
      </w:r>
      <w:r w:rsidR="00DA2DE0">
        <w:t>развитие, здоровьесбережение, направленной на совершенствование системы профессиональной</w:t>
      </w:r>
      <w:r w:rsidR="00DA2DE0">
        <w:rPr>
          <w:spacing w:val="1"/>
        </w:rPr>
        <w:t xml:space="preserve"> </w:t>
      </w:r>
      <w:r w:rsidR="00DA2DE0">
        <w:t>ориентации, воспитание патриотизма,</w:t>
      </w:r>
      <w:r w:rsidR="00DA2DE0">
        <w:rPr>
          <w:spacing w:val="1"/>
        </w:rPr>
        <w:t xml:space="preserve"> </w:t>
      </w:r>
      <w:r w:rsidR="00DA2DE0">
        <w:t>российской</w:t>
      </w:r>
      <w:r w:rsidR="00DA2DE0">
        <w:rPr>
          <w:spacing w:val="1"/>
        </w:rPr>
        <w:t xml:space="preserve"> </w:t>
      </w:r>
      <w:r w:rsidR="00DA2DE0">
        <w:t>гражданской</w:t>
      </w:r>
      <w:r w:rsidR="00DA2DE0">
        <w:rPr>
          <w:spacing w:val="1"/>
        </w:rPr>
        <w:t xml:space="preserve"> </w:t>
      </w:r>
      <w:r w:rsidR="00DA2DE0">
        <w:t>идентичности,</w:t>
      </w:r>
      <w:r w:rsidR="00DA2DE0">
        <w:rPr>
          <w:spacing w:val="1"/>
        </w:rPr>
        <w:t xml:space="preserve"> </w:t>
      </w:r>
      <w:r w:rsidR="00DA2DE0">
        <w:t>духовно-нравственной культуры на основе российских традиционных духовных и культурных ценностей</w:t>
      </w:r>
    </w:p>
    <w:p w14:paraId="44726E96" w14:textId="77777777" w:rsidR="00DA2DE0" w:rsidRDefault="00DA2DE0" w:rsidP="00DA2DE0">
      <w:pPr>
        <w:pStyle w:val="BodyText"/>
        <w:spacing w:line="259" w:lineRule="auto"/>
        <w:ind w:right="401" w:firstLine="567"/>
        <w:jc w:val="both"/>
      </w:pPr>
      <w:r>
        <w:rPr>
          <w:spacing w:val="-3"/>
        </w:rPr>
        <w:t>Совершенствование</w:t>
      </w:r>
      <w:r>
        <w:rPr>
          <w:spacing w:val="-8"/>
        </w:rPr>
        <w:t xml:space="preserve"> </w:t>
      </w:r>
      <w:r>
        <w:rPr>
          <w:spacing w:val="-3"/>
        </w:rPr>
        <w:t>обучения</w:t>
      </w:r>
      <w:r>
        <w:rPr>
          <w:spacing w:val="-8"/>
        </w:rPr>
        <w:t xml:space="preserve"> </w:t>
      </w:r>
      <w:r>
        <w:rPr>
          <w:spacing w:val="-3"/>
        </w:rPr>
        <w:t>будет</w:t>
      </w:r>
      <w:r>
        <w:rPr>
          <w:spacing w:val="-6"/>
        </w:rPr>
        <w:t xml:space="preserve"> </w:t>
      </w:r>
      <w:r>
        <w:rPr>
          <w:spacing w:val="-3"/>
        </w:rPr>
        <w:t>во</w:t>
      </w:r>
      <w:r>
        <w:rPr>
          <w:spacing w:val="-6"/>
        </w:rPr>
        <w:t xml:space="preserve"> </w:t>
      </w:r>
      <w:r>
        <w:rPr>
          <w:spacing w:val="-3"/>
        </w:rPr>
        <w:t>многом</w:t>
      </w:r>
      <w:r>
        <w:rPr>
          <w:spacing w:val="-5"/>
        </w:rPr>
        <w:t xml:space="preserve"> </w:t>
      </w:r>
      <w:r>
        <w:rPr>
          <w:spacing w:val="-3"/>
        </w:rPr>
        <w:t>зависеть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консолидации</w:t>
      </w:r>
      <w:r>
        <w:rPr>
          <w:spacing w:val="-5"/>
        </w:rPr>
        <w:t xml:space="preserve"> </w:t>
      </w:r>
      <w:r>
        <w:rPr>
          <w:spacing w:val="-2"/>
        </w:rPr>
        <w:t>усилий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57"/>
        </w:rPr>
        <w:t xml:space="preserve"> </w:t>
      </w:r>
      <w:r>
        <w:rPr>
          <w:spacing w:val="-5"/>
        </w:rPr>
        <w:t xml:space="preserve">участников образовательных отношений </w:t>
      </w:r>
      <w:r>
        <w:rPr>
          <w:spacing w:val="-4"/>
        </w:rPr>
        <w:t xml:space="preserve">по повышению качества образования, </w:t>
      </w:r>
      <w:r w:rsidR="00BB4023">
        <w:rPr>
          <w:spacing w:val="-4"/>
        </w:rPr>
        <w:t xml:space="preserve">создания </w:t>
      </w:r>
      <w:r>
        <w:rPr>
          <w:spacing w:val="-5"/>
        </w:rPr>
        <w:t>взаимодействия с различными субъектами</w:t>
      </w:r>
      <w:r w:rsidR="00BB4023">
        <w:rPr>
          <w:spacing w:val="-5"/>
        </w:rPr>
        <w:t xml:space="preserve"> </w:t>
      </w:r>
      <w:r w:rsidR="00EF5E58">
        <w:rPr>
          <w:spacing w:val="-5"/>
        </w:rPr>
        <w:t>деревни</w:t>
      </w:r>
      <w:r>
        <w:rPr>
          <w:spacing w:val="-5"/>
        </w:rPr>
        <w:t xml:space="preserve"> </w:t>
      </w:r>
      <w:r>
        <w:rPr>
          <w:spacing w:val="-4"/>
        </w:rPr>
        <w:t>(</w:t>
      </w:r>
      <w:r w:rsidR="00EF5E58">
        <w:rPr>
          <w:spacing w:val="-4"/>
        </w:rPr>
        <w:t>сельский клуб</w:t>
      </w:r>
      <w:r w:rsidR="00BB4023">
        <w:rPr>
          <w:spacing w:val="-5"/>
        </w:rPr>
        <w:t>, библиотека), последова</w:t>
      </w:r>
      <w:r>
        <w:rPr>
          <w:spacing w:val="-7"/>
        </w:rPr>
        <w:t>тельного</w:t>
      </w:r>
      <w:r>
        <w:rPr>
          <w:spacing w:val="-15"/>
        </w:rPr>
        <w:t xml:space="preserve"> </w:t>
      </w:r>
      <w:r>
        <w:rPr>
          <w:spacing w:val="-7"/>
        </w:rPr>
        <w:t>внедрения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обучение</w:t>
      </w:r>
      <w:r>
        <w:rPr>
          <w:spacing w:val="-16"/>
        </w:rPr>
        <w:t xml:space="preserve"> </w:t>
      </w:r>
      <w:r>
        <w:rPr>
          <w:spacing w:val="-7"/>
        </w:rPr>
        <w:t>цифрового</w:t>
      </w:r>
      <w:r>
        <w:rPr>
          <w:spacing w:val="-15"/>
        </w:rPr>
        <w:t xml:space="preserve"> </w:t>
      </w:r>
      <w:r>
        <w:rPr>
          <w:spacing w:val="-7"/>
        </w:rPr>
        <w:t>образовательного</w:t>
      </w:r>
      <w:r>
        <w:rPr>
          <w:spacing w:val="-15"/>
        </w:rPr>
        <w:t xml:space="preserve"> </w:t>
      </w:r>
      <w:r>
        <w:rPr>
          <w:spacing w:val="-6"/>
        </w:rPr>
        <w:t>контента.</w:t>
      </w:r>
    </w:p>
    <w:p w14:paraId="75095C89" w14:textId="77777777" w:rsidR="00DA2DE0" w:rsidRDefault="00DA2DE0" w:rsidP="00DA2DE0">
      <w:pPr>
        <w:pStyle w:val="BodyText"/>
        <w:spacing w:line="259" w:lineRule="auto"/>
        <w:ind w:right="400" w:firstLine="567"/>
        <w:jc w:val="both"/>
      </w:pPr>
      <w:r>
        <w:t>В 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процессов образования, воспитания и развития творческих способностей обучающихся,</w:t>
      </w:r>
      <w:r>
        <w:rPr>
          <w:spacing w:val="1"/>
        </w:rPr>
        <w:t xml:space="preserve"> </w:t>
      </w:r>
      <w:r>
        <w:t>совершенствования системы управления образовательно</w:t>
      </w:r>
      <w:r w:rsidR="00BB4023">
        <w:t>й организацией, ее образователь</w:t>
      </w:r>
      <w:r>
        <w:t>ной инфраструктуры и школьного климата, достиже</w:t>
      </w:r>
      <w:r w:rsidR="00BB4023">
        <w:t>ния заданного уровня «Школы Мин</w:t>
      </w:r>
      <w:r>
        <w:t>просвещения</w:t>
      </w:r>
      <w:r>
        <w:rPr>
          <w:spacing w:val="-1"/>
        </w:rPr>
        <w:t xml:space="preserve"> </w:t>
      </w:r>
      <w:r>
        <w:t>России».</w:t>
      </w:r>
    </w:p>
    <w:p w14:paraId="032FF121" w14:textId="77777777" w:rsidR="00DA2DE0" w:rsidRDefault="00DA2DE0" w:rsidP="00BB4023">
      <w:pPr>
        <w:pStyle w:val="BodyText"/>
        <w:spacing w:line="259" w:lineRule="auto"/>
        <w:ind w:right="403" w:firstLine="567"/>
        <w:jc w:val="both"/>
      </w:pPr>
      <w:r>
        <w:t>В зависимости от изменений социально-экономи</w:t>
      </w:r>
      <w:r w:rsidR="00BB4023">
        <w:t>ческой обстановки, а также зако</w:t>
      </w:r>
      <w:r>
        <w:t>нодательной базы возможны корректировка и уточнение указанных направлений разв</w:t>
      </w:r>
      <w:r w:rsidR="00BB4023">
        <w:t>и</w:t>
      </w:r>
      <w:r>
        <w:t>тия.</w:t>
      </w:r>
    </w:p>
    <w:p w14:paraId="61422E1E" w14:textId="77777777" w:rsidR="00AD136F" w:rsidRDefault="00AD136F" w:rsidP="00BB4023">
      <w:pPr>
        <w:pStyle w:val="BodyText"/>
        <w:spacing w:line="259" w:lineRule="auto"/>
        <w:ind w:right="403" w:firstLine="567"/>
        <w:jc w:val="both"/>
      </w:pPr>
    </w:p>
    <w:p w14:paraId="42F01868" w14:textId="77777777" w:rsidR="00661FE1" w:rsidRDefault="00661FE1" w:rsidP="00BB4023">
      <w:pPr>
        <w:pStyle w:val="BodyText"/>
        <w:spacing w:line="259" w:lineRule="auto"/>
        <w:ind w:right="403" w:firstLine="567"/>
        <w:jc w:val="both"/>
      </w:pPr>
    </w:p>
    <w:p w14:paraId="0FE520A8" w14:textId="77777777" w:rsidR="00D40212" w:rsidRDefault="00D40212" w:rsidP="00BB4023">
      <w:pPr>
        <w:pStyle w:val="BodyText"/>
        <w:spacing w:line="259" w:lineRule="auto"/>
        <w:ind w:right="403" w:firstLine="567"/>
        <w:jc w:val="both"/>
      </w:pPr>
    </w:p>
    <w:p w14:paraId="64227C75" w14:textId="77777777" w:rsidR="00D40212" w:rsidRDefault="00D40212" w:rsidP="00D4021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0D93E2" w14:textId="77777777" w:rsidR="00FF778A" w:rsidRDefault="00FF778A" w:rsidP="00D4021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F16DA" w14:textId="77777777" w:rsidR="00D40212" w:rsidRPr="00A74639" w:rsidRDefault="00D40212" w:rsidP="00D40212">
      <w:pPr>
        <w:rPr>
          <w:rFonts w:ascii="Times New Roman" w:hAnsi="Times New Roman" w:cs="Times New Roman"/>
          <w:sz w:val="24"/>
        </w:rPr>
      </w:pPr>
      <w:r w:rsidRPr="00F118DD">
        <w:rPr>
          <w:rFonts w:ascii="Times New Roman" w:hAnsi="Times New Roman" w:cs="Times New Roman"/>
          <w:sz w:val="24"/>
        </w:rPr>
        <w:t xml:space="preserve">Управление реализацией Программы развития. Реализация Программы развития может быть признан успешной, если будут решены </w:t>
      </w:r>
      <w:r>
        <w:rPr>
          <w:rFonts w:ascii="Times New Roman" w:hAnsi="Times New Roman" w:cs="Times New Roman"/>
          <w:sz w:val="24"/>
        </w:rPr>
        <w:t>следующие</w:t>
      </w:r>
      <w:r w:rsidRPr="00F118DD">
        <w:rPr>
          <w:rFonts w:ascii="Times New Roman" w:hAnsi="Times New Roman" w:cs="Times New Roman"/>
          <w:sz w:val="24"/>
        </w:rPr>
        <w:t xml:space="preserve"> задачи:</w:t>
      </w:r>
    </w:p>
    <w:p w14:paraId="104C6331" w14:textId="77777777" w:rsidR="00D40212" w:rsidRPr="0075658D" w:rsidRDefault="00D40212" w:rsidP="00D402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4864" w:type="pct"/>
        <w:tblLook w:val="04A0" w:firstRow="1" w:lastRow="0" w:firstColumn="1" w:lastColumn="0" w:noHBand="0" w:noVBand="1"/>
      </w:tblPr>
      <w:tblGrid>
        <w:gridCol w:w="3102"/>
        <w:gridCol w:w="7036"/>
      </w:tblGrid>
      <w:tr w:rsidR="00D40212" w:rsidRPr="0075658D" w14:paraId="60C4AC99" w14:textId="77777777" w:rsidTr="00AE164A">
        <w:tc>
          <w:tcPr>
            <w:tcW w:w="1530" w:type="pct"/>
            <w:vAlign w:val="center"/>
          </w:tcPr>
          <w:p w14:paraId="5D8618E7" w14:textId="77777777" w:rsidR="00D40212" w:rsidRPr="0075658D" w:rsidRDefault="00D40212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470" w:type="pct"/>
            <w:vAlign w:val="center"/>
          </w:tcPr>
          <w:p w14:paraId="7C764868" w14:textId="77777777" w:rsidR="00D40212" w:rsidRPr="0075658D" w:rsidRDefault="00D40212" w:rsidP="00D402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показатели</w:t>
            </w:r>
          </w:p>
        </w:tc>
      </w:tr>
      <w:tr w:rsidR="00D40212" w:rsidRPr="0075658D" w14:paraId="46438C85" w14:textId="77777777" w:rsidTr="00AE164A">
        <w:trPr>
          <w:trHeight w:val="2143"/>
        </w:trPr>
        <w:tc>
          <w:tcPr>
            <w:tcW w:w="1530" w:type="pct"/>
          </w:tcPr>
          <w:p w14:paraId="741E5C4B" w14:textId="77777777" w:rsidR="00D40212" w:rsidRPr="0075658D" w:rsidRDefault="00D40212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lastRenderedPageBreak/>
              <w:t xml:space="preserve">Обеспечение соответствия материально-технической базы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новому социальному заказу</w:t>
            </w:r>
          </w:p>
        </w:tc>
        <w:tc>
          <w:tcPr>
            <w:tcW w:w="3470" w:type="pct"/>
          </w:tcPr>
          <w:p w14:paraId="4BC7ACF8" w14:textId="77777777" w:rsidR="00D40212" w:rsidRPr="0075658D" w:rsidRDefault="00D40212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Создание современной информационно насыщенной образовательной среды с широким применением новых, в том числе информационно-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</w:tr>
      <w:tr w:rsidR="00D40212" w:rsidRPr="0075658D" w14:paraId="41831555" w14:textId="77777777" w:rsidTr="00AE164A">
        <w:trPr>
          <w:trHeight w:val="1551"/>
        </w:trPr>
        <w:tc>
          <w:tcPr>
            <w:tcW w:w="1530" w:type="pct"/>
          </w:tcPr>
          <w:p w14:paraId="2872AFC5" w14:textId="77777777" w:rsidR="00D40212" w:rsidRPr="00F118DD" w:rsidRDefault="00D40212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сод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ержания и качества деятельности образовательной организации </w:t>
            </w:r>
          </w:p>
        </w:tc>
        <w:tc>
          <w:tcPr>
            <w:tcW w:w="3470" w:type="pct"/>
          </w:tcPr>
          <w:p w14:paraId="52CDF028" w14:textId="77777777" w:rsidR="00D40212" w:rsidRPr="00F118DD" w:rsidRDefault="00D40212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Оптимальн</w:t>
            </w:r>
            <w:r w:rsidRPr="00F118D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е сочетание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</w:tr>
      <w:tr w:rsidR="00D40212" w:rsidRPr="0075658D" w14:paraId="1125D08A" w14:textId="77777777" w:rsidTr="00AE164A">
        <w:trPr>
          <w:trHeight w:val="1551"/>
        </w:trPr>
        <w:tc>
          <w:tcPr>
            <w:tcW w:w="1530" w:type="pct"/>
          </w:tcPr>
          <w:p w14:paraId="5CD63FCF" w14:textId="77777777" w:rsidR="00D40212" w:rsidRDefault="00D40212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Ликвидация перегруженности педагогов школы</w:t>
            </w:r>
          </w:p>
        </w:tc>
        <w:tc>
          <w:tcPr>
            <w:tcW w:w="3470" w:type="pct"/>
          </w:tcPr>
          <w:p w14:paraId="225AD18D" w14:textId="77777777" w:rsidR="00D40212" w:rsidRDefault="00D40212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</w:t>
            </w:r>
          </w:p>
        </w:tc>
      </w:tr>
      <w:tr w:rsidR="00D40212" w:rsidRPr="0075658D" w14:paraId="42CCE452" w14:textId="77777777" w:rsidTr="00AE164A">
        <w:trPr>
          <w:trHeight w:val="1417"/>
        </w:trPr>
        <w:tc>
          <w:tcPr>
            <w:tcW w:w="1530" w:type="pct"/>
          </w:tcPr>
          <w:p w14:paraId="72BDE817" w14:textId="77777777" w:rsidR="00D40212" w:rsidRPr="00F118DD" w:rsidRDefault="00D40212" w:rsidP="00FF77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Эффективная структура</w:t>
            </w:r>
            <w:r w:rsidR="00FF778A">
              <w:rPr>
                <w:rFonts w:ascii="Times New Roman" w:hAnsi="Times New Roman" w:cs="Times New Roman"/>
                <w:sz w:val="24"/>
              </w:rPr>
              <w:t xml:space="preserve"> организации учебного процесса</w:t>
            </w:r>
          </w:p>
        </w:tc>
        <w:tc>
          <w:tcPr>
            <w:tcW w:w="3470" w:type="pct"/>
          </w:tcPr>
          <w:p w14:paraId="7A7DAFC4" w14:textId="77777777" w:rsidR="00D40212" w:rsidRPr="00F118DD" w:rsidRDefault="00D40212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Обеспечение качественного повышения эффектив</w:t>
            </w:r>
            <w:r>
              <w:rPr>
                <w:rFonts w:ascii="Times New Roman" w:hAnsi="Times New Roman" w:cs="Times New Roman"/>
                <w:sz w:val="24"/>
              </w:rPr>
              <w:t>ности психологического, методич</w:t>
            </w:r>
            <w:r w:rsidRPr="00F118DD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F118DD">
              <w:rPr>
                <w:rFonts w:ascii="Times New Roman" w:hAnsi="Times New Roman" w:cs="Times New Roman"/>
                <w:sz w:val="24"/>
              </w:rPr>
              <w:t>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:rsidR="00D40212" w:rsidRPr="0075658D" w14:paraId="6F82BB66" w14:textId="77777777" w:rsidTr="00AE164A">
        <w:trPr>
          <w:trHeight w:val="1536"/>
        </w:trPr>
        <w:tc>
          <w:tcPr>
            <w:tcW w:w="1530" w:type="pct"/>
          </w:tcPr>
          <w:p w14:paraId="495FE9D7" w14:textId="77777777" w:rsidR="00D40212" w:rsidRPr="00F118DD" w:rsidRDefault="00D40212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овлечением педагогов, </w:t>
            </w:r>
            <w:r>
              <w:rPr>
                <w:rFonts w:ascii="Times New Roman" w:hAnsi="Times New Roman" w:cs="Times New Roman"/>
                <w:sz w:val="24"/>
              </w:rPr>
              <w:t xml:space="preserve">обучающихся, родителей </w:t>
            </w:r>
            <w:r w:rsidRPr="00F118DD">
              <w:rPr>
                <w:rFonts w:ascii="Times New Roman" w:hAnsi="Times New Roman" w:cs="Times New Roman"/>
                <w:sz w:val="24"/>
              </w:rPr>
              <w:t>в процесс реализации Программы развития.</w:t>
            </w:r>
          </w:p>
        </w:tc>
        <w:tc>
          <w:tcPr>
            <w:tcW w:w="3470" w:type="pct"/>
          </w:tcPr>
          <w:p w14:paraId="7F9AC4F4" w14:textId="77777777" w:rsidR="00D40212" w:rsidRPr="00F118DD" w:rsidRDefault="00D40212" w:rsidP="00AE16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4"/>
              </w:rPr>
              <w:t xml:space="preserve">в муниципальных и в региональных </w:t>
            </w:r>
            <w:r w:rsidRPr="00F118DD">
              <w:rPr>
                <w:rFonts w:ascii="Times New Roman" w:hAnsi="Times New Roman" w:cs="Times New Roman"/>
                <w:sz w:val="24"/>
              </w:rPr>
              <w:t>интеллектуально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118DD">
              <w:rPr>
                <w:rFonts w:ascii="Times New Roman" w:hAnsi="Times New Roman" w:cs="Times New Roman"/>
                <w:sz w:val="24"/>
              </w:rPr>
              <w:t>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14:paraId="055C3484" w14:textId="77777777" w:rsidR="00D40212" w:rsidRPr="007C3589" w:rsidRDefault="00D40212" w:rsidP="00D4021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75431" w14:textId="77777777" w:rsidR="00D40212" w:rsidRDefault="00D40212" w:rsidP="00FF778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40212" w:rsidSect="00AE164A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5A45A408" w14:textId="77777777" w:rsidR="00AD136F" w:rsidRDefault="00AD136F" w:rsidP="009D4AD9">
      <w:pPr>
        <w:rPr>
          <w:rFonts w:ascii="Times New Roman" w:hAnsi="Times New Roman" w:cs="Times New Roman"/>
          <w:b/>
          <w:sz w:val="28"/>
        </w:rPr>
      </w:pPr>
    </w:p>
    <w:p w14:paraId="3CB2A4A4" w14:textId="77777777" w:rsidR="00835B9B" w:rsidRPr="009D4AD9" w:rsidRDefault="00A71A8D" w:rsidP="009D4AD9">
      <w:pPr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DA2DE0" w:rsidRPr="009D4AD9">
        <w:rPr>
          <w:rFonts w:ascii="Times New Roman" w:hAnsi="Times New Roman" w:cs="Times New Roman"/>
          <w:b/>
          <w:sz w:val="28"/>
        </w:rPr>
        <w:t>.Дорожная карта реализации П</w:t>
      </w:r>
      <w:r w:rsidR="00A832A8" w:rsidRPr="009D4AD9">
        <w:rPr>
          <w:rFonts w:ascii="Times New Roman" w:hAnsi="Times New Roman" w:cs="Times New Roman"/>
          <w:b/>
          <w:sz w:val="28"/>
        </w:rPr>
        <w:t>рограммы развития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3168"/>
        <w:gridCol w:w="1843"/>
        <w:gridCol w:w="1842"/>
        <w:gridCol w:w="1976"/>
        <w:gridCol w:w="9"/>
      </w:tblGrid>
      <w:tr w:rsidR="00A71A8D" w14:paraId="7351F2ED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30A56" w14:textId="77777777"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04827" w14:textId="77777777"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CE1E0" w14:textId="77777777" w:rsidR="00A71A8D" w:rsidRDefault="00A71A8D" w:rsidP="00A71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222D2" w14:textId="77777777"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EA0F7" w14:textId="77777777"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835B9B" w14:paraId="27E2C2A9" w14:textId="77777777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16E14" w14:textId="77777777" w:rsidR="00835B9B" w:rsidRPr="00A71A8D" w:rsidRDefault="00256170" w:rsidP="00D9763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Внедрение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обновленных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ФГОС 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переход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на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ФООП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4848B208" w14:textId="77777777" w:rsidR="00D97631" w:rsidRPr="00D97631" w:rsidRDefault="00D97631" w:rsidP="00D97631">
            <w:pPr>
              <w:pStyle w:val="ListParagraph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«Знание»</w:t>
            </w:r>
          </w:p>
        </w:tc>
      </w:tr>
      <w:tr w:rsidR="00A71A8D" w:rsidRPr="00AA74B8" w14:paraId="5C906975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29A7F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DD075" w14:textId="77777777"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2D592" w14:textId="77777777"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81D4E" w14:textId="77777777"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8F5F3" w14:textId="77777777"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14:paraId="6CF83316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A82D9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A9467" w14:textId="77777777"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BF786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3D427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EBB67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14:paraId="4B0BDE77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CB693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4E851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внутришкольного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за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выполнением</w:t>
            </w:r>
          </w:p>
          <w:p w14:paraId="75D126C4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планированию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</w:p>
          <w:p w14:paraId="73C92802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учебных</w:t>
            </w:r>
          </w:p>
          <w:p w14:paraId="0710C9D8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="001D2F58">
              <w:rPr>
                <w:rFonts w:hAnsi="Times New Roman" w:cs="Times New Roman"/>
                <w:sz w:val="24"/>
                <w:szCs w:val="24"/>
              </w:rPr>
              <w:t>9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том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согласно</w:t>
            </w:r>
          </w:p>
          <w:p w14:paraId="2A1C1359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/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ОВЗ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F19CC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="00EB06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директора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D6021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9D4AD9">
              <w:rPr>
                <w:rFonts w:hAnsi="Times New Roman" w:cs="Times New Roman"/>
                <w:sz w:val="24"/>
                <w:szCs w:val="24"/>
              </w:rPr>
              <w:t>-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DB498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учебных</w:t>
            </w:r>
          </w:p>
          <w:p w14:paraId="1796068F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="001D2F58">
              <w:rPr>
                <w:rFonts w:hAnsi="Times New Roman" w:cs="Times New Roman"/>
                <w:sz w:val="24"/>
                <w:szCs w:val="24"/>
              </w:rPr>
              <w:t>9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том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числе</w:t>
            </w:r>
          </w:p>
          <w:p w14:paraId="71865F88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</w:p>
        </w:tc>
      </w:tr>
      <w:tr w:rsidR="00A71A8D" w14:paraId="1A87D1B9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25107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B2C32" w14:textId="77777777" w:rsidR="00A71A8D" w:rsidRPr="00D874B3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C2876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C28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B4BE9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C0A01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89277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</w:p>
        </w:tc>
      </w:tr>
      <w:tr w:rsidR="00A71A8D" w:rsidRPr="00AA74B8" w14:paraId="3577C4D3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56EA9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33C0A" w14:textId="77777777" w:rsidR="00A71A8D" w:rsidRPr="00AA74B8" w:rsidRDefault="00A71A8D" w:rsidP="004A2A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2FBAA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D6CCB" w14:textId="77777777" w:rsidR="00A71A8D" w:rsidRPr="004A2A56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37EE5" w14:textId="77777777" w:rsidR="00A71A8D" w:rsidRPr="00AA74B8" w:rsidRDefault="00A71A8D" w:rsidP="004A2A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B9B" w:rsidRPr="00AA74B8" w14:paraId="07422557" w14:textId="77777777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69DE2" w14:textId="77777777" w:rsidR="00835B9B" w:rsidRPr="00A71A8D" w:rsidRDefault="00256170" w:rsidP="00D9763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Введение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должности советника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директора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воспитанию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взаимодействию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детскими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общественными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объединениями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34A3B421" w14:textId="77777777" w:rsidR="00D97631" w:rsidRPr="00D97631" w:rsidRDefault="00D97631" w:rsidP="00D97631">
            <w:pPr>
              <w:pStyle w:val="ListParagraph"/>
              <w:rPr>
                <w:b/>
                <w:i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«Воспитание»</w:t>
            </w:r>
          </w:p>
        </w:tc>
      </w:tr>
      <w:tr w:rsidR="00A71A8D" w14:paraId="21F0DE54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F3BCC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5B5A2" w14:textId="77777777" w:rsidR="00A71A8D" w:rsidRPr="00AA74B8" w:rsidRDefault="00A71A8D" w:rsidP="00835B9B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5EE5B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5DF1E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D555E" w14:textId="77777777" w:rsidR="00A71A8D" w:rsidRDefault="00A71A8D" w:rsidP="004A2A5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71A8D" w14:paraId="326F9F18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DF4A3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EECED" w14:textId="77777777" w:rsidR="00A71A8D" w:rsidRPr="00AA74B8" w:rsidRDefault="00A71A8D" w:rsidP="004A2A56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42685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6C822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89818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A71A8D" w14:paraId="54330894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73568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8C0E2" w14:textId="77777777" w:rsidR="00A71A8D" w:rsidRPr="00AA74B8" w:rsidRDefault="00A71A8D" w:rsidP="004A2A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C595E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D5EFD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1E2B6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835B9B" w:rsidRPr="00AA74B8" w14:paraId="43F14FC3" w14:textId="77777777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CF2E7" w14:textId="77777777" w:rsidR="00835B9B" w:rsidRPr="00A71A8D" w:rsidRDefault="00835B9B" w:rsidP="00D9763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Расширение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спектра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дополнительных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образовательных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услуг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для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детей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их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родителей</w:t>
            </w:r>
          </w:p>
          <w:p w14:paraId="6B5F594A" w14:textId="77777777" w:rsidR="00D97631" w:rsidRPr="00A71A8D" w:rsidRDefault="00D97631" w:rsidP="00D97631">
            <w:pPr>
              <w:pStyle w:val="ListParagraph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«Творчество»</w:t>
            </w:r>
          </w:p>
        </w:tc>
      </w:tr>
      <w:tr w:rsidR="00A71A8D" w14:paraId="316EBEA9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DCAA0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32D59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F8546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8B562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33A42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A71A8D" w14:paraId="37267457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51438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54C02" w14:textId="77777777"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1D441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87371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187E1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A71A8D" w:rsidRPr="00AA74B8" w14:paraId="548AF5D7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A10E2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6A1CB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9AD9B" w14:textId="77777777"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14:paraId="04F5EA61" w14:textId="77777777"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D4142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D7FC2" w14:textId="77777777"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открывае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мым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835B9B" w:rsidRPr="00AA74B8" w14:paraId="2B444B51" w14:textId="77777777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61411" w14:textId="77777777" w:rsidR="00835B9B" w:rsidRPr="00A71A8D" w:rsidRDefault="00835B9B" w:rsidP="00D9763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Участие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 проекте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«Школьный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театр»</w:t>
            </w:r>
          </w:p>
          <w:p w14:paraId="6E3CBDA5" w14:textId="77777777" w:rsidR="00D97631" w:rsidRPr="00D97631" w:rsidRDefault="00D97631" w:rsidP="00D97631">
            <w:pPr>
              <w:pStyle w:val="ListParagraph"/>
              <w:rPr>
                <w:b/>
                <w:i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«Творчество»</w:t>
            </w:r>
          </w:p>
        </w:tc>
      </w:tr>
      <w:tr w:rsidR="00A71A8D" w14:paraId="5C59D0F2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A3D50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F0C92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1DCBB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DEBC5" w14:textId="77777777" w:rsidR="00A71A8D" w:rsidRDefault="00A71A8D" w:rsidP="00835B9B">
            <w:r>
              <w:t>1 полугодие 202</w:t>
            </w:r>
            <w:r w:rsidR="001D2F58"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ABC63" w14:textId="77777777" w:rsidR="00A71A8D" w:rsidRDefault="00A71A8D" w:rsidP="00835B9B"/>
        </w:tc>
      </w:tr>
      <w:tr w:rsidR="00A71A8D" w14:paraId="4828F737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1A97B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FBE28" w14:textId="77777777" w:rsidR="00A71A8D" w:rsidRPr="00AA74B8" w:rsidRDefault="00A71A8D" w:rsidP="00835B9B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E2B7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C6CAF" w14:textId="77777777" w:rsidR="00A71A8D" w:rsidRDefault="00A71A8D" w:rsidP="00835B9B">
            <w:r>
              <w:lastRenderedPageBreak/>
              <w:t>К 1 сентября 202</w:t>
            </w:r>
            <w:r w:rsidR="001D2F58"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24620" w14:textId="77777777" w:rsidR="00A71A8D" w:rsidRDefault="00A71A8D" w:rsidP="00835B9B"/>
        </w:tc>
      </w:tr>
      <w:tr w:rsidR="00A71A8D" w14:paraId="46EAA4A3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0DEA8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ABF87" w14:textId="77777777" w:rsidR="00A71A8D" w:rsidRPr="00AA74B8" w:rsidRDefault="00A71A8D" w:rsidP="00835B9B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2787C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4E9BE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D672" w14:textId="77777777" w:rsidR="00A71A8D" w:rsidRDefault="00A71A8D" w:rsidP="0029379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B9B" w:rsidRPr="00AA74B8" w14:paraId="58002854" w14:textId="77777777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AD729" w14:textId="77777777" w:rsidR="009D4AD9" w:rsidRDefault="009D4AD9" w:rsidP="009D4AD9">
            <w:pPr>
              <w:pStyle w:val="ListParagrap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14:paraId="44DD007C" w14:textId="77777777" w:rsidR="00835B9B" w:rsidRPr="00A71A8D" w:rsidRDefault="00256170" w:rsidP="009D4AD9">
            <w:pPr>
              <w:pStyle w:val="ListParagraph"/>
              <w:numPr>
                <w:ilvl w:val="0"/>
                <w:numId w:val="17"/>
              </w:numP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Открытие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EC3733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центра</w:t>
            </w:r>
            <w:r w:rsidR="00EC3733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93798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«</w:t>
            </w:r>
            <w:r w:rsidR="00EC3733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Точка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роста</w:t>
            </w:r>
            <w:r w:rsidR="00293798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»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естественно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-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научной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направленности</w:t>
            </w:r>
          </w:p>
          <w:p w14:paraId="6D685E8D" w14:textId="77777777" w:rsidR="00D97631" w:rsidRPr="00D97631" w:rsidRDefault="00D97631" w:rsidP="00D97631">
            <w:pPr>
              <w:pStyle w:val="ListParagraph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«Образовательная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среда»</w:t>
            </w:r>
          </w:p>
        </w:tc>
      </w:tr>
      <w:tr w:rsidR="00A71A8D" w14:paraId="6EE011CA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807F1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571D5" w14:textId="77777777" w:rsidR="00A71A8D" w:rsidRPr="00AA74B8" w:rsidRDefault="00A71A8D" w:rsidP="009570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CC494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E578E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1AABD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14:paraId="2F2B6756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75943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821F4" w14:textId="77777777"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B537A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6E4E2DE2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32AA4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7B303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71A8D" w14:paraId="1D407504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821A4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F4A6D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14:paraId="46F6F3C4" w14:textId="77777777" w:rsidR="00A71A8D" w:rsidRPr="00AA74B8" w:rsidRDefault="00A71A8D" w:rsidP="00835B9B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27A93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5211D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4027E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</w:p>
        </w:tc>
      </w:tr>
      <w:tr w:rsidR="00A71A8D" w14:paraId="2DD128AA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5DABE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57F05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  <w:p w14:paraId="7656AE0B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FC3EB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C0C2D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BF34A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роста»</w:t>
            </w:r>
          </w:p>
        </w:tc>
      </w:tr>
      <w:tr w:rsidR="00835B9B" w14:paraId="315BE175" w14:textId="77777777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1BFDF" w14:textId="77777777" w:rsidR="00835B9B" w:rsidRPr="00A71A8D" w:rsidRDefault="00835B9B" w:rsidP="009D4AD9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Усиление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антитеррористической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защищенности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организации</w:t>
            </w:r>
          </w:p>
          <w:p w14:paraId="5FFABE1A" w14:textId="77777777" w:rsidR="00D97631" w:rsidRPr="00D97631" w:rsidRDefault="00D97631" w:rsidP="00D97631">
            <w:pPr>
              <w:pStyle w:val="ListParagraph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«Здоровье»</w:t>
            </w:r>
          </w:p>
        </w:tc>
      </w:tr>
      <w:tr w:rsidR="00A71A8D" w14:paraId="7F7BD672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52291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BDF14" w14:textId="77777777" w:rsidR="00A71A8D" w:rsidRPr="00AA74B8" w:rsidRDefault="00A71A8D" w:rsidP="00EC37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достаточности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9EA44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D110A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37A68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71A8D" w14:paraId="0CD7EC23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EDE8E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CD344" w14:textId="77777777"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усилению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19DD7" w14:textId="77777777"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0EE0F52F" w14:textId="77777777"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AC8C4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4E5FC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</w:p>
        </w:tc>
      </w:tr>
      <w:tr w:rsidR="00835B9B" w14:paraId="0C92FC09" w14:textId="77777777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AAA4B" w14:textId="77777777" w:rsidR="00835B9B" w:rsidRPr="00A71A8D" w:rsidRDefault="00A248A2" w:rsidP="009D4AD9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Решение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проблемы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D97631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дефицита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педагогических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кадров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,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том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числе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для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организации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психолого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-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педагогического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сопровождения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обучающихся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lastRenderedPageBreak/>
              <w:t>ОВЗ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2CB3E633" w14:textId="77777777" w:rsidR="00D97631" w:rsidRPr="00A71A8D" w:rsidRDefault="00D97631" w:rsidP="00D97631">
            <w:pPr>
              <w:pStyle w:val="ListParagraph"/>
              <w:rPr>
                <w:b/>
                <w:i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«Учитель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Школьная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команда»</w:t>
            </w:r>
          </w:p>
        </w:tc>
      </w:tr>
      <w:tr w:rsidR="00A71A8D" w14:paraId="56F8B5FF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BA003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67C83" w14:textId="77777777" w:rsidR="00A71A8D" w:rsidRDefault="00A71A8D" w:rsidP="000060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кадрах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своевременная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подача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сведений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вакансиях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39D4F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6B2F1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BC030" w14:textId="77777777" w:rsidR="00A71A8D" w:rsidRDefault="00A71A8D" w:rsidP="00835B9B"/>
        </w:tc>
      </w:tr>
      <w:tr w:rsidR="00A71A8D" w14:paraId="7426664F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AD932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B19AD" w14:textId="77777777" w:rsidR="00A71A8D" w:rsidRDefault="00A71A8D" w:rsidP="000060F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B267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CE7DF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8104E" w14:textId="77777777" w:rsidR="00A71A8D" w:rsidRDefault="00A71A8D" w:rsidP="00835B9B"/>
        </w:tc>
      </w:tr>
      <w:tr w:rsidR="00A71A8D" w14:paraId="3F0C0DA2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FED26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97570" w14:textId="77777777" w:rsidR="00A71A8D" w:rsidRPr="00AA74B8" w:rsidRDefault="00A71A8D" w:rsidP="000060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деканатом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Красноярского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</w:p>
          <w:p w14:paraId="050B3118" w14:textId="77777777" w:rsidR="00A71A8D" w:rsidRPr="00AA74B8" w:rsidRDefault="00A71A8D" w:rsidP="00835B9B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71AB2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7E240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F84F2" w14:textId="77777777" w:rsidR="00A71A8D" w:rsidRDefault="00A71A8D" w:rsidP="00835B9B"/>
        </w:tc>
      </w:tr>
      <w:tr w:rsidR="00835B9B" w:rsidRPr="00AC0C89" w14:paraId="77F62137" w14:textId="77777777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3D1E6" w14:textId="77777777" w:rsidR="00835B9B" w:rsidRPr="00A71A8D" w:rsidRDefault="00835B9B" w:rsidP="009D4AD9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Усиление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работы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по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адаптации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иностранных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обучающихся</w:t>
            </w:r>
            <w:r w:rsidR="00D97631"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</w:p>
          <w:p w14:paraId="12483A6D" w14:textId="77777777" w:rsidR="00D97631" w:rsidRPr="000C4A45" w:rsidRDefault="00D97631" w:rsidP="00D97631">
            <w:pPr>
              <w:pStyle w:val="ListParagraph"/>
              <w:rPr>
                <w:b/>
                <w:i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«Школьный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климат»</w:t>
            </w:r>
          </w:p>
        </w:tc>
      </w:tr>
      <w:tr w:rsidR="00A71A8D" w14:paraId="7A5FA9C3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52EF8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7C0D4" w14:textId="77777777" w:rsidR="00A71A8D" w:rsidRPr="00AA74B8" w:rsidRDefault="00A71A8D" w:rsidP="00835B9B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D4B99" w14:textId="77777777" w:rsidR="00A71A8D" w:rsidRDefault="001D2F58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A0A77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067ED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совещании</w:t>
            </w:r>
          </w:p>
        </w:tc>
      </w:tr>
      <w:tr w:rsidR="00A71A8D" w14:paraId="22AA162B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0A6A9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66EF3" w14:textId="77777777" w:rsidR="00A71A8D" w:rsidRPr="00AA74B8" w:rsidRDefault="00A71A8D" w:rsidP="007A6CA4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B13AE" w14:textId="77777777" w:rsidR="00A71A8D" w:rsidRDefault="001D2F58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EC4EA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52284" w14:textId="77777777"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</w:tr>
      <w:tr w:rsidR="00256170" w14:paraId="65750603" w14:textId="77777777" w:rsidTr="00A71A8D">
        <w:trPr>
          <w:gridAfter w:val="1"/>
          <w:wAfter w:w="9" w:type="dxa"/>
          <w:trHeight w:val="619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13EE4" w14:textId="77777777" w:rsidR="00256170" w:rsidRPr="00A71A8D" w:rsidRDefault="00256170" w:rsidP="009D4AD9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Усиление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работы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педагогами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вопросам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участия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конкурсном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движении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повышении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уровня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квалификации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0076B7C7" w14:textId="77777777" w:rsidR="00D97631" w:rsidRPr="000C4A45" w:rsidRDefault="00D97631" w:rsidP="00D97631">
            <w:pPr>
              <w:pStyle w:val="ListParagraph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«Учитель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Школьная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команда»</w:t>
            </w:r>
          </w:p>
        </w:tc>
      </w:tr>
      <w:tr w:rsidR="00A71A8D" w14:paraId="134CE326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48E30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F985B" w14:textId="77777777" w:rsidR="00A71A8D" w:rsidRDefault="00A71A8D" w:rsidP="00DC47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престижа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4E1DC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95FB5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971BC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</w:tr>
      <w:tr w:rsidR="00A71A8D" w14:paraId="48CDC8AE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2DA39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A7B62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C4969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92B79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56AC5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A8D" w14:paraId="615AEF82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88F22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7CF9D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47FB9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48CD5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BC32A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</w:tr>
      <w:tr w:rsidR="00A71A8D" w14:paraId="641E9CC2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3327A" w14:textId="77777777" w:rsidR="00A71A8D" w:rsidRDefault="00A71A8D" w:rsidP="009D4A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473E0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Создание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базе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«Сферум»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профессиональных</w:t>
            </w:r>
          </w:p>
          <w:p w14:paraId="1C6E0E1A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сообществ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обмена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опытом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и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помощи</w:t>
            </w:r>
          </w:p>
          <w:p w14:paraId="451FB7FD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начинающим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учителям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235C1" w14:textId="77777777" w:rsidR="00A71A8D" w:rsidRPr="009D4AD9" w:rsidRDefault="00A71A8D" w:rsidP="009D4AD9">
            <w:pPr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52CF1" w14:textId="77777777" w:rsidR="00A71A8D" w:rsidRPr="009D4AD9" w:rsidRDefault="00A71A8D" w:rsidP="009D4AD9">
            <w:pPr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202</w:t>
            </w:r>
            <w:r w:rsidR="001D2F58">
              <w:rPr>
                <w:rFonts w:hAnsi="Times New Roman" w:cs="Times New Roman"/>
                <w:sz w:val="24"/>
                <w:szCs w:val="24"/>
              </w:rPr>
              <w:t>5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9EEE5" w14:textId="77777777" w:rsidR="00A71A8D" w:rsidRDefault="00A71A8D" w:rsidP="009D4A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</w:p>
        </w:tc>
      </w:tr>
      <w:tr w:rsidR="00A71A8D" w14:paraId="4445A00E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0A8F4" w14:textId="77777777" w:rsidR="00A71A8D" w:rsidRDefault="00A71A8D" w:rsidP="009D4AD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E5063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</w:p>
          <w:p w14:paraId="162EC534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00A33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Зам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дирек</w:t>
            </w:r>
            <w:r w:rsidR="001D2F58">
              <w:rPr>
                <w:rFonts w:hAnsi="Times New Roman" w:cs="Times New Roman"/>
                <w:sz w:val="24"/>
                <w:szCs w:val="24"/>
              </w:rPr>
              <w:t>тора</w:t>
            </w:r>
          </w:p>
          <w:p w14:paraId="68A403BE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07938" w14:textId="77777777"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75A73" w14:textId="77777777" w:rsidR="00A71A8D" w:rsidRDefault="00A71A8D" w:rsidP="009D4AD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</w:tr>
      <w:tr w:rsidR="00AA569A" w14:paraId="515226A0" w14:textId="77777777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A0E5B" w14:textId="77777777" w:rsidR="00AA569A" w:rsidRPr="00A71A8D" w:rsidRDefault="009D4AD9" w:rsidP="007A6CA4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10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.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Создание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и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реализация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антибуллинговой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программы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«Социальный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светофор»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08A587A9" w14:textId="77777777" w:rsidR="00D97631" w:rsidRPr="000C4A45" w:rsidRDefault="00D97631" w:rsidP="007A6CA4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«Школьный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климат»</w:t>
            </w:r>
          </w:p>
        </w:tc>
      </w:tr>
      <w:tr w:rsidR="00A71A8D" w14:paraId="37A59166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0A5DC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7CBAD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буллинговой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D951F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48EEA7F8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EA98B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D2F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AE1CE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</w:tr>
      <w:tr w:rsidR="00A71A8D" w14:paraId="35E2D203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7CFBE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9961F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лекториев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практикумов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«Антибуллинг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навигатор»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травле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104E4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592AA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87D10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лекториев</w:t>
            </w:r>
          </w:p>
        </w:tc>
      </w:tr>
      <w:tr w:rsidR="00A71A8D" w14:paraId="1EF529D1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F9907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E7683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случаям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травли</w:t>
            </w:r>
          </w:p>
          <w:p w14:paraId="57D558AE" w14:textId="77777777" w:rsidR="00A71A8D" w:rsidRDefault="00A71A8D" w:rsidP="00835B9B">
            <w:pPr>
              <w:rPr>
                <w:rFonts w:ascii="Calibri Light" w:hAnsi="Calibri Light" w:cs="Calibri Light"/>
                <w:color w:val="41414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7E3ED" w14:textId="77777777" w:rsidR="00A71A8D" w:rsidRDefault="001D2F58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FD755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4C8B8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</w:tr>
      <w:tr w:rsidR="00AA569A" w14:paraId="39B31E17" w14:textId="77777777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1EADA" w14:textId="77777777" w:rsidR="00AA569A" w:rsidRPr="00A71A8D" w:rsidRDefault="009D4AD9" w:rsidP="007A6CA4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11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.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Реализация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профессионального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обучения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программам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профессиональной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подготовки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67AB8250" w14:textId="77777777" w:rsidR="00D97631" w:rsidRPr="000C4A45" w:rsidRDefault="00D97631" w:rsidP="000C4A4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«Профориентация»</w:t>
            </w:r>
          </w:p>
        </w:tc>
      </w:tr>
      <w:tr w:rsidR="00A71A8D" w14:paraId="465279FD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628D5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92A00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D2BCC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61D3C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EE563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C3E65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14:paraId="3401D954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EBBD2" w14:textId="77777777"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84A1E" w14:textId="77777777" w:rsidR="00A71A8D" w:rsidRPr="00AA74B8" w:rsidRDefault="00A71A8D" w:rsidP="00A248A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05125" w14:textId="77777777"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D95AFAA" w14:textId="77777777" w:rsidR="00A71A8D" w:rsidRPr="00A248A2" w:rsidRDefault="00A71A8D" w:rsidP="00A248A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0E194" w14:textId="77777777"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E563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AB5EA" w14:textId="77777777"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</w:tr>
      <w:tr w:rsidR="00A71A8D" w14:paraId="365A4402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B4727" w14:textId="77777777" w:rsidR="00A71A8D" w:rsidRDefault="00EE563B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582A0" w14:textId="77777777"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11DB3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D333F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3BBD8" w14:textId="77777777"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631" w:rsidRPr="00AA74B8" w14:paraId="6BEC2906" w14:textId="77777777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FC1D7" w14:textId="77777777" w:rsidR="00D97631" w:rsidRPr="00AA74B8" w:rsidRDefault="009D4AD9" w:rsidP="00D97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97631"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976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9763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Ежегодный</w:t>
            </w:r>
            <w:r w:rsidR="00D9763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нутренний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мониторинг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условий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соответствие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аккредитационным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показателям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A71A8D" w14:paraId="62FEA8EA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EB5CD" w14:textId="77777777"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16599" w14:textId="77777777"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аудита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3562D" w14:textId="77777777"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DF402" w14:textId="77777777"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6CDB7" w14:textId="77777777"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аудита</w:t>
            </w:r>
          </w:p>
        </w:tc>
      </w:tr>
      <w:tr w:rsidR="00A71A8D" w:rsidRPr="00AA74B8" w14:paraId="359414FF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30521" w14:textId="77777777"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8A0F3" w14:textId="77777777"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35B92" w14:textId="77777777"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CF34F" w14:textId="77777777"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F26E4" w14:textId="77777777"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14:paraId="4E83E925" w14:textId="77777777"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</w:p>
        </w:tc>
      </w:tr>
      <w:tr w:rsidR="00A71A8D" w14:paraId="27A1DF5E" w14:textId="77777777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64B57" w14:textId="77777777"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4EDC5" w14:textId="77777777"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27C01" w14:textId="77777777"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BF93F" w14:textId="77777777"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5B948" w14:textId="77777777"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14:paraId="0802D552" w14:textId="77777777" w:rsidR="00835B9B" w:rsidRDefault="00835B9B" w:rsidP="00835B9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FBE58CB" w14:textId="77777777" w:rsidR="00835B9B" w:rsidRPr="00835B9B" w:rsidRDefault="00835B9B" w:rsidP="00835B9B">
      <w:pPr>
        <w:pStyle w:val="BodyText"/>
        <w:spacing w:line="259" w:lineRule="auto"/>
        <w:ind w:right="400"/>
        <w:jc w:val="both"/>
      </w:pPr>
    </w:p>
    <w:p w14:paraId="746151D0" w14:textId="77777777" w:rsidR="0097201A" w:rsidRDefault="0097201A" w:rsidP="0097201A">
      <w:pPr>
        <w:pStyle w:val="BodyText"/>
        <w:spacing w:before="21" w:line="259" w:lineRule="auto"/>
        <w:ind w:left="602" w:right="402"/>
        <w:jc w:val="both"/>
      </w:pPr>
    </w:p>
    <w:p w14:paraId="548C9252" w14:textId="77777777" w:rsidR="0097201A" w:rsidRDefault="0097201A" w:rsidP="0097201A">
      <w:pPr>
        <w:pStyle w:val="BodyText"/>
        <w:spacing w:line="276" w:lineRule="exact"/>
        <w:ind w:left="1168"/>
        <w:jc w:val="both"/>
        <w:rPr>
          <w:highlight w:val="yellow"/>
        </w:rPr>
      </w:pPr>
    </w:p>
    <w:p w14:paraId="2FD63413" w14:textId="77777777" w:rsidR="008503E3" w:rsidRPr="0057624C" w:rsidRDefault="008503E3" w:rsidP="0057624C">
      <w:pPr>
        <w:rPr>
          <w:rFonts w:ascii="Times New Roman" w:hAnsi="Times New Roman" w:cs="Times New Roman"/>
          <w:sz w:val="24"/>
        </w:rPr>
      </w:pPr>
    </w:p>
    <w:sectPr w:rsidR="008503E3" w:rsidRPr="0057624C" w:rsidSect="00B649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1096" w14:textId="77777777" w:rsidR="00887A4F" w:rsidRDefault="00887A4F" w:rsidP="004C7FD5">
      <w:pPr>
        <w:spacing w:after="0" w:line="240" w:lineRule="auto"/>
      </w:pPr>
      <w:r>
        <w:separator/>
      </w:r>
    </w:p>
  </w:endnote>
  <w:endnote w:type="continuationSeparator" w:id="0">
    <w:p w14:paraId="02480BB7" w14:textId="77777777" w:rsidR="00887A4F" w:rsidRDefault="00887A4F" w:rsidP="004C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1857837"/>
      <w:docPartObj>
        <w:docPartGallery w:val="Page Numbers (Bottom of Page)"/>
        <w:docPartUnique/>
      </w:docPartObj>
    </w:sdtPr>
    <w:sdtContent>
      <w:p w14:paraId="3C29D7AE" w14:textId="77777777" w:rsidR="00A421E1" w:rsidRDefault="00A421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CF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C44044E" w14:textId="77777777" w:rsidR="00A421E1" w:rsidRDefault="00A4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BB3F" w14:textId="77777777" w:rsidR="00887A4F" w:rsidRDefault="00887A4F" w:rsidP="004C7FD5">
      <w:pPr>
        <w:spacing w:after="0" w:line="240" w:lineRule="auto"/>
      </w:pPr>
      <w:r>
        <w:separator/>
      </w:r>
    </w:p>
  </w:footnote>
  <w:footnote w:type="continuationSeparator" w:id="0">
    <w:p w14:paraId="005D20B4" w14:textId="77777777" w:rsidR="00887A4F" w:rsidRDefault="00887A4F" w:rsidP="004C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F63"/>
    <w:multiLevelType w:val="hybridMultilevel"/>
    <w:tmpl w:val="B60C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E2A"/>
    <w:multiLevelType w:val="hybridMultilevel"/>
    <w:tmpl w:val="ABA21266"/>
    <w:lvl w:ilvl="0" w:tplc="147C5F28">
      <w:start w:val="1"/>
      <w:numFmt w:val="decimal"/>
      <w:lvlText w:val="%1."/>
      <w:lvlJc w:val="left"/>
      <w:pPr>
        <w:ind w:left="201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099D6">
      <w:numFmt w:val="bullet"/>
      <w:lvlText w:val="•"/>
      <w:lvlJc w:val="left"/>
      <w:pPr>
        <w:ind w:left="3640" w:hanging="708"/>
      </w:pPr>
      <w:rPr>
        <w:rFonts w:hint="default"/>
        <w:lang w:val="ru-RU" w:eastAsia="en-US" w:bidi="ar-SA"/>
      </w:rPr>
    </w:lvl>
    <w:lvl w:ilvl="2" w:tplc="3E74528A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3" w:tplc="D2BC310A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4" w:tplc="DB40B65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5" w:tplc="DF16D79A">
      <w:numFmt w:val="bullet"/>
      <w:lvlText w:val="•"/>
      <w:lvlJc w:val="left"/>
      <w:pPr>
        <w:ind w:left="6629" w:hanging="708"/>
      </w:pPr>
      <w:rPr>
        <w:rFonts w:hint="default"/>
        <w:lang w:val="ru-RU" w:eastAsia="en-US" w:bidi="ar-SA"/>
      </w:rPr>
    </w:lvl>
    <w:lvl w:ilvl="6" w:tplc="E47C2FB8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7" w:tplc="FC9209A0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 w:tplc="7922938A">
      <w:numFmt w:val="bullet"/>
      <w:lvlText w:val="•"/>
      <w:lvlJc w:val="left"/>
      <w:pPr>
        <w:ind w:left="887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9787943"/>
    <w:multiLevelType w:val="hybridMultilevel"/>
    <w:tmpl w:val="43DCCA80"/>
    <w:lvl w:ilvl="0" w:tplc="24763098">
      <w:start w:val="72"/>
      <w:numFmt w:val="decimal"/>
      <w:lvlText w:val="%1."/>
      <w:lvlJc w:val="left"/>
      <w:pPr>
        <w:ind w:left="60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01118">
      <w:start w:val="5"/>
      <w:numFmt w:val="decimal"/>
      <w:lvlText w:val="%2."/>
      <w:lvlJc w:val="left"/>
      <w:pPr>
        <w:ind w:left="858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7DA572A">
      <w:numFmt w:val="none"/>
      <w:lvlText w:val=""/>
      <w:lvlJc w:val="left"/>
      <w:pPr>
        <w:tabs>
          <w:tab w:val="num" w:pos="360"/>
        </w:tabs>
      </w:pPr>
    </w:lvl>
    <w:lvl w:ilvl="3" w:tplc="5D1C6672">
      <w:numFmt w:val="bullet"/>
      <w:lvlText w:val="•"/>
      <w:lvlJc w:val="left"/>
      <w:pPr>
        <w:ind w:left="2538" w:hanging="576"/>
      </w:pPr>
      <w:rPr>
        <w:rFonts w:hint="default"/>
        <w:lang w:val="ru-RU" w:eastAsia="en-US" w:bidi="ar-SA"/>
      </w:rPr>
    </w:lvl>
    <w:lvl w:ilvl="4" w:tplc="927ABEAE">
      <w:numFmt w:val="bullet"/>
      <w:lvlText w:val="•"/>
      <w:lvlJc w:val="left"/>
      <w:pPr>
        <w:ind w:left="3656" w:hanging="576"/>
      </w:pPr>
      <w:rPr>
        <w:rFonts w:hint="default"/>
        <w:lang w:val="ru-RU" w:eastAsia="en-US" w:bidi="ar-SA"/>
      </w:rPr>
    </w:lvl>
    <w:lvl w:ilvl="5" w:tplc="B1EA0F68">
      <w:numFmt w:val="bullet"/>
      <w:lvlText w:val="•"/>
      <w:lvlJc w:val="left"/>
      <w:pPr>
        <w:ind w:left="4774" w:hanging="576"/>
      </w:pPr>
      <w:rPr>
        <w:rFonts w:hint="default"/>
        <w:lang w:val="ru-RU" w:eastAsia="en-US" w:bidi="ar-SA"/>
      </w:rPr>
    </w:lvl>
    <w:lvl w:ilvl="6" w:tplc="8604E576">
      <w:numFmt w:val="bullet"/>
      <w:lvlText w:val="•"/>
      <w:lvlJc w:val="left"/>
      <w:pPr>
        <w:ind w:left="5893" w:hanging="576"/>
      </w:pPr>
      <w:rPr>
        <w:rFonts w:hint="default"/>
        <w:lang w:val="ru-RU" w:eastAsia="en-US" w:bidi="ar-SA"/>
      </w:rPr>
    </w:lvl>
    <w:lvl w:ilvl="7" w:tplc="9962AE04">
      <w:numFmt w:val="bullet"/>
      <w:lvlText w:val="•"/>
      <w:lvlJc w:val="left"/>
      <w:pPr>
        <w:ind w:left="7011" w:hanging="576"/>
      </w:pPr>
      <w:rPr>
        <w:rFonts w:hint="default"/>
        <w:lang w:val="ru-RU" w:eastAsia="en-US" w:bidi="ar-SA"/>
      </w:rPr>
    </w:lvl>
    <w:lvl w:ilvl="8" w:tplc="48020D14">
      <w:numFmt w:val="bullet"/>
      <w:lvlText w:val="•"/>
      <w:lvlJc w:val="left"/>
      <w:pPr>
        <w:ind w:left="8129" w:hanging="576"/>
      </w:pPr>
      <w:rPr>
        <w:rFonts w:hint="default"/>
        <w:lang w:val="ru-RU" w:eastAsia="en-US" w:bidi="ar-SA"/>
      </w:rPr>
    </w:lvl>
  </w:abstractNum>
  <w:abstractNum w:abstractNumId="3" w15:restartNumberingAfterBreak="0">
    <w:nsid w:val="10165344"/>
    <w:multiLevelType w:val="hybridMultilevel"/>
    <w:tmpl w:val="2A4ADBA6"/>
    <w:lvl w:ilvl="0" w:tplc="F9D29822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06BB9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4FACE5EC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50A689C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792E32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A3AA30A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94260DF0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38611EE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28CEB7F8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1B802F97"/>
    <w:multiLevelType w:val="multilevel"/>
    <w:tmpl w:val="F13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D4CFB"/>
    <w:multiLevelType w:val="multilevel"/>
    <w:tmpl w:val="1F4E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80A7B"/>
    <w:multiLevelType w:val="multilevel"/>
    <w:tmpl w:val="A3BC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453EF"/>
    <w:multiLevelType w:val="hybridMultilevel"/>
    <w:tmpl w:val="A478FAC0"/>
    <w:lvl w:ilvl="0" w:tplc="42DC7E0E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02A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8E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09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20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C6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CC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81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890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846B89"/>
    <w:multiLevelType w:val="hybridMultilevel"/>
    <w:tmpl w:val="665A0CA8"/>
    <w:lvl w:ilvl="0" w:tplc="FED61544">
      <w:numFmt w:val="bullet"/>
      <w:lvlText w:val="–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67E48">
      <w:numFmt w:val="bullet"/>
      <w:lvlText w:val="•"/>
      <w:lvlJc w:val="left"/>
      <w:pPr>
        <w:ind w:left="966" w:hanging="185"/>
      </w:pPr>
      <w:rPr>
        <w:rFonts w:hint="default"/>
        <w:lang w:val="ru-RU" w:eastAsia="en-US" w:bidi="ar-SA"/>
      </w:rPr>
    </w:lvl>
    <w:lvl w:ilvl="2" w:tplc="04A0B9A4">
      <w:numFmt w:val="bullet"/>
      <w:lvlText w:val="•"/>
      <w:lvlJc w:val="left"/>
      <w:pPr>
        <w:ind w:left="1632" w:hanging="185"/>
      </w:pPr>
      <w:rPr>
        <w:rFonts w:hint="default"/>
        <w:lang w:val="ru-RU" w:eastAsia="en-US" w:bidi="ar-SA"/>
      </w:rPr>
    </w:lvl>
    <w:lvl w:ilvl="3" w:tplc="728E1BB4">
      <w:numFmt w:val="bullet"/>
      <w:lvlText w:val="•"/>
      <w:lvlJc w:val="left"/>
      <w:pPr>
        <w:ind w:left="2298" w:hanging="185"/>
      </w:pPr>
      <w:rPr>
        <w:rFonts w:hint="default"/>
        <w:lang w:val="ru-RU" w:eastAsia="en-US" w:bidi="ar-SA"/>
      </w:rPr>
    </w:lvl>
    <w:lvl w:ilvl="4" w:tplc="170C7AE4">
      <w:numFmt w:val="bullet"/>
      <w:lvlText w:val="•"/>
      <w:lvlJc w:val="left"/>
      <w:pPr>
        <w:ind w:left="2965" w:hanging="185"/>
      </w:pPr>
      <w:rPr>
        <w:rFonts w:hint="default"/>
        <w:lang w:val="ru-RU" w:eastAsia="en-US" w:bidi="ar-SA"/>
      </w:rPr>
    </w:lvl>
    <w:lvl w:ilvl="5" w:tplc="EE303A04">
      <w:numFmt w:val="bullet"/>
      <w:lvlText w:val="•"/>
      <w:lvlJc w:val="left"/>
      <w:pPr>
        <w:ind w:left="3631" w:hanging="185"/>
      </w:pPr>
      <w:rPr>
        <w:rFonts w:hint="default"/>
        <w:lang w:val="ru-RU" w:eastAsia="en-US" w:bidi="ar-SA"/>
      </w:rPr>
    </w:lvl>
    <w:lvl w:ilvl="6" w:tplc="F36E4DCA">
      <w:numFmt w:val="bullet"/>
      <w:lvlText w:val="•"/>
      <w:lvlJc w:val="left"/>
      <w:pPr>
        <w:ind w:left="4297" w:hanging="185"/>
      </w:pPr>
      <w:rPr>
        <w:rFonts w:hint="default"/>
        <w:lang w:val="ru-RU" w:eastAsia="en-US" w:bidi="ar-SA"/>
      </w:rPr>
    </w:lvl>
    <w:lvl w:ilvl="7" w:tplc="A4C8FAF6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8" w:tplc="6B5E717A">
      <w:numFmt w:val="bullet"/>
      <w:lvlText w:val="•"/>
      <w:lvlJc w:val="left"/>
      <w:pPr>
        <w:ind w:left="5630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2A5B2D94"/>
    <w:multiLevelType w:val="hybridMultilevel"/>
    <w:tmpl w:val="A83443AC"/>
    <w:lvl w:ilvl="0" w:tplc="AE1C07CE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C2A940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718617E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73A2A8F6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52DC2F84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32402704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407A0A90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7562A8BA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822AF244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11" w15:restartNumberingAfterBreak="0">
    <w:nsid w:val="2BEC2C4F"/>
    <w:multiLevelType w:val="hybridMultilevel"/>
    <w:tmpl w:val="AAF2A19E"/>
    <w:lvl w:ilvl="0" w:tplc="849E3B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7E2E3F"/>
    <w:multiLevelType w:val="hybridMultilevel"/>
    <w:tmpl w:val="E99248DA"/>
    <w:lvl w:ilvl="0" w:tplc="293EA82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C4A42C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DDAB558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61EADC5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26700C54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57FE435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4ADE7EA4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C25821B2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00E8FAE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65F0664C"/>
    <w:multiLevelType w:val="hybridMultilevel"/>
    <w:tmpl w:val="975AEB5C"/>
    <w:lvl w:ilvl="0" w:tplc="DB4ED814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7A02F8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2B66088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947A6F94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F3C42D0E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D17075B0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50FE9AB6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B2AAD9BE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E72AC7D8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15" w15:restartNumberingAfterBreak="0">
    <w:nsid w:val="6F3D543D"/>
    <w:multiLevelType w:val="hybridMultilevel"/>
    <w:tmpl w:val="CEAE74C8"/>
    <w:lvl w:ilvl="0" w:tplc="76028B7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26030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A7A21B6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88CC7ECA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186DD5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3FC6E9C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723861BE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AD6A70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944E6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5EB0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5F1FB1"/>
    <w:multiLevelType w:val="hybridMultilevel"/>
    <w:tmpl w:val="226E4DC2"/>
    <w:lvl w:ilvl="0" w:tplc="8128447E">
      <w:start w:val="1"/>
      <w:numFmt w:val="decimal"/>
      <w:lvlText w:val="%1."/>
      <w:lvlJc w:val="left"/>
      <w:pPr>
        <w:ind w:left="4183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B28C10">
      <w:start w:val="1"/>
      <w:numFmt w:val="decimal"/>
      <w:lvlText w:val="%2."/>
      <w:lvlJc w:val="left"/>
      <w:pPr>
        <w:ind w:left="6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586514">
      <w:numFmt w:val="bullet"/>
      <w:lvlText w:val="•"/>
      <w:lvlJc w:val="left"/>
      <w:pPr>
        <w:ind w:left="4867" w:hanging="516"/>
      </w:pPr>
      <w:rPr>
        <w:rFonts w:hint="default"/>
        <w:lang w:val="ru-RU" w:eastAsia="en-US" w:bidi="ar-SA"/>
      </w:rPr>
    </w:lvl>
    <w:lvl w:ilvl="3" w:tplc="37F28E84">
      <w:numFmt w:val="bullet"/>
      <w:lvlText w:val="•"/>
      <w:lvlJc w:val="left"/>
      <w:pPr>
        <w:ind w:left="5554" w:hanging="516"/>
      </w:pPr>
      <w:rPr>
        <w:rFonts w:hint="default"/>
        <w:lang w:val="ru-RU" w:eastAsia="en-US" w:bidi="ar-SA"/>
      </w:rPr>
    </w:lvl>
    <w:lvl w:ilvl="4" w:tplc="DCA09F24">
      <w:numFmt w:val="bullet"/>
      <w:lvlText w:val="•"/>
      <w:lvlJc w:val="left"/>
      <w:pPr>
        <w:ind w:left="6242" w:hanging="516"/>
      </w:pPr>
      <w:rPr>
        <w:rFonts w:hint="default"/>
        <w:lang w:val="ru-RU" w:eastAsia="en-US" w:bidi="ar-SA"/>
      </w:rPr>
    </w:lvl>
    <w:lvl w:ilvl="5" w:tplc="C960DD24">
      <w:numFmt w:val="bullet"/>
      <w:lvlText w:val="•"/>
      <w:lvlJc w:val="left"/>
      <w:pPr>
        <w:ind w:left="6929" w:hanging="516"/>
      </w:pPr>
      <w:rPr>
        <w:rFonts w:hint="default"/>
        <w:lang w:val="ru-RU" w:eastAsia="en-US" w:bidi="ar-SA"/>
      </w:rPr>
    </w:lvl>
    <w:lvl w:ilvl="6" w:tplc="6F0C775A">
      <w:numFmt w:val="bullet"/>
      <w:lvlText w:val="•"/>
      <w:lvlJc w:val="left"/>
      <w:pPr>
        <w:ind w:left="7616" w:hanging="516"/>
      </w:pPr>
      <w:rPr>
        <w:rFonts w:hint="default"/>
        <w:lang w:val="ru-RU" w:eastAsia="en-US" w:bidi="ar-SA"/>
      </w:rPr>
    </w:lvl>
    <w:lvl w:ilvl="7" w:tplc="3D1E1488">
      <w:numFmt w:val="bullet"/>
      <w:lvlText w:val="•"/>
      <w:lvlJc w:val="left"/>
      <w:pPr>
        <w:ind w:left="8304" w:hanging="516"/>
      </w:pPr>
      <w:rPr>
        <w:rFonts w:hint="default"/>
        <w:lang w:val="ru-RU" w:eastAsia="en-US" w:bidi="ar-SA"/>
      </w:rPr>
    </w:lvl>
    <w:lvl w:ilvl="8" w:tplc="ED3254DE">
      <w:numFmt w:val="bullet"/>
      <w:lvlText w:val="•"/>
      <w:lvlJc w:val="left"/>
      <w:pPr>
        <w:ind w:left="8991" w:hanging="516"/>
      </w:pPr>
      <w:rPr>
        <w:rFonts w:hint="default"/>
        <w:lang w:val="ru-RU" w:eastAsia="en-US" w:bidi="ar-SA"/>
      </w:rPr>
    </w:lvl>
  </w:abstractNum>
  <w:abstractNum w:abstractNumId="18" w15:restartNumberingAfterBreak="0">
    <w:nsid w:val="7950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090197">
    <w:abstractNumId w:val="4"/>
  </w:num>
  <w:num w:numId="2" w16cid:durableId="1729109546">
    <w:abstractNumId w:val="9"/>
  </w:num>
  <w:num w:numId="3" w16cid:durableId="1008142297">
    <w:abstractNumId w:val="13"/>
  </w:num>
  <w:num w:numId="4" w16cid:durableId="1467316068">
    <w:abstractNumId w:val="17"/>
  </w:num>
  <w:num w:numId="5" w16cid:durableId="1689870871">
    <w:abstractNumId w:val="18"/>
  </w:num>
  <w:num w:numId="6" w16cid:durableId="576404290">
    <w:abstractNumId w:val="8"/>
  </w:num>
  <w:num w:numId="7" w16cid:durableId="815606339">
    <w:abstractNumId w:val="2"/>
  </w:num>
  <w:num w:numId="8" w16cid:durableId="2019962594">
    <w:abstractNumId w:val="1"/>
  </w:num>
  <w:num w:numId="9" w16cid:durableId="2014601394">
    <w:abstractNumId w:val="16"/>
  </w:num>
  <w:num w:numId="10" w16cid:durableId="1646398682">
    <w:abstractNumId w:val="12"/>
  </w:num>
  <w:num w:numId="11" w16cid:durableId="1756979600">
    <w:abstractNumId w:val="3"/>
  </w:num>
  <w:num w:numId="12" w16cid:durableId="1519462329">
    <w:abstractNumId w:val="10"/>
  </w:num>
  <w:num w:numId="13" w16cid:durableId="700936464">
    <w:abstractNumId w:val="15"/>
  </w:num>
  <w:num w:numId="14" w16cid:durableId="87701405">
    <w:abstractNumId w:val="14"/>
  </w:num>
  <w:num w:numId="15" w16cid:durableId="1017001653">
    <w:abstractNumId w:val="5"/>
  </w:num>
  <w:num w:numId="16" w16cid:durableId="2140881273">
    <w:abstractNumId w:val="0"/>
  </w:num>
  <w:num w:numId="17" w16cid:durableId="43871039">
    <w:abstractNumId w:val="11"/>
  </w:num>
  <w:num w:numId="18" w16cid:durableId="669141553">
    <w:abstractNumId w:val="7"/>
  </w:num>
  <w:num w:numId="19" w16cid:durableId="105034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5B"/>
    <w:rsid w:val="000060F5"/>
    <w:rsid w:val="000A585B"/>
    <w:rsid w:val="000C4A45"/>
    <w:rsid w:val="000D4A9D"/>
    <w:rsid w:val="000F2128"/>
    <w:rsid w:val="000F2185"/>
    <w:rsid w:val="000F46A6"/>
    <w:rsid w:val="0010112F"/>
    <w:rsid w:val="0010645A"/>
    <w:rsid w:val="00127068"/>
    <w:rsid w:val="00153634"/>
    <w:rsid w:val="00171A7E"/>
    <w:rsid w:val="001C24D1"/>
    <w:rsid w:val="001C588D"/>
    <w:rsid w:val="001D2F58"/>
    <w:rsid w:val="002018CA"/>
    <w:rsid w:val="0021796C"/>
    <w:rsid w:val="00256170"/>
    <w:rsid w:val="00264C71"/>
    <w:rsid w:val="00293798"/>
    <w:rsid w:val="002A0D27"/>
    <w:rsid w:val="002F29C8"/>
    <w:rsid w:val="003214C3"/>
    <w:rsid w:val="00333868"/>
    <w:rsid w:val="00335368"/>
    <w:rsid w:val="003B0E1A"/>
    <w:rsid w:val="003D691A"/>
    <w:rsid w:val="003E2CD6"/>
    <w:rsid w:val="003F02E9"/>
    <w:rsid w:val="00464A9F"/>
    <w:rsid w:val="00465AC5"/>
    <w:rsid w:val="004731DB"/>
    <w:rsid w:val="004A2A56"/>
    <w:rsid w:val="004C7FD5"/>
    <w:rsid w:val="004E6513"/>
    <w:rsid w:val="005239BB"/>
    <w:rsid w:val="0057624C"/>
    <w:rsid w:val="005A12CF"/>
    <w:rsid w:val="005C4136"/>
    <w:rsid w:val="00661FE1"/>
    <w:rsid w:val="00664C21"/>
    <w:rsid w:val="00666066"/>
    <w:rsid w:val="006C3B7F"/>
    <w:rsid w:val="006F5926"/>
    <w:rsid w:val="006F5BEA"/>
    <w:rsid w:val="00732901"/>
    <w:rsid w:val="00757004"/>
    <w:rsid w:val="00783753"/>
    <w:rsid w:val="007A6CA4"/>
    <w:rsid w:val="007E634B"/>
    <w:rsid w:val="00834500"/>
    <w:rsid w:val="00835B9B"/>
    <w:rsid w:val="008503E3"/>
    <w:rsid w:val="00887A4F"/>
    <w:rsid w:val="008A66CA"/>
    <w:rsid w:val="008D7ABB"/>
    <w:rsid w:val="00936983"/>
    <w:rsid w:val="00952E04"/>
    <w:rsid w:val="009566A6"/>
    <w:rsid w:val="0095704A"/>
    <w:rsid w:val="0096154E"/>
    <w:rsid w:val="0097201A"/>
    <w:rsid w:val="00972D4C"/>
    <w:rsid w:val="009A4895"/>
    <w:rsid w:val="009D4AD9"/>
    <w:rsid w:val="009D5D13"/>
    <w:rsid w:val="009F7744"/>
    <w:rsid w:val="00A248A2"/>
    <w:rsid w:val="00A269D2"/>
    <w:rsid w:val="00A421E1"/>
    <w:rsid w:val="00A6088C"/>
    <w:rsid w:val="00A71A8D"/>
    <w:rsid w:val="00A832A8"/>
    <w:rsid w:val="00AA569A"/>
    <w:rsid w:val="00AB11AC"/>
    <w:rsid w:val="00AD052A"/>
    <w:rsid w:val="00AD136F"/>
    <w:rsid w:val="00AD56F6"/>
    <w:rsid w:val="00AE164A"/>
    <w:rsid w:val="00AE7A39"/>
    <w:rsid w:val="00B04D75"/>
    <w:rsid w:val="00B64926"/>
    <w:rsid w:val="00BA1ABB"/>
    <w:rsid w:val="00BB4023"/>
    <w:rsid w:val="00BC04A6"/>
    <w:rsid w:val="00BF4E97"/>
    <w:rsid w:val="00C02573"/>
    <w:rsid w:val="00C03CFC"/>
    <w:rsid w:val="00C0479C"/>
    <w:rsid w:val="00C079D8"/>
    <w:rsid w:val="00C13E47"/>
    <w:rsid w:val="00C6575A"/>
    <w:rsid w:val="00C71A10"/>
    <w:rsid w:val="00C72AB1"/>
    <w:rsid w:val="00C924A4"/>
    <w:rsid w:val="00C95FCD"/>
    <w:rsid w:val="00D40212"/>
    <w:rsid w:val="00D874B3"/>
    <w:rsid w:val="00D916CC"/>
    <w:rsid w:val="00D97631"/>
    <w:rsid w:val="00DA2DE0"/>
    <w:rsid w:val="00DC47F4"/>
    <w:rsid w:val="00DC5B89"/>
    <w:rsid w:val="00E145FD"/>
    <w:rsid w:val="00E429D1"/>
    <w:rsid w:val="00E72EB9"/>
    <w:rsid w:val="00E9048C"/>
    <w:rsid w:val="00EA6937"/>
    <w:rsid w:val="00EB0698"/>
    <w:rsid w:val="00EC3733"/>
    <w:rsid w:val="00ED0FC2"/>
    <w:rsid w:val="00EE563B"/>
    <w:rsid w:val="00EF5E58"/>
    <w:rsid w:val="00F04BB1"/>
    <w:rsid w:val="00F32230"/>
    <w:rsid w:val="00F34078"/>
    <w:rsid w:val="00F75C96"/>
    <w:rsid w:val="00F865CD"/>
    <w:rsid w:val="00FC2876"/>
    <w:rsid w:val="00FD31DD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0BDD"/>
  <w15:docId w15:val="{FFE445D4-ADBB-40F3-B0A0-D4378534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AC"/>
  </w:style>
  <w:style w:type="paragraph" w:styleId="Heading3">
    <w:name w:val="heading 3"/>
    <w:basedOn w:val="Normal"/>
    <w:link w:val="Heading3Char"/>
    <w:uiPriority w:val="9"/>
    <w:qFormat/>
    <w:rsid w:val="00732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FD5"/>
  </w:style>
  <w:style w:type="paragraph" w:styleId="Footer">
    <w:name w:val="footer"/>
    <w:basedOn w:val="Normal"/>
    <w:link w:val="FooterChar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FD5"/>
  </w:style>
  <w:style w:type="paragraph" w:styleId="BodyText">
    <w:name w:val="Body Text"/>
    <w:basedOn w:val="Normal"/>
    <w:link w:val="BodyTextChar"/>
    <w:uiPriority w:val="1"/>
    <w:qFormat/>
    <w:rsid w:val="00850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03E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Normal"/>
    <w:uiPriority w:val="1"/>
    <w:qFormat/>
    <w:rsid w:val="008503E3"/>
    <w:pPr>
      <w:widowControl w:val="0"/>
      <w:autoSpaceDE w:val="0"/>
      <w:autoSpaceDN w:val="0"/>
      <w:spacing w:after="0" w:line="240" w:lineRule="auto"/>
      <w:ind w:left="1058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B64926"/>
    <w:pPr>
      <w:ind w:left="720"/>
      <w:contextualSpacing/>
    </w:pPr>
  </w:style>
  <w:style w:type="character" w:styleId="Strong">
    <w:name w:val="Strong"/>
    <w:uiPriority w:val="22"/>
    <w:qFormat/>
    <w:rsid w:val="00B64926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835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5B9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32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3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5363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0479C"/>
    <w:rPr>
      <w:i/>
      <w:iCs/>
    </w:rPr>
  </w:style>
  <w:style w:type="table" w:styleId="TableGrid">
    <w:name w:val="Table Grid"/>
    <w:basedOn w:val="TableNormal"/>
    <w:uiPriority w:val="59"/>
    <w:rsid w:val="00AD13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D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goroshiha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Школьный климат        </c:v>
                </c:pt>
                <c:pt idx="1">
                  <c:v>Образовательная среда</c:v>
                </c:pt>
                <c:pt idx="2">
                  <c:v>Учитель.Школьная команда</c:v>
                </c:pt>
                <c:pt idx="3">
                  <c:v>Профориентация</c:v>
                </c:pt>
                <c:pt idx="4">
                  <c:v>Воспитание </c:v>
                </c:pt>
                <c:pt idx="5">
                  <c:v>Творчество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58BD-4E3E-8010-30548FA049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Школьный климат        </c:v>
                </c:pt>
                <c:pt idx="1">
                  <c:v>Образовательная среда</c:v>
                </c:pt>
                <c:pt idx="2">
                  <c:v>Учитель.Школьная команда</c:v>
                </c:pt>
                <c:pt idx="3">
                  <c:v>Профориентация</c:v>
                </c:pt>
                <c:pt idx="4">
                  <c:v>Воспитание </c:v>
                </c:pt>
                <c:pt idx="5">
                  <c:v>Творчество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17</c:v>
                </c:pt>
                <c:pt idx="1">
                  <c:v>15</c:v>
                </c:pt>
                <c:pt idx="2">
                  <c:v>10</c:v>
                </c:pt>
                <c:pt idx="3">
                  <c:v>7</c:v>
                </c:pt>
                <c:pt idx="4">
                  <c:v>17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BD-4E3E-8010-30548FA049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478080"/>
        <c:axId val="238480768"/>
      </c:barChart>
      <c:catAx>
        <c:axId val="238478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8480768"/>
        <c:crosses val="autoZero"/>
        <c:auto val="1"/>
        <c:lblAlgn val="ctr"/>
        <c:lblOffset val="100"/>
        <c:noMultiLvlLbl val="0"/>
      </c:catAx>
      <c:valAx>
        <c:axId val="238480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478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4899</Words>
  <Characters>27927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Озерки</dc:creator>
  <cp:keywords/>
  <dc:description/>
  <cp:lastModifiedBy>Елена Капчикаева</cp:lastModifiedBy>
  <cp:revision>28</cp:revision>
  <cp:lastPrinted>2025-01-28T07:31:00Z</cp:lastPrinted>
  <dcterms:created xsi:type="dcterms:W3CDTF">2023-10-23T11:20:00Z</dcterms:created>
  <dcterms:modified xsi:type="dcterms:W3CDTF">2025-02-04T13:13:00Z</dcterms:modified>
</cp:coreProperties>
</file>